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43" w:rsidRPr="00406B43" w:rsidRDefault="00406B43" w:rsidP="00406B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Акт</w:t>
      </w:r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  <w:r w:rsidR="00163CBA">
        <w:rPr>
          <w:rFonts w:ascii="Times New Roman" w:hAnsi="Times New Roman"/>
          <w:sz w:val="28"/>
          <w:szCs w:val="28"/>
        </w:rPr>
        <w:t>, с использованием единой методики</w:t>
      </w:r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за __________г.,</w:t>
      </w:r>
    </w:p>
    <w:p w:rsidR="00406B43" w:rsidRPr="00406B43" w:rsidRDefault="00406B43" w:rsidP="00406B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Установлено:</w:t>
      </w:r>
    </w:p>
    <w:p w:rsidR="00406B43" w:rsidRPr="00406B43" w:rsidRDefault="00406B43" w:rsidP="00406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а) Общее число обучающихся, подлежащих социально – психологическому тестированию: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всего по списку в возрасте от 13 до 15 лет_____ ______, из них: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 возрасте от 13 до 15 лет_________________;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 возрасте от 15 лет и старше_______________;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общее число обучающихся, которые прошли тестирование______, из них: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 возрасте от 13 до 15 лет_________________;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 возрасте от 15 лет и старше_______________;</w:t>
      </w:r>
    </w:p>
    <w:p w:rsidR="00406B43" w:rsidRPr="00406B43" w:rsidRDefault="00406B43" w:rsidP="00406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б) Число обучающихся, не прошедших тестирование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всего_____________, в том числе по причине: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болезни____________________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отказа_____________________</w:t>
      </w:r>
    </w:p>
    <w:p w:rsidR="00406B43" w:rsidRPr="00406B43" w:rsidRDefault="00406B43" w:rsidP="00406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другие причины_____________</w:t>
      </w:r>
    </w:p>
    <w:p w:rsidR="00406B43" w:rsidRPr="00406B43" w:rsidRDefault="00406B43" w:rsidP="00406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406B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Руководитель общеобразовательной организации____________________</w:t>
      </w:r>
    </w:p>
    <w:p w:rsidR="00406B43" w:rsidRPr="00406B43" w:rsidRDefault="00406B43" w:rsidP="00406B43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06B43" w:rsidRPr="00406B43" w:rsidRDefault="00406B43" w:rsidP="00DF071C">
      <w:pPr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406B43">
        <w:rPr>
          <w:rFonts w:ascii="Times New Roman" w:hAnsi="Times New Roman"/>
          <w:sz w:val="28"/>
          <w:szCs w:val="28"/>
        </w:rPr>
        <w:t>«_____»__________________20____г.</w:t>
      </w:r>
    </w:p>
    <w:p w:rsidR="009C7164" w:rsidRPr="00406B43" w:rsidRDefault="009C7164">
      <w:pPr>
        <w:rPr>
          <w:sz w:val="28"/>
          <w:szCs w:val="28"/>
        </w:rPr>
      </w:pPr>
    </w:p>
    <w:sectPr w:rsidR="009C7164" w:rsidRPr="00406B43" w:rsidSect="00DF07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B3CA0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A1"/>
    <w:rsid w:val="00163CBA"/>
    <w:rsid w:val="002E5C4F"/>
    <w:rsid w:val="00406B43"/>
    <w:rsid w:val="009C7164"/>
    <w:rsid w:val="00B839EE"/>
    <w:rsid w:val="00DF071C"/>
    <w:rsid w:val="00F061A1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400E-35DD-46B8-8A29-B9FB34D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Викторовна</dc:creator>
  <cp:keywords/>
  <dc:description/>
  <cp:lastModifiedBy>Антипова Екатерина Викторовна</cp:lastModifiedBy>
  <cp:revision>4</cp:revision>
  <cp:lastPrinted>2020-01-23T04:58:00Z</cp:lastPrinted>
  <dcterms:created xsi:type="dcterms:W3CDTF">2020-01-23T04:57:00Z</dcterms:created>
  <dcterms:modified xsi:type="dcterms:W3CDTF">2020-02-12T12:14:00Z</dcterms:modified>
</cp:coreProperties>
</file>