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0482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A4" w:rsidRDefault="00D557A4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</w:t>
      </w:r>
      <w:r w:rsidR="00E6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МУНИЦИПАЛЬНОГО ОБРАЗОВАНИЯ «КАРДЫМОВСКИЙ РАЙОН»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DD0970" w:rsidRPr="00F247CB" w:rsidRDefault="00DD0970" w:rsidP="00DD0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56D69" w:rsidTr="00656D69">
        <w:tc>
          <w:tcPr>
            <w:tcW w:w="5211" w:type="dxa"/>
          </w:tcPr>
          <w:p w:rsidR="00656D69" w:rsidRDefault="0044521D" w:rsidP="00297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9E2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22.09.2020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5211" w:type="dxa"/>
          </w:tcPr>
          <w:p w:rsidR="00656D69" w:rsidRDefault="00297B04" w:rsidP="009E285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24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E2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-п/обр</w:t>
            </w:r>
          </w:p>
        </w:tc>
      </w:tr>
    </w:tbl>
    <w:p w:rsidR="00DD0970" w:rsidRPr="00F247CB" w:rsidRDefault="00DD0970" w:rsidP="00DD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0" w:rsidRDefault="00DD0970" w:rsidP="003C6F5C">
      <w:pPr>
        <w:tabs>
          <w:tab w:val="left" w:pos="709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социально-психологического тестирования</w:t>
      </w:r>
      <w:r w:rsidR="00E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690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Кардымовского района</w:t>
      </w:r>
      <w:r w:rsidR="00E6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раннее выявление незаконного потребления наркотических средств и психотропных веществ, с испол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ьзованием единой методики в 2020/2021</w:t>
      </w:r>
      <w:r w:rsidR="00E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DD0970" w:rsidRPr="00F247CB" w:rsidRDefault="00DD0970" w:rsidP="00DD0970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0" w:rsidRPr="00F247CB" w:rsidRDefault="00E64D5C" w:rsidP="00537570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приказа Министерства 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 от 20.02.2020 № 59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утверждения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  <w:r w:rsidR="00F21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приказа Департамента Смоленской области по о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бразованию и науке от 01.09.2020 № 604</w:t>
      </w:r>
      <w:r w:rsidR="00F2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ежегодного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социально-психологического тестирования лиц, обучающихся в 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и профессиональных образовательных организациях, направленного на раннее выявление незаконного 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нарк</w:t>
      </w:r>
      <w:r w:rsidR="005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отических средств и психотропны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веществ, с использованием единой методики»</w:t>
      </w:r>
    </w:p>
    <w:p w:rsidR="00DD0970" w:rsidRPr="00F247CB" w:rsidRDefault="00DD0970" w:rsidP="00DD09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0970" w:rsidRPr="00F247CB" w:rsidRDefault="00DD0970" w:rsidP="00537570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 : </w:t>
      </w:r>
    </w:p>
    <w:p w:rsidR="00DD0970" w:rsidRPr="00F247CB" w:rsidRDefault="00DD0970" w:rsidP="00DD0970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0" w:rsidRPr="00F247CB" w:rsidRDefault="003F2D90" w:rsidP="00AF0F06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34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2020 года социально-психологическое тестирование </w:t>
      </w:r>
      <w:r w:rsidR="00BE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обучающимися </w:t>
      </w:r>
      <w:r w:rsidR="00BB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BE6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4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«Кардымовский район» Смоленской области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970" w:rsidRDefault="003F2D90" w:rsidP="00407EE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0935" w:rsidRP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620935" w:rsidRP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620935" w:rsidRP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 района:</w:t>
      </w:r>
    </w:p>
    <w:p w:rsidR="00620935" w:rsidRDefault="003F2D90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календарный план проведения тестирования по классам;</w:t>
      </w:r>
    </w:p>
    <w:p w:rsidR="00620935" w:rsidRDefault="00620935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состав комиссии из числа работников, осуществляющей проведение тестирования, с обязательным участием педагога – психолога, социального педагога;</w:t>
      </w:r>
    </w:p>
    <w:p w:rsidR="00620935" w:rsidRDefault="00620935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организовать получение информационного согласия в письменной форме одного из родителей или иного зако</w:t>
      </w:r>
      <w:r w:rsidR="000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представителя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935" w:rsidRDefault="00620935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поименные списки обучающихся </w:t>
      </w:r>
      <w:r w:rsid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8D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участвующих в тестировании, с указанием возраста (количество полных лет);</w:t>
      </w:r>
    </w:p>
    <w:p w:rsidR="008D0A7A" w:rsidRDefault="008D0A7A" w:rsidP="008D0A7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разъяснительную работу о цели, особенностях процедуры, роли в воспитательном процессе социально-психологического тестирования на собрании педагогического коллектива;</w:t>
      </w:r>
    </w:p>
    <w:p w:rsidR="008D0A7A" w:rsidRDefault="00183D58" w:rsidP="00223B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58">
        <w:rPr>
          <w:rFonts w:ascii="Times New Roman" w:eastAsia="Calibri" w:hAnsi="Times New Roman" w:cs="Times New Roman"/>
          <w:sz w:val="28"/>
          <w:szCs w:val="28"/>
        </w:rPr>
        <w:t>- обеспечить соблюдение конфиденциальности при проведении тестирования и хр</w:t>
      </w:r>
      <w:r>
        <w:rPr>
          <w:rFonts w:ascii="Times New Roman" w:eastAsia="Calibri" w:hAnsi="Times New Roman" w:cs="Times New Roman"/>
          <w:sz w:val="28"/>
          <w:szCs w:val="28"/>
        </w:rPr>
        <w:t>анении результатов тестирования;</w:t>
      </w:r>
    </w:p>
    <w:p w:rsidR="008D0A7A" w:rsidRDefault="008D0A7A" w:rsidP="00223B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D0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место хранения результатов социально-психологического тестирования </w:t>
      </w:r>
      <w:r w:rsidR="00297B0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помещение</w:t>
      </w:r>
      <w:r w:rsidR="001922A3">
        <w:rPr>
          <w:rFonts w:ascii="Times New Roman" w:eastAsia="Calibri" w:hAnsi="Times New Roman" w:cs="Times New Roman"/>
          <w:sz w:val="28"/>
          <w:szCs w:val="28"/>
        </w:rPr>
        <w:t xml:space="preserve"> в каждом </w:t>
      </w:r>
      <w:r w:rsidR="00C05371">
        <w:rPr>
          <w:rFonts w:ascii="Times New Roman" w:eastAsia="Calibri" w:hAnsi="Times New Roman" w:cs="Times New Roman"/>
          <w:sz w:val="28"/>
          <w:szCs w:val="28"/>
        </w:rPr>
        <w:t>обще</w:t>
      </w:r>
      <w:r w:rsidR="001922A3">
        <w:rPr>
          <w:rFonts w:ascii="Times New Roman" w:eastAsia="Calibri" w:hAnsi="Times New Roman" w:cs="Times New Roman"/>
          <w:sz w:val="28"/>
          <w:szCs w:val="28"/>
        </w:rPr>
        <w:t>образовательном учреждении.</w:t>
      </w:r>
    </w:p>
    <w:p w:rsidR="00C05371" w:rsidRDefault="00C05371" w:rsidP="00223B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организовать проведение тестирования в соответствии с Порядком </w:t>
      </w:r>
      <w:r w:rsidR="006872BE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</w:rPr>
        <w:t>социаль</w:t>
      </w:r>
      <w:r w:rsidR="006872BE">
        <w:rPr>
          <w:rFonts w:ascii="Times New Roman" w:eastAsia="Calibri" w:hAnsi="Times New Roman" w:cs="Times New Roman"/>
          <w:sz w:val="28"/>
          <w:szCs w:val="28"/>
        </w:rPr>
        <w:t>но-психологического тестирования.</w:t>
      </w:r>
    </w:p>
    <w:p w:rsidR="00183D58" w:rsidRDefault="00183D58" w:rsidP="00223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519">
        <w:rPr>
          <w:rFonts w:ascii="Times New Roman" w:eastAsia="Calibri" w:hAnsi="Times New Roman" w:cs="Times New Roman"/>
          <w:sz w:val="28"/>
          <w:szCs w:val="28"/>
        </w:rPr>
        <w:t xml:space="preserve">акт и </w:t>
      </w:r>
      <w:r w:rsidR="00841915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sz w:val="28"/>
          <w:szCs w:val="28"/>
        </w:rPr>
        <w:t>проведения социально-психологического тестирования</w:t>
      </w:r>
      <w:r w:rsidR="00BE6519">
        <w:rPr>
          <w:rFonts w:ascii="Times New Roman" w:eastAsia="Calibri" w:hAnsi="Times New Roman" w:cs="Times New Roman"/>
          <w:sz w:val="28"/>
          <w:szCs w:val="28"/>
        </w:rPr>
        <w:t xml:space="preserve"> форму А-110, </w:t>
      </w:r>
      <w:r w:rsidR="00AF0F06">
        <w:rPr>
          <w:rFonts w:ascii="Times New Roman" w:eastAsia="Calibri" w:hAnsi="Times New Roman" w:cs="Times New Roman"/>
          <w:sz w:val="28"/>
          <w:szCs w:val="28"/>
        </w:rPr>
        <w:t>форму В-140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направить в Отдел образования Администрации муниципального образования «Кардымовский район»</w:t>
      </w:r>
      <w:r w:rsidR="00557FE9">
        <w:rPr>
          <w:rFonts w:ascii="Times New Roman" w:eastAsia="Calibri" w:hAnsi="Times New Roman" w:cs="Times New Roman"/>
          <w:sz w:val="28"/>
          <w:szCs w:val="28"/>
        </w:rPr>
        <w:t xml:space="preserve"> Смоленская область </w:t>
      </w:r>
      <w:r w:rsidR="008D0A7A"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 w:rsidR="0084191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BB34AF">
        <w:rPr>
          <w:rFonts w:ascii="Times New Roman" w:eastAsia="Calibri" w:hAnsi="Times New Roman" w:cs="Times New Roman"/>
          <w:b/>
          <w:sz w:val="28"/>
          <w:szCs w:val="28"/>
        </w:rPr>
        <w:t>30.10</w:t>
      </w:r>
      <w:r w:rsidR="003C6F5C">
        <w:rPr>
          <w:rFonts w:ascii="Times New Roman" w:eastAsia="Calibri" w:hAnsi="Times New Roman" w:cs="Times New Roman"/>
          <w:b/>
          <w:sz w:val="28"/>
          <w:szCs w:val="28"/>
        </w:rPr>
        <w:t>.2020</w:t>
      </w:r>
      <w:r w:rsidR="001922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3D58" w:rsidRPr="00690493" w:rsidRDefault="001922A3" w:rsidP="00223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B34AF">
        <w:rPr>
          <w:rFonts w:ascii="Times New Roman" w:eastAsia="Calibri" w:hAnsi="Times New Roman" w:cs="Times New Roman"/>
          <w:sz w:val="28"/>
          <w:szCs w:val="28"/>
        </w:rPr>
        <w:t>. Назначить ответственного</w:t>
      </w:r>
      <w:r w:rsidR="00557FE9">
        <w:rPr>
          <w:rFonts w:ascii="Times New Roman" w:eastAsia="Calibri" w:hAnsi="Times New Roman" w:cs="Times New Roman"/>
          <w:sz w:val="28"/>
          <w:szCs w:val="28"/>
        </w:rPr>
        <w:t xml:space="preserve"> за составление </w:t>
      </w:r>
      <w:r>
        <w:rPr>
          <w:rFonts w:ascii="Times New Roman" w:eastAsia="Calibri" w:hAnsi="Times New Roman" w:cs="Times New Roman"/>
          <w:sz w:val="28"/>
          <w:szCs w:val="28"/>
        </w:rPr>
        <w:t>сводной таблицы</w:t>
      </w:r>
      <w:r w:rsidR="00BB3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7A4">
        <w:rPr>
          <w:rFonts w:ascii="Times New Roman" w:eastAsia="Calibri" w:hAnsi="Times New Roman" w:cs="Times New Roman"/>
          <w:sz w:val="28"/>
          <w:szCs w:val="28"/>
        </w:rPr>
        <w:t>Д.М. Столярову</w:t>
      </w:r>
      <w:r w:rsidR="00784F54">
        <w:rPr>
          <w:rFonts w:ascii="Times New Roman" w:eastAsia="Calibri" w:hAnsi="Times New Roman" w:cs="Times New Roman"/>
          <w:sz w:val="28"/>
          <w:szCs w:val="28"/>
        </w:rPr>
        <w:t>,</w:t>
      </w:r>
      <w:r w:rsidR="00364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FE9">
        <w:rPr>
          <w:rFonts w:ascii="Times New Roman" w:eastAsia="Calibri" w:hAnsi="Times New Roman" w:cs="Times New Roman"/>
          <w:sz w:val="28"/>
          <w:szCs w:val="28"/>
        </w:rPr>
        <w:t>ведущего специалиста</w:t>
      </w:r>
      <w:r w:rsidR="00D55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FE9">
        <w:rPr>
          <w:rFonts w:ascii="Times New Roman" w:eastAsia="Calibri" w:hAnsi="Times New Roman" w:cs="Times New Roman"/>
          <w:sz w:val="28"/>
          <w:szCs w:val="28"/>
        </w:rPr>
        <w:t>Отдела образования</w:t>
      </w:r>
      <w:r w:rsidR="003C6F5C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D656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970" w:rsidRPr="00F247CB" w:rsidRDefault="001922A3" w:rsidP="00223B30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970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</w:t>
      </w:r>
      <w:r w:rsidR="006904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исполнения настоящего приказа оставляю за собой.</w:t>
      </w:r>
    </w:p>
    <w:p w:rsidR="00DD0970" w:rsidRDefault="00DD0970" w:rsidP="00AF0F06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EA" w:rsidRDefault="00C94CEA" w:rsidP="00D557A4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3C6F5C" w:rsidTr="003C6F5C">
        <w:tc>
          <w:tcPr>
            <w:tcW w:w="5211" w:type="dxa"/>
          </w:tcPr>
          <w:p w:rsidR="003C6F5C" w:rsidRDefault="00AF0F06" w:rsidP="00D557A4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3C6F5C"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3C6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3C6F5C" w:rsidRDefault="003C6F5C" w:rsidP="003C6F5C">
            <w:pPr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Федорова</w:t>
            </w:r>
          </w:p>
        </w:tc>
      </w:tr>
    </w:tbl>
    <w:p w:rsidR="00D65654" w:rsidRDefault="00D65654" w:rsidP="001922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5654" w:rsidSect="000F488F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71" w:rsidRDefault="00741271" w:rsidP="00113B53">
      <w:pPr>
        <w:spacing w:after="0" w:line="240" w:lineRule="auto"/>
      </w:pPr>
      <w:r>
        <w:separator/>
      </w:r>
    </w:p>
  </w:endnote>
  <w:endnote w:type="continuationSeparator" w:id="1">
    <w:p w:rsidR="00741271" w:rsidRDefault="00741271" w:rsidP="0011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2B" w:rsidRPr="00F5602B" w:rsidRDefault="00F5602B">
    <w:pPr>
      <w:pStyle w:val="a8"/>
      <w:rPr>
        <w:sz w:val="16"/>
      </w:rPr>
    </w:pPr>
    <w:r>
      <w:rPr>
        <w:sz w:val="16"/>
      </w:rPr>
      <w:t>Рег. № 0103-п/обр от 22.09.2020, Подписано ЭП: Федорова Светлана Владимировна, Начальник отдела 21.09.2020 16:00:29,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71" w:rsidRDefault="00741271" w:rsidP="00113B53">
      <w:pPr>
        <w:spacing w:after="0" w:line="240" w:lineRule="auto"/>
      </w:pPr>
      <w:r>
        <w:separator/>
      </w:r>
    </w:p>
  </w:footnote>
  <w:footnote w:type="continuationSeparator" w:id="1">
    <w:p w:rsidR="00741271" w:rsidRDefault="00741271" w:rsidP="0011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970"/>
    <w:rsid w:val="00006F2F"/>
    <w:rsid w:val="00015D0E"/>
    <w:rsid w:val="00016F12"/>
    <w:rsid w:val="00025F23"/>
    <w:rsid w:val="00067B91"/>
    <w:rsid w:val="00082456"/>
    <w:rsid w:val="00085B01"/>
    <w:rsid w:val="000D11EB"/>
    <w:rsid w:val="00110EBD"/>
    <w:rsid w:val="00113B53"/>
    <w:rsid w:val="00164543"/>
    <w:rsid w:val="00183C50"/>
    <w:rsid w:val="00183D58"/>
    <w:rsid w:val="001922A3"/>
    <w:rsid w:val="001A049C"/>
    <w:rsid w:val="001B0B1C"/>
    <w:rsid w:val="001E1AA4"/>
    <w:rsid w:val="00217239"/>
    <w:rsid w:val="00223B30"/>
    <w:rsid w:val="00235A4B"/>
    <w:rsid w:val="00253510"/>
    <w:rsid w:val="0025494C"/>
    <w:rsid w:val="00297B04"/>
    <w:rsid w:val="00330F1F"/>
    <w:rsid w:val="00345F99"/>
    <w:rsid w:val="00352F0E"/>
    <w:rsid w:val="003643DF"/>
    <w:rsid w:val="003C6F5C"/>
    <w:rsid w:val="003D52F2"/>
    <w:rsid w:val="003F2D90"/>
    <w:rsid w:val="003F7BDB"/>
    <w:rsid w:val="004035EF"/>
    <w:rsid w:val="00407EE2"/>
    <w:rsid w:val="0044521D"/>
    <w:rsid w:val="0046688E"/>
    <w:rsid w:val="00470B68"/>
    <w:rsid w:val="004C41A1"/>
    <w:rsid w:val="004F7F25"/>
    <w:rsid w:val="00527038"/>
    <w:rsid w:val="00537570"/>
    <w:rsid w:val="005531C9"/>
    <w:rsid w:val="00557FE9"/>
    <w:rsid w:val="00576310"/>
    <w:rsid w:val="0061646C"/>
    <w:rsid w:val="00620935"/>
    <w:rsid w:val="00637F08"/>
    <w:rsid w:val="00656D69"/>
    <w:rsid w:val="0065763D"/>
    <w:rsid w:val="006872BE"/>
    <w:rsid w:val="00690493"/>
    <w:rsid w:val="006C5D4C"/>
    <w:rsid w:val="006D3F7F"/>
    <w:rsid w:val="006F1ABF"/>
    <w:rsid w:val="006F1B19"/>
    <w:rsid w:val="007069CE"/>
    <w:rsid w:val="00741271"/>
    <w:rsid w:val="00784F54"/>
    <w:rsid w:val="0079386A"/>
    <w:rsid w:val="007C08F0"/>
    <w:rsid w:val="007C139F"/>
    <w:rsid w:val="007D08B9"/>
    <w:rsid w:val="007D35A9"/>
    <w:rsid w:val="007E6BFB"/>
    <w:rsid w:val="007E7A4D"/>
    <w:rsid w:val="0081065D"/>
    <w:rsid w:val="0082255F"/>
    <w:rsid w:val="00841915"/>
    <w:rsid w:val="008473A2"/>
    <w:rsid w:val="008568CE"/>
    <w:rsid w:val="008737D3"/>
    <w:rsid w:val="00897A2C"/>
    <w:rsid w:val="008C7C9C"/>
    <w:rsid w:val="008D0A7A"/>
    <w:rsid w:val="0093636B"/>
    <w:rsid w:val="009407F9"/>
    <w:rsid w:val="009519BE"/>
    <w:rsid w:val="00963431"/>
    <w:rsid w:val="009E2855"/>
    <w:rsid w:val="00A128D9"/>
    <w:rsid w:val="00AD38CF"/>
    <w:rsid w:val="00AD4AA1"/>
    <w:rsid w:val="00AD6061"/>
    <w:rsid w:val="00AF0F06"/>
    <w:rsid w:val="00AF78DC"/>
    <w:rsid w:val="00B3203F"/>
    <w:rsid w:val="00B454D7"/>
    <w:rsid w:val="00B72608"/>
    <w:rsid w:val="00BB34AF"/>
    <w:rsid w:val="00BE6519"/>
    <w:rsid w:val="00C05371"/>
    <w:rsid w:val="00C141C8"/>
    <w:rsid w:val="00C22DFB"/>
    <w:rsid w:val="00C75636"/>
    <w:rsid w:val="00C7700B"/>
    <w:rsid w:val="00C94CEA"/>
    <w:rsid w:val="00CA2E6F"/>
    <w:rsid w:val="00D06E0B"/>
    <w:rsid w:val="00D157AB"/>
    <w:rsid w:val="00D51C3E"/>
    <w:rsid w:val="00D557A4"/>
    <w:rsid w:val="00D65654"/>
    <w:rsid w:val="00D71210"/>
    <w:rsid w:val="00D76A0B"/>
    <w:rsid w:val="00DA1E6F"/>
    <w:rsid w:val="00DB2F49"/>
    <w:rsid w:val="00DD0970"/>
    <w:rsid w:val="00DF7F28"/>
    <w:rsid w:val="00E30454"/>
    <w:rsid w:val="00E64D5C"/>
    <w:rsid w:val="00E77B99"/>
    <w:rsid w:val="00E81838"/>
    <w:rsid w:val="00EE0AFC"/>
    <w:rsid w:val="00F07977"/>
    <w:rsid w:val="00F219CA"/>
    <w:rsid w:val="00F5602B"/>
    <w:rsid w:val="00FA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B53"/>
  </w:style>
  <w:style w:type="paragraph" w:styleId="a8">
    <w:name w:val="footer"/>
    <w:basedOn w:val="a"/>
    <w:link w:val="a9"/>
    <w:uiPriority w:val="99"/>
    <w:semiHidden/>
    <w:unhideWhenUsed/>
    <w:rsid w:val="0011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Aniskina</dc:creator>
  <cp:lastModifiedBy>roo3</cp:lastModifiedBy>
  <cp:revision>2</cp:revision>
  <cp:lastPrinted>2020-09-22T07:57:00Z</cp:lastPrinted>
  <dcterms:created xsi:type="dcterms:W3CDTF">2020-09-22T08:00:00Z</dcterms:created>
  <dcterms:modified xsi:type="dcterms:W3CDTF">2020-09-22T08:00:00Z</dcterms:modified>
</cp:coreProperties>
</file>