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Default="00BE3201" w:rsidP="0003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Р И К А З</w:t>
      </w:r>
    </w:p>
    <w:p w:rsidR="00DA3AF8" w:rsidRPr="007E30B9" w:rsidRDefault="00DA3AF8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84511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02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84511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10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</w:t>
      </w:r>
      <w:r w:rsidR="006835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84511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0137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</w:t>
      </w:r>
      <w:proofErr w:type="gramStart"/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обр</w:t>
      </w:r>
      <w:proofErr w:type="gramEnd"/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Pr="00AB511A" w:rsidRDefault="00E32816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8350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октябрь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8350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октябрь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2019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84511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02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84511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10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.201</w:t>
      </w:r>
      <w:r w:rsidR="00E328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84511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0137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</w:t>
      </w:r>
      <w:proofErr w:type="gramStart"/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обр</w:t>
      </w:r>
      <w:proofErr w:type="gramEnd"/>
    </w:p>
    <w:p w:rsidR="0093458D" w:rsidRPr="00BE3201" w:rsidRDefault="0093458D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DA3AF8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83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3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83501" w:rsidRPr="008E5450" w:rsidRDefault="00683501" w:rsidP="006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96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66"/>
        <w:gridCol w:w="1701"/>
        <w:gridCol w:w="2835"/>
        <w:gridCol w:w="2268"/>
      </w:tblGrid>
      <w:tr w:rsidR="00683501" w:rsidRPr="00BB4770" w:rsidTr="0040278C">
        <w:tc>
          <w:tcPr>
            <w:tcW w:w="595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66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Место, время проведения</w:t>
            </w:r>
          </w:p>
        </w:tc>
        <w:tc>
          <w:tcPr>
            <w:tcW w:w="2268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83501" w:rsidRPr="00BB4770" w:rsidTr="0040278C">
        <w:tc>
          <w:tcPr>
            <w:tcW w:w="595" w:type="dxa"/>
            <w:shd w:val="clear" w:color="auto" w:fill="auto"/>
          </w:tcPr>
          <w:p w:rsidR="00683501" w:rsidRPr="00BB4770" w:rsidRDefault="00683501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66" w:type="dxa"/>
            <w:shd w:val="clear" w:color="auto" w:fill="auto"/>
          </w:tcPr>
          <w:p w:rsidR="00683501" w:rsidRPr="00990495" w:rsidRDefault="00683501" w:rsidP="0068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и проведение районного</w:t>
            </w:r>
            <w:r w:rsidRPr="0099049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 торжественного мероприятия, посвященного Дню учителя</w:t>
            </w:r>
          </w:p>
        </w:tc>
        <w:tc>
          <w:tcPr>
            <w:tcW w:w="1701" w:type="dxa"/>
            <w:shd w:val="clear" w:color="auto" w:fill="auto"/>
          </w:tcPr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03</w:t>
            </w:r>
          </w:p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683501" w:rsidRDefault="00683501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683501" w:rsidRPr="00BB4770" w:rsidRDefault="00683501" w:rsidP="00683501">
            <w:pPr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683501" w:rsidRPr="00BB4770" w:rsidRDefault="00683501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683501" w:rsidRPr="00BB4770" w:rsidTr="00036483">
        <w:trPr>
          <w:trHeight w:val="834"/>
        </w:trPr>
        <w:tc>
          <w:tcPr>
            <w:tcW w:w="595" w:type="dxa"/>
            <w:shd w:val="clear" w:color="auto" w:fill="auto"/>
          </w:tcPr>
          <w:p w:rsidR="00683501" w:rsidRPr="00BB4770" w:rsidRDefault="00683501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66" w:type="dxa"/>
            <w:shd w:val="clear" w:color="auto" w:fill="auto"/>
          </w:tcPr>
          <w:p w:rsidR="00683501" w:rsidRDefault="00683501" w:rsidP="0068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Мероприятия, посвященные</w:t>
            </w:r>
            <w:r w:rsidRPr="009904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049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Дню учителя</w:t>
            </w:r>
          </w:p>
          <w:p w:rsidR="00036483" w:rsidRPr="00990495" w:rsidRDefault="00036483" w:rsidP="0068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04</w:t>
            </w:r>
          </w:p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683501" w:rsidRPr="00BB4770" w:rsidRDefault="00683501" w:rsidP="00683501">
            <w:pPr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Общеобразовательные учреждения</w:t>
            </w:r>
          </w:p>
          <w:p w:rsidR="00683501" w:rsidRPr="00BB4770" w:rsidRDefault="00683501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С.В. Федорова</w:t>
            </w:r>
          </w:p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Е.Г. Киселева</w:t>
            </w:r>
          </w:p>
          <w:p w:rsidR="00683501" w:rsidRPr="00BB4770" w:rsidRDefault="00683501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</w:tr>
      <w:tr w:rsidR="00036483" w:rsidRPr="00BB4770" w:rsidTr="00036483">
        <w:trPr>
          <w:trHeight w:val="270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0A720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социально-патриотической акции «День призывника» (осенний призыв)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0A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036483" w:rsidRPr="00BB4770" w:rsidRDefault="00036483" w:rsidP="000A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036483" w:rsidRDefault="00036483" w:rsidP="000A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036483" w:rsidRPr="00BB4770" w:rsidRDefault="00036483" w:rsidP="000A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2268" w:type="dxa"/>
            <w:shd w:val="clear" w:color="auto" w:fill="auto"/>
          </w:tcPr>
          <w:p w:rsidR="00036483" w:rsidRPr="00BB4770" w:rsidRDefault="009766D8" w:rsidP="009766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Д.М.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6483" w:rsidRPr="00BB4770">
              <w:rPr>
                <w:rFonts w:ascii="Times New Roman" w:hAnsi="Times New Roman" w:cs="Times New Roman"/>
                <w:sz w:val="26"/>
                <w:szCs w:val="26"/>
              </w:rPr>
              <w:t xml:space="preserve">Столярова </w:t>
            </w:r>
          </w:p>
        </w:tc>
      </w:tr>
      <w:tr w:rsidR="00036483" w:rsidRPr="00BB4770" w:rsidTr="00036483">
        <w:trPr>
          <w:trHeight w:val="330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2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общеобразовательных учреждений в юнармейских сборах «Юнармия»</w:t>
            </w:r>
          </w:p>
        </w:tc>
        <w:tc>
          <w:tcPr>
            <w:tcW w:w="1701" w:type="dxa"/>
            <w:shd w:val="clear" w:color="auto" w:fill="auto"/>
          </w:tcPr>
          <w:p w:rsidR="00036483" w:rsidRDefault="00036483" w:rsidP="0022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36483" w:rsidRPr="00BB4770" w:rsidRDefault="00036483" w:rsidP="0022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036483" w:rsidRDefault="00ED55FB" w:rsidP="002235D4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="00036483"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.Ж</w:t>
            </w:r>
            <w:proofErr w:type="gramEnd"/>
            <w:r w:rsidR="00036483"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уково,</w:t>
            </w:r>
          </w:p>
          <w:p w:rsidR="00036483" w:rsidRPr="00BB4770" w:rsidRDefault="00036483" w:rsidP="002235D4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Смоленский район</w:t>
            </w:r>
          </w:p>
          <w:p w:rsidR="00036483" w:rsidRPr="00BB4770" w:rsidRDefault="00036483" w:rsidP="0022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2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Д.М.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</w:p>
        </w:tc>
      </w:tr>
      <w:tr w:rsidR="00036483" w:rsidRPr="00BB4770" w:rsidTr="0040278C">
        <w:trPr>
          <w:trHeight w:val="315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F10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eastAsia="Calibri" w:hAnsi="Times New Roman" w:cs="Times New Roman"/>
                <w:sz w:val="26"/>
                <w:szCs w:val="26"/>
              </w:rPr>
              <w:t>Работа в АИС «Комплектование учреждений дошкольных образовательных учреждений»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F1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01-14 октября</w:t>
            </w:r>
          </w:p>
        </w:tc>
        <w:tc>
          <w:tcPr>
            <w:tcW w:w="2835" w:type="dxa"/>
            <w:shd w:val="clear" w:color="auto" w:fill="auto"/>
          </w:tcPr>
          <w:p w:rsidR="00036483" w:rsidRPr="00BB4770" w:rsidRDefault="00036483" w:rsidP="00F10833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F1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О.М. Курменева</w:t>
            </w:r>
          </w:p>
          <w:p w:rsidR="00036483" w:rsidRPr="00BB4770" w:rsidRDefault="00036483" w:rsidP="00F1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6483" w:rsidRPr="00BB4770" w:rsidTr="0040278C">
        <w:trPr>
          <w:trHeight w:val="829"/>
        </w:trPr>
        <w:tc>
          <w:tcPr>
            <w:tcW w:w="595" w:type="dxa"/>
            <w:shd w:val="clear" w:color="auto" w:fill="auto"/>
          </w:tcPr>
          <w:p w:rsidR="00036483" w:rsidRPr="00036483" w:rsidRDefault="00036483" w:rsidP="00ED55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68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образовательных учреждений района к работе в зимних условиях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01-14</w:t>
            </w:r>
          </w:p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036483" w:rsidRPr="00BB4770" w:rsidRDefault="00036483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Общеобразовательные учреждения</w:t>
            </w:r>
          </w:p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С.В. Федорова</w:t>
            </w:r>
          </w:p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</w:tr>
      <w:tr w:rsidR="00036483" w:rsidRPr="00BB4770" w:rsidTr="0040278C">
        <w:trPr>
          <w:trHeight w:val="1090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E5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</w:t>
            </w:r>
            <w:r w:rsidRPr="0099049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XV</w:t>
            </w:r>
            <w:r w:rsidRPr="00990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Международного конкурса детского творчества «Красота Божьего мира»: «Великая Победа: наследие и наследники» и </w:t>
            </w: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региональных</w:t>
            </w:r>
            <w:proofErr w:type="gramEnd"/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</w:t>
            </w:r>
          </w:p>
        </w:tc>
        <w:tc>
          <w:tcPr>
            <w:tcW w:w="1701" w:type="dxa"/>
            <w:shd w:val="clear" w:color="auto" w:fill="auto"/>
          </w:tcPr>
          <w:p w:rsidR="00036483" w:rsidRDefault="00036483" w:rsidP="00E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14-31</w:t>
            </w:r>
          </w:p>
          <w:p w:rsidR="00036483" w:rsidRPr="00BB4770" w:rsidRDefault="00036483" w:rsidP="00E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036483" w:rsidRDefault="00036483" w:rsidP="00E57A0B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036483" w:rsidRPr="00BB4770" w:rsidRDefault="00036483" w:rsidP="00E57A0B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36483" w:rsidRPr="00BB4770" w:rsidRDefault="00036483" w:rsidP="00E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E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Бородавкина</w:t>
            </w:r>
          </w:p>
        </w:tc>
      </w:tr>
      <w:tr w:rsidR="00036483" w:rsidRPr="00BB4770" w:rsidTr="0040278C">
        <w:trPr>
          <w:trHeight w:val="815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2907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образовательных учреждений района по организации повышения квалификации и совершенствования профессионального мастерства педагогических кадров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2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036483" w:rsidRDefault="00036483" w:rsidP="002907EB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036483" w:rsidRPr="00BB4770" w:rsidRDefault="00036483" w:rsidP="002907EB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36483" w:rsidRPr="00BB4770" w:rsidRDefault="00036483" w:rsidP="002907EB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2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Е.Г. Киселева</w:t>
            </w:r>
          </w:p>
          <w:p w:rsidR="00036483" w:rsidRPr="00BB4770" w:rsidRDefault="00036483" w:rsidP="002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</w:tr>
      <w:tr w:rsidR="00036483" w:rsidRPr="00BB4770" w:rsidTr="0040278C">
        <w:trPr>
          <w:trHeight w:val="1090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6835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к проведению независимой </w:t>
            </w:r>
            <w:proofErr w:type="gramStart"/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качества условий оказания услуг</w:t>
            </w:r>
            <w:proofErr w:type="gramEnd"/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организациями в сфере образования в 2019 году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036483" w:rsidRDefault="00036483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036483" w:rsidRPr="00BB4770" w:rsidRDefault="00036483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36483" w:rsidRPr="00BB4770" w:rsidRDefault="00036483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Е.Г. Киселева</w:t>
            </w:r>
          </w:p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</w:tr>
      <w:tr w:rsidR="00036483" w:rsidRPr="00BB4770" w:rsidTr="0040278C">
        <w:trPr>
          <w:trHeight w:val="621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68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школьного этапа предметных  олимпиад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036483" w:rsidRDefault="00036483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036483" w:rsidRPr="00BB4770" w:rsidRDefault="00036483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36483" w:rsidRPr="00BB4770" w:rsidRDefault="00036483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Бородавкина</w:t>
            </w:r>
          </w:p>
        </w:tc>
      </w:tr>
      <w:tr w:rsidR="00036483" w:rsidRPr="00BB4770" w:rsidTr="0040278C">
        <w:trPr>
          <w:trHeight w:val="1288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7E6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 xml:space="preserve">Семинар на тему: </w:t>
            </w:r>
            <w:proofErr w:type="gramStart"/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«Формирование культурно-образовательной среды сельской школы как условие формирования социально-активной личности» (место проведения:</w:t>
            </w:r>
            <w:proofErr w:type="gramEnd"/>
            <w:r w:rsidRPr="00990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МБОУ «Соловьевская основная школа»)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7E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036483" w:rsidRDefault="00036483" w:rsidP="007E615E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036483" w:rsidRPr="00BB4770" w:rsidRDefault="00036483" w:rsidP="007E615E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36483" w:rsidRPr="00BB4770" w:rsidRDefault="00036483" w:rsidP="007E615E">
            <w:pPr>
              <w:spacing w:after="0" w:line="240" w:lineRule="auto"/>
              <w:ind w:right="-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7E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Е.Г.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Киселева</w:t>
            </w:r>
          </w:p>
        </w:tc>
      </w:tr>
      <w:tr w:rsidR="00036483" w:rsidRPr="00BB4770" w:rsidTr="0040278C">
        <w:trPr>
          <w:trHeight w:val="1409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FD4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для членов детских общественных объединений общеобразовательных учреждений Кардымовского района</w:t>
            </w:r>
          </w:p>
        </w:tc>
        <w:tc>
          <w:tcPr>
            <w:tcW w:w="1701" w:type="dxa"/>
            <w:shd w:val="clear" w:color="auto" w:fill="auto"/>
          </w:tcPr>
          <w:p w:rsidR="00036483" w:rsidRDefault="00036483" w:rsidP="00FD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036483" w:rsidRPr="00BB4770" w:rsidRDefault="00036483" w:rsidP="00FD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036483" w:rsidRPr="00BB4770" w:rsidRDefault="00036483" w:rsidP="00FD454F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</w:t>
            </w: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FD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Д.М.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</w:p>
        </w:tc>
      </w:tr>
      <w:tr w:rsidR="00036483" w:rsidRPr="00BB4770" w:rsidTr="0040278C">
        <w:trPr>
          <w:trHeight w:val="1409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C2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М</w:t>
            </w:r>
            <w:r w:rsidRPr="00990495">
              <w:rPr>
                <w:rFonts w:ascii="Times New Roman" w:eastAsia="Calibri" w:hAnsi="Times New Roman" w:cs="Times New Roman"/>
                <w:noProof/>
                <w:spacing w:val="-4"/>
                <w:sz w:val="26"/>
                <w:szCs w:val="26"/>
              </w:rPr>
              <w:t>олодежный образовательный форум «Смола - 2019»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C2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21-25 октября</w:t>
            </w:r>
          </w:p>
        </w:tc>
        <w:tc>
          <w:tcPr>
            <w:tcW w:w="2835" w:type="dxa"/>
            <w:shd w:val="clear" w:color="auto" w:fill="auto"/>
          </w:tcPr>
          <w:p w:rsidR="00036483" w:rsidRPr="00BB4770" w:rsidRDefault="00036483" w:rsidP="00C200A5">
            <w:pPr>
              <w:spacing w:after="0" w:line="240" w:lineRule="auto"/>
              <w:ind w:left="-68" w:right="-148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6"/>
                <w:szCs w:val="26"/>
              </w:rPr>
            </w:pPr>
            <w:r w:rsidRPr="00BB4770">
              <w:rPr>
                <w:rFonts w:ascii="Times New Roman" w:eastAsia="Calibri" w:hAnsi="Times New Roman" w:cs="Times New Roman"/>
                <w:noProof/>
                <w:spacing w:val="-4"/>
                <w:sz w:val="26"/>
                <w:szCs w:val="26"/>
              </w:rPr>
              <w:t>на базе спортивно-оздоровительного комплекса «Смена»</w:t>
            </w:r>
          </w:p>
          <w:p w:rsidR="00036483" w:rsidRPr="00BB4770" w:rsidRDefault="00036483" w:rsidP="00C200A5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Calibri" w:hAnsi="Times New Roman" w:cs="Times New Roman"/>
                <w:noProof/>
                <w:spacing w:val="-4"/>
                <w:sz w:val="26"/>
                <w:szCs w:val="26"/>
              </w:rPr>
              <w:t>(п. Красный бор, Смоленский район)</w:t>
            </w: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C2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Д.М.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</w:p>
        </w:tc>
      </w:tr>
      <w:tr w:rsidR="00036483" w:rsidRPr="00BB4770" w:rsidTr="0040278C">
        <w:trPr>
          <w:trHeight w:val="1409"/>
        </w:trPr>
        <w:tc>
          <w:tcPr>
            <w:tcW w:w="595" w:type="dxa"/>
            <w:shd w:val="clear" w:color="auto" w:fill="auto"/>
          </w:tcPr>
          <w:p w:rsidR="00036483" w:rsidRPr="00BB4770" w:rsidRDefault="00036483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566" w:type="dxa"/>
            <w:shd w:val="clear" w:color="auto" w:fill="auto"/>
          </w:tcPr>
          <w:p w:rsidR="00036483" w:rsidRPr="00990495" w:rsidRDefault="00036483" w:rsidP="00F96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заседаний РМО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036483" w:rsidRPr="00BB4770" w:rsidRDefault="00036483" w:rsidP="00F9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21-25 октября</w:t>
            </w:r>
          </w:p>
        </w:tc>
        <w:tc>
          <w:tcPr>
            <w:tcW w:w="2835" w:type="dxa"/>
            <w:shd w:val="clear" w:color="auto" w:fill="auto"/>
          </w:tcPr>
          <w:p w:rsidR="00036483" w:rsidRDefault="00036483" w:rsidP="00F9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036483" w:rsidRPr="00BB4770" w:rsidRDefault="00036483" w:rsidP="00F9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36483" w:rsidRPr="00BB4770" w:rsidRDefault="00036483" w:rsidP="00F9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36483" w:rsidRPr="00BB4770" w:rsidRDefault="00036483" w:rsidP="00F9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Е.Г.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Киселева</w:t>
            </w:r>
          </w:p>
        </w:tc>
      </w:tr>
      <w:tr w:rsidR="00ED55FB" w:rsidRPr="00BB4770" w:rsidTr="0040278C">
        <w:trPr>
          <w:trHeight w:val="455"/>
        </w:trPr>
        <w:tc>
          <w:tcPr>
            <w:tcW w:w="595" w:type="dxa"/>
            <w:shd w:val="clear" w:color="auto" w:fill="auto"/>
          </w:tcPr>
          <w:p w:rsidR="00ED55FB" w:rsidRPr="00BB4770" w:rsidRDefault="00ED55FB" w:rsidP="00A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991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eastAsia="Calibri" w:hAnsi="Times New Roman" w:cs="Times New Roman"/>
                <w:sz w:val="26"/>
                <w:szCs w:val="26"/>
              </w:rPr>
              <w:t>Совещание с руководителями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99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  <w:p w:rsidR="00ED55FB" w:rsidRPr="00BB4770" w:rsidRDefault="00ED55FB" w:rsidP="0099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ED55FB" w:rsidRDefault="00ED55FB" w:rsidP="00991A90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ED55FB" w:rsidRPr="00BB4770" w:rsidRDefault="00ED55FB" w:rsidP="00991A90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ED55FB" w:rsidRPr="00BB4770" w:rsidRDefault="00ED55FB" w:rsidP="00991A90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99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 Федорова</w:t>
            </w:r>
          </w:p>
        </w:tc>
      </w:tr>
      <w:tr w:rsidR="00ED55FB" w:rsidRPr="00BB4770" w:rsidTr="0040278C">
        <w:trPr>
          <w:trHeight w:val="513"/>
        </w:trPr>
        <w:tc>
          <w:tcPr>
            <w:tcW w:w="595" w:type="dxa"/>
            <w:shd w:val="clear" w:color="auto" w:fill="auto"/>
          </w:tcPr>
          <w:p w:rsidR="00ED55FB" w:rsidRPr="00BB4770" w:rsidRDefault="00ED55FB" w:rsidP="00A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68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Спартакиада трудовых коллективов </w:t>
            </w:r>
            <w:r w:rsidRPr="00990495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  <w:proofErr w:type="gramStart"/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proofErr w:type="gramEnd"/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екабрь</w:t>
            </w:r>
          </w:p>
        </w:tc>
        <w:tc>
          <w:tcPr>
            <w:tcW w:w="2835" w:type="dxa"/>
            <w:shd w:val="clear" w:color="auto" w:fill="auto"/>
          </w:tcPr>
          <w:p w:rsidR="00ED55FB" w:rsidRPr="00BB4770" w:rsidRDefault="00ED55FB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«ФОК»</w:t>
            </w: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Бородавкина</w:t>
            </w:r>
          </w:p>
        </w:tc>
      </w:tr>
      <w:tr w:rsidR="00ED55FB" w:rsidRPr="00BB4770" w:rsidTr="0040278C">
        <w:tc>
          <w:tcPr>
            <w:tcW w:w="595" w:type="dxa"/>
            <w:shd w:val="clear" w:color="auto" w:fill="auto"/>
          </w:tcPr>
          <w:p w:rsidR="00ED55FB" w:rsidRPr="00BB4770" w:rsidRDefault="00ED55FB" w:rsidP="00A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68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Личное первенство района по дартсу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</w:t>
            </w:r>
          </w:p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графику</w:t>
            </w:r>
          </w:p>
        </w:tc>
        <w:tc>
          <w:tcPr>
            <w:tcW w:w="2835" w:type="dxa"/>
            <w:shd w:val="clear" w:color="auto" w:fill="auto"/>
          </w:tcPr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</w:t>
            </w:r>
          </w:p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«Кардымовская СШ»</w:t>
            </w: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9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Бородавкина </w:t>
            </w:r>
          </w:p>
        </w:tc>
      </w:tr>
      <w:tr w:rsidR="00ED55FB" w:rsidRPr="00BB4770" w:rsidTr="0040278C">
        <w:tc>
          <w:tcPr>
            <w:tcW w:w="595" w:type="dxa"/>
            <w:shd w:val="clear" w:color="auto" w:fill="auto"/>
          </w:tcPr>
          <w:p w:rsidR="00ED55FB" w:rsidRPr="00BB4770" w:rsidRDefault="00ED55FB" w:rsidP="008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1B7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повторной государственной итоговой аттестации по программам основного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1B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ED55FB" w:rsidRPr="00BB4770" w:rsidRDefault="00ED55FB" w:rsidP="001B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ED55FB" w:rsidRPr="00BB4770" w:rsidRDefault="00ED55FB" w:rsidP="001B703D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  <w:p w:rsidR="00ED55FB" w:rsidRPr="00BB4770" w:rsidRDefault="00ED55FB" w:rsidP="001B7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1B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С.В.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Федорова</w:t>
            </w:r>
            <w:r w:rsidRPr="00BB4770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 Е.Г. Киселева</w:t>
            </w:r>
          </w:p>
          <w:p w:rsidR="00ED55FB" w:rsidRPr="00BB4770" w:rsidRDefault="00ED55FB" w:rsidP="001B7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5FB" w:rsidRPr="00BB4770" w:rsidRDefault="00ED55FB" w:rsidP="001B7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5FB" w:rsidRPr="00BB4770" w:rsidTr="0040278C">
        <w:tc>
          <w:tcPr>
            <w:tcW w:w="595" w:type="dxa"/>
            <w:shd w:val="clear" w:color="auto" w:fill="auto"/>
          </w:tcPr>
          <w:p w:rsidR="00ED55FB" w:rsidRPr="00BB4770" w:rsidRDefault="00ED55FB" w:rsidP="008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ED55FB" w:rsidRPr="00990495" w:rsidRDefault="00ED55FB" w:rsidP="0068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Проведение Всероссийских проверочных работ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</w:t>
            </w:r>
          </w:p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графику</w:t>
            </w:r>
          </w:p>
        </w:tc>
        <w:tc>
          <w:tcPr>
            <w:tcW w:w="2835" w:type="dxa"/>
            <w:shd w:val="clear" w:color="auto" w:fill="auto"/>
          </w:tcPr>
          <w:p w:rsidR="00ED55FB" w:rsidRDefault="00ED55FB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ED55FB" w:rsidRPr="00BB4770" w:rsidRDefault="00ED55FB" w:rsidP="0068350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ED55FB" w:rsidRPr="00BB4770" w:rsidRDefault="00ED55FB" w:rsidP="0068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9766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Е.Г.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 xml:space="preserve">Киселева </w:t>
            </w:r>
          </w:p>
        </w:tc>
      </w:tr>
      <w:tr w:rsidR="00ED55FB" w:rsidRPr="00BB4770" w:rsidTr="0040278C">
        <w:tc>
          <w:tcPr>
            <w:tcW w:w="595" w:type="dxa"/>
            <w:shd w:val="clear" w:color="auto" w:fill="auto"/>
          </w:tcPr>
          <w:p w:rsidR="00ED55FB" w:rsidRPr="00BB4770" w:rsidRDefault="00ED55FB" w:rsidP="008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496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районных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49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ED55FB" w:rsidRPr="00BB4770" w:rsidRDefault="00ED55FB" w:rsidP="0049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ED55FB" w:rsidRPr="00BB4770" w:rsidRDefault="00ED55FB" w:rsidP="004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«Кардымовская СШ», МБДОУ детский сад «Солнышко»</w:t>
            </w:r>
          </w:p>
          <w:p w:rsidR="00ED55FB" w:rsidRPr="00BB4770" w:rsidRDefault="00ED55FB" w:rsidP="004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4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ED55FB" w:rsidRPr="00BB4770" w:rsidTr="0040278C">
        <w:tc>
          <w:tcPr>
            <w:tcW w:w="595" w:type="dxa"/>
            <w:shd w:val="clear" w:color="auto" w:fill="auto"/>
          </w:tcPr>
          <w:p w:rsidR="00ED55FB" w:rsidRPr="00BB4770" w:rsidRDefault="00ED55FB" w:rsidP="0053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6572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к проведению Рождественских чтений Смоленской области </w:t>
            </w:r>
            <w:r w:rsidRPr="00990495">
              <w:rPr>
                <w:rFonts w:ascii="Times New Roman" w:eastAsia="Calibri" w:hAnsi="Times New Roman" w:cs="Times New Roman"/>
                <w:sz w:val="26"/>
                <w:szCs w:val="26"/>
              </w:rPr>
              <w:t>«Великая Победа: наследие и наследники»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65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ED55FB" w:rsidRDefault="00ED55FB" w:rsidP="00657275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ED55FB" w:rsidRPr="00BB4770" w:rsidRDefault="00ED55FB" w:rsidP="00657275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ED55FB" w:rsidRPr="00BB4770" w:rsidRDefault="00ED55FB" w:rsidP="0065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65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Бородавкина</w:t>
            </w:r>
          </w:p>
        </w:tc>
      </w:tr>
      <w:tr w:rsidR="00ED55FB" w:rsidRPr="00BB4770" w:rsidTr="0040278C">
        <w:tc>
          <w:tcPr>
            <w:tcW w:w="595" w:type="dxa"/>
            <w:shd w:val="clear" w:color="auto" w:fill="auto"/>
          </w:tcPr>
          <w:p w:rsidR="00ED55FB" w:rsidRPr="00BB4770" w:rsidRDefault="00ED55FB" w:rsidP="0053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5F6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баскетболу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5F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</w:t>
            </w:r>
          </w:p>
          <w:p w:rsidR="00ED55FB" w:rsidRPr="00BB4770" w:rsidRDefault="00ED55FB" w:rsidP="005F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графику</w:t>
            </w:r>
          </w:p>
        </w:tc>
        <w:tc>
          <w:tcPr>
            <w:tcW w:w="2835" w:type="dxa"/>
            <w:shd w:val="clear" w:color="auto" w:fill="auto"/>
          </w:tcPr>
          <w:p w:rsidR="00ED55FB" w:rsidRDefault="00ED55FB" w:rsidP="005F67CE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ED55FB" w:rsidRPr="00BB4770" w:rsidRDefault="00ED55FB" w:rsidP="005F67CE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ED55FB" w:rsidRPr="00BB4770" w:rsidRDefault="00ED55FB" w:rsidP="005F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5F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Бородавкина</w:t>
            </w:r>
          </w:p>
        </w:tc>
      </w:tr>
      <w:tr w:rsidR="00ED55FB" w:rsidRPr="00BB4770" w:rsidTr="0040278C">
        <w:tc>
          <w:tcPr>
            <w:tcW w:w="595" w:type="dxa"/>
            <w:shd w:val="clear" w:color="auto" w:fill="auto"/>
          </w:tcPr>
          <w:p w:rsidR="00ED55FB" w:rsidRPr="00BB4770" w:rsidRDefault="00ED55FB" w:rsidP="0053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ED5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деятельности МБОУ «Кардымовская СШ» по теме: «Профилактика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ED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28-31</w:t>
            </w:r>
          </w:p>
          <w:p w:rsidR="00ED55FB" w:rsidRPr="00BB4770" w:rsidRDefault="00ED55FB" w:rsidP="00ED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ED55FB" w:rsidRDefault="00ED55FB" w:rsidP="00ED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ED55FB" w:rsidRPr="00BB4770" w:rsidRDefault="00ED55FB" w:rsidP="00ED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ED55FB" w:rsidRPr="00BB4770" w:rsidRDefault="00ED55FB" w:rsidP="00ED5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ED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Д.М.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</w:p>
        </w:tc>
      </w:tr>
      <w:tr w:rsidR="00ED55FB" w:rsidRPr="00BB4770" w:rsidTr="0040278C">
        <w:trPr>
          <w:trHeight w:val="940"/>
        </w:trPr>
        <w:tc>
          <w:tcPr>
            <w:tcW w:w="595" w:type="dxa"/>
            <w:shd w:val="clear" w:color="auto" w:fill="auto"/>
          </w:tcPr>
          <w:p w:rsidR="00ED55FB" w:rsidRPr="00BB4770" w:rsidRDefault="00ED55FB" w:rsidP="00E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3566" w:type="dxa"/>
            <w:shd w:val="clear" w:color="auto" w:fill="auto"/>
          </w:tcPr>
          <w:p w:rsidR="00ED55FB" w:rsidRPr="00990495" w:rsidRDefault="00ED55FB" w:rsidP="005A1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95">
              <w:rPr>
                <w:rFonts w:ascii="Times New Roman" w:hAnsi="Times New Roman" w:cs="Times New Roman"/>
                <w:sz w:val="26"/>
                <w:szCs w:val="26"/>
              </w:rPr>
              <w:t>Мониторинг занятости несовершеннолетних, состоящих на разных формах учета и обучающихся в кружках и секциях учреждений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D55FB" w:rsidRPr="00BB4770" w:rsidRDefault="00ED55FB" w:rsidP="005A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2835" w:type="dxa"/>
            <w:shd w:val="clear" w:color="auto" w:fill="auto"/>
          </w:tcPr>
          <w:p w:rsidR="00ED55FB" w:rsidRDefault="00ED55F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ED55FB" w:rsidRPr="00BB4770" w:rsidRDefault="00ED55F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ED55FB" w:rsidRPr="00BB4770" w:rsidRDefault="00ED55F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D55FB" w:rsidRPr="00BB4770" w:rsidRDefault="00ED55FB" w:rsidP="005A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Д.М.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770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</w:p>
        </w:tc>
      </w:tr>
    </w:tbl>
    <w:p w:rsidR="00BF158B" w:rsidRPr="00480C73" w:rsidRDefault="00BF158B" w:rsidP="006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480C73" w:rsidSect="0068350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24" w:rsidRDefault="00244724" w:rsidP="00BE3201">
      <w:pPr>
        <w:spacing w:after="0" w:line="240" w:lineRule="auto"/>
      </w:pPr>
      <w:r>
        <w:separator/>
      </w:r>
    </w:p>
  </w:endnote>
  <w:endnote w:type="continuationSeparator" w:id="0">
    <w:p w:rsidR="00244724" w:rsidRDefault="00244724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F8" w:rsidRPr="00F326C1" w:rsidRDefault="00F326C1">
    <w:pPr>
      <w:pStyle w:val="a3"/>
      <w:rPr>
        <w:sz w:val="16"/>
      </w:rPr>
    </w:pPr>
    <w:r>
      <w:rPr>
        <w:sz w:val="16"/>
      </w:rPr>
      <w:t>Рег. № 0137-п/</w:t>
    </w:r>
    <w:proofErr w:type="gramStart"/>
    <w:r>
      <w:rPr>
        <w:sz w:val="16"/>
      </w:rPr>
      <w:t>обр</w:t>
    </w:r>
    <w:proofErr w:type="gramEnd"/>
    <w:r>
      <w:rPr>
        <w:sz w:val="16"/>
      </w:rPr>
      <w:t xml:space="preserve"> от 02.10.2019, Подписано ЭП: Федорова Светлана Владимировна, Начальник 02.10.2019 8:57:43, Распечатал________________</w:t>
    </w:r>
  </w:p>
  <w:p w:rsidR="00683501" w:rsidRPr="00F326C1" w:rsidRDefault="00683501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24" w:rsidRDefault="00244724" w:rsidP="00BE3201">
      <w:pPr>
        <w:spacing w:after="0" w:line="240" w:lineRule="auto"/>
      </w:pPr>
      <w:r>
        <w:separator/>
      </w:r>
    </w:p>
  </w:footnote>
  <w:footnote w:type="continuationSeparator" w:id="0">
    <w:p w:rsidR="00244724" w:rsidRDefault="00244724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436"/>
    <w:multiLevelType w:val="hybridMultilevel"/>
    <w:tmpl w:val="BC3A786C"/>
    <w:lvl w:ilvl="0" w:tplc="A22AD2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1"/>
    <w:rsid w:val="0002439D"/>
    <w:rsid w:val="00026AD8"/>
    <w:rsid w:val="00034AFB"/>
    <w:rsid w:val="00036483"/>
    <w:rsid w:val="000365E2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15C26"/>
    <w:rsid w:val="0012520E"/>
    <w:rsid w:val="001345E7"/>
    <w:rsid w:val="00152754"/>
    <w:rsid w:val="00154BEE"/>
    <w:rsid w:val="0016553D"/>
    <w:rsid w:val="00167EC8"/>
    <w:rsid w:val="00175988"/>
    <w:rsid w:val="001805EB"/>
    <w:rsid w:val="00180A57"/>
    <w:rsid w:val="00194CCB"/>
    <w:rsid w:val="001A7A68"/>
    <w:rsid w:val="001C7E66"/>
    <w:rsid w:val="001D5387"/>
    <w:rsid w:val="001E6133"/>
    <w:rsid w:val="001F6F89"/>
    <w:rsid w:val="00204525"/>
    <w:rsid w:val="00211828"/>
    <w:rsid w:val="002149CC"/>
    <w:rsid w:val="00215555"/>
    <w:rsid w:val="00216992"/>
    <w:rsid w:val="002413E6"/>
    <w:rsid w:val="00244724"/>
    <w:rsid w:val="002607AE"/>
    <w:rsid w:val="00263757"/>
    <w:rsid w:val="00265780"/>
    <w:rsid w:val="00293C43"/>
    <w:rsid w:val="002A5C79"/>
    <w:rsid w:val="002C1C5F"/>
    <w:rsid w:val="002C4A54"/>
    <w:rsid w:val="0031754C"/>
    <w:rsid w:val="0032168D"/>
    <w:rsid w:val="00324204"/>
    <w:rsid w:val="00334D0B"/>
    <w:rsid w:val="00343C0D"/>
    <w:rsid w:val="00344B30"/>
    <w:rsid w:val="00346165"/>
    <w:rsid w:val="003604C9"/>
    <w:rsid w:val="00391841"/>
    <w:rsid w:val="003D069B"/>
    <w:rsid w:val="003D6396"/>
    <w:rsid w:val="003D765F"/>
    <w:rsid w:val="003E5839"/>
    <w:rsid w:val="00400BC4"/>
    <w:rsid w:val="0041155D"/>
    <w:rsid w:val="00415B4E"/>
    <w:rsid w:val="00416052"/>
    <w:rsid w:val="00433C40"/>
    <w:rsid w:val="00440C5B"/>
    <w:rsid w:val="00452D76"/>
    <w:rsid w:val="004606AD"/>
    <w:rsid w:val="00461A1B"/>
    <w:rsid w:val="00465252"/>
    <w:rsid w:val="004718E4"/>
    <w:rsid w:val="004730B8"/>
    <w:rsid w:val="00480C73"/>
    <w:rsid w:val="00497EC8"/>
    <w:rsid w:val="004D593B"/>
    <w:rsid w:val="004E1812"/>
    <w:rsid w:val="004F46EE"/>
    <w:rsid w:val="00505F96"/>
    <w:rsid w:val="00523AE4"/>
    <w:rsid w:val="005274B1"/>
    <w:rsid w:val="005371C2"/>
    <w:rsid w:val="0054065F"/>
    <w:rsid w:val="00566814"/>
    <w:rsid w:val="00584E5F"/>
    <w:rsid w:val="00597D66"/>
    <w:rsid w:val="005A7DB9"/>
    <w:rsid w:val="005B4131"/>
    <w:rsid w:val="005B4B43"/>
    <w:rsid w:val="005D6F7D"/>
    <w:rsid w:val="00601364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83501"/>
    <w:rsid w:val="006845CD"/>
    <w:rsid w:val="006A34A8"/>
    <w:rsid w:val="006A79EF"/>
    <w:rsid w:val="006D5738"/>
    <w:rsid w:val="006E21B1"/>
    <w:rsid w:val="006F4C8B"/>
    <w:rsid w:val="007156BF"/>
    <w:rsid w:val="007171F5"/>
    <w:rsid w:val="00744D7C"/>
    <w:rsid w:val="007569F7"/>
    <w:rsid w:val="007617DB"/>
    <w:rsid w:val="00765898"/>
    <w:rsid w:val="0076714D"/>
    <w:rsid w:val="00783DC7"/>
    <w:rsid w:val="00786478"/>
    <w:rsid w:val="00793CF9"/>
    <w:rsid w:val="007C4B84"/>
    <w:rsid w:val="007D27C8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20A69"/>
    <w:rsid w:val="00840BC2"/>
    <w:rsid w:val="00843334"/>
    <w:rsid w:val="0084511C"/>
    <w:rsid w:val="00861DCD"/>
    <w:rsid w:val="008742A3"/>
    <w:rsid w:val="008769F0"/>
    <w:rsid w:val="00880118"/>
    <w:rsid w:val="00881D7D"/>
    <w:rsid w:val="00890550"/>
    <w:rsid w:val="008921A9"/>
    <w:rsid w:val="008A2363"/>
    <w:rsid w:val="008D69C4"/>
    <w:rsid w:val="008D7497"/>
    <w:rsid w:val="008D786F"/>
    <w:rsid w:val="008F5183"/>
    <w:rsid w:val="008F618E"/>
    <w:rsid w:val="00901947"/>
    <w:rsid w:val="009127B0"/>
    <w:rsid w:val="00927B9E"/>
    <w:rsid w:val="00934485"/>
    <w:rsid w:val="0093458D"/>
    <w:rsid w:val="00940C77"/>
    <w:rsid w:val="00946EF8"/>
    <w:rsid w:val="009671FC"/>
    <w:rsid w:val="009766D8"/>
    <w:rsid w:val="00982651"/>
    <w:rsid w:val="00984A02"/>
    <w:rsid w:val="009A2A2E"/>
    <w:rsid w:val="009B14C5"/>
    <w:rsid w:val="009B19E0"/>
    <w:rsid w:val="009C2160"/>
    <w:rsid w:val="009F7321"/>
    <w:rsid w:val="00A00E4E"/>
    <w:rsid w:val="00A01AFD"/>
    <w:rsid w:val="00A22635"/>
    <w:rsid w:val="00A35729"/>
    <w:rsid w:val="00A52409"/>
    <w:rsid w:val="00AA2127"/>
    <w:rsid w:val="00AB3778"/>
    <w:rsid w:val="00AB68DD"/>
    <w:rsid w:val="00AD6C97"/>
    <w:rsid w:val="00AE3E88"/>
    <w:rsid w:val="00AE55FC"/>
    <w:rsid w:val="00AF53B4"/>
    <w:rsid w:val="00AF6180"/>
    <w:rsid w:val="00AF7774"/>
    <w:rsid w:val="00B22D56"/>
    <w:rsid w:val="00B235BF"/>
    <w:rsid w:val="00B40D0A"/>
    <w:rsid w:val="00B41D02"/>
    <w:rsid w:val="00B43B19"/>
    <w:rsid w:val="00B457FF"/>
    <w:rsid w:val="00B45F17"/>
    <w:rsid w:val="00B45FFD"/>
    <w:rsid w:val="00B537C4"/>
    <w:rsid w:val="00B76A69"/>
    <w:rsid w:val="00BA5BEB"/>
    <w:rsid w:val="00BB2D40"/>
    <w:rsid w:val="00BB4560"/>
    <w:rsid w:val="00BC04DD"/>
    <w:rsid w:val="00BC1089"/>
    <w:rsid w:val="00BE020B"/>
    <w:rsid w:val="00BE175C"/>
    <w:rsid w:val="00BE296C"/>
    <w:rsid w:val="00BE3201"/>
    <w:rsid w:val="00BF158B"/>
    <w:rsid w:val="00BF1C4B"/>
    <w:rsid w:val="00BF4246"/>
    <w:rsid w:val="00C07635"/>
    <w:rsid w:val="00C10F73"/>
    <w:rsid w:val="00C2012C"/>
    <w:rsid w:val="00C31D56"/>
    <w:rsid w:val="00CA0D06"/>
    <w:rsid w:val="00CC5AAB"/>
    <w:rsid w:val="00D0136C"/>
    <w:rsid w:val="00D01DDD"/>
    <w:rsid w:val="00D05A07"/>
    <w:rsid w:val="00D17AA7"/>
    <w:rsid w:val="00D25271"/>
    <w:rsid w:val="00D77CA1"/>
    <w:rsid w:val="00D92A57"/>
    <w:rsid w:val="00DA3AF8"/>
    <w:rsid w:val="00DA5758"/>
    <w:rsid w:val="00DC11A3"/>
    <w:rsid w:val="00DC23DC"/>
    <w:rsid w:val="00DE0808"/>
    <w:rsid w:val="00E05111"/>
    <w:rsid w:val="00E10CE2"/>
    <w:rsid w:val="00E1700D"/>
    <w:rsid w:val="00E26FFB"/>
    <w:rsid w:val="00E310F0"/>
    <w:rsid w:val="00E32816"/>
    <w:rsid w:val="00E35D07"/>
    <w:rsid w:val="00E5556C"/>
    <w:rsid w:val="00E5589E"/>
    <w:rsid w:val="00E639B0"/>
    <w:rsid w:val="00E65EC6"/>
    <w:rsid w:val="00E70BFA"/>
    <w:rsid w:val="00E760FC"/>
    <w:rsid w:val="00E85166"/>
    <w:rsid w:val="00E90508"/>
    <w:rsid w:val="00EA20C0"/>
    <w:rsid w:val="00EC6555"/>
    <w:rsid w:val="00ED55FB"/>
    <w:rsid w:val="00EE10CA"/>
    <w:rsid w:val="00EE5692"/>
    <w:rsid w:val="00F10FA9"/>
    <w:rsid w:val="00F25655"/>
    <w:rsid w:val="00F326C1"/>
    <w:rsid w:val="00F53F54"/>
    <w:rsid w:val="00F6466F"/>
    <w:rsid w:val="00F701ED"/>
    <w:rsid w:val="00FA47C3"/>
    <w:rsid w:val="00FC040A"/>
    <w:rsid w:val="00FE2D17"/>
    <w:rsid w:val="00FE346F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ECE2-FC5F-4E11-9748-ADE641C3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3</cp:revision>
  <cp:lastPrinted>2019-08-22T15:02:00Z</cp:lastPrinted>
  <dcterms:created xsi:type="dcterms:W3CDTF">2019-10-02T09:33:00Z</dcterms:created>
  <dcterms:modified xsi:type="dcterms:W3CDTF">2019-10-02T09:33:00Z</dcterms:modified>
</cp:coreProperties>
</file>