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0F" w:rsidRPr="00EE470F" w:rsidRDefault="00BC5FD4" w:rsidP="00EE470F">
      <w:pPr>
        <w:pStyle w:val="a6"/>
        <w:jc w:val="right"/>
        <w:rPr>
          <w:rFonts w:ascii="Times New Roman" w:hAnsi="Times New Roman" w:cs="Times New Roman"/>
          <w:i/>
          <w:sz w:val="28"/>
          <w:shd w:val="clear" w:color="auto" w:fill="FFFFFF"/>
        </w:rPr>
      </w:pPr>
      <w:r w:rsidRPr="00EE470F">
        <w:rPr>
          <w:rFonts w:ascii="Times New Roman" w:hAnsi="Times New Roman" w:cs="Times New Roman"/>
          <w:i/>
          <w:sz w:val="28"/>
          <w:shd w:val="clear" w:color="auto" w:fill="FFFFFF"/>
        </w:rPr>
        <w:t xml:space="preserve">             </w:t>
      </w:r>
      <w:proofErr w:type="spellStart"/>
      <w:r w:rsidR="00EE470F" w:rsidRPr="00EE470F">
        <w:rPr>
          <w:rFonts w:ascii="Times New Roman" w:hAnsi="Times New Roman" w:cs="Times New Roman"/>
          <w:i/>
          <w:sz w:val="28"/>
          <w:shd w:val="clear" w:color="auto" w:fill="FFFFFF"/>
        </w:rPr>
        <w:t>Внученкова</w:t>
      </w:r>
      <w:proofErr w:type="spellEnd"/>
      <w:r w:rsidR="00EE470F" w:rsidRPr="00EE470F">
        <w:rPr>
          <w:rFonts w:ascii="Times New Roman" w:hAnsi="Times New Roman" w:cs="Times New Roman"/>
          <w:i/>
          <w:sz w:val="28"/>
          <w:shd w:val="clear" w:color="auto" w:fill="FFFFFF"/>
        </w:rPr>
        <w:t xml:space="preserve"> С.В.</w:t>
      </w:r>
    </w:p>
    <w:p w:rsidR="00EE470F" w:rsidRPr="00EE470F" w:rsidRDefault="00EE470F" w:rsidP="00EE470F">
      <w:pPr>
        <w:pStyle w:val="a6"/>
        <w:jc w:val="right"/>
        <w:rPr>
          <w:rFonts w:ascii="Times New Roman" w:hAnsi="Times New Roman" w:cs="Times New Roman"/>
          <w:i/>
          <w:sz w:val="28"/>
          <w:shd w:val="clear" w:color="auto" w:fill="FFFFFF"/>
        </w:rPr>
      </w:pPr>
      <w:r w:rsidRPr="00EE470F">
        <w:rPr>
          <w:rFonts w:ascii="Times New Roman" w:hAnsi="Times New Roman" w:cs="Times New Roman"/>
          <w:i/>
          <w:sz w:val="28"/>
          <w:shd w:val="clear" w:color="auto" w:fill="FFFFFF"/>
        </w:rPr>
        <w:t>Выступление на общешкольном родительском собрании</w:t>
      </w:r>
      <w:r w:rsidR="00BC5FD4" w:rsidRPr="00EE470F">
        <w:rPr>
          <w:rFonts w:ascii="Times New Roman" w:hAnsi="Times New Roman" w:cs="Times New Roman"/>
          <w:i/>
          <w:sz w:val="28"/>
          <w:shd w:val="clear" w:color="auto" w:fill="FFFFFF"/>
        </w:rPr>
        <w:t xml:space="preserve"> </w:t>
      </w:r>
    </w:p>
    <w:p w:rsidR="00EE470F" w:rsidRDefault="00EE470F" w:rsidP="00EE470F">
      <w:pPr>
        <w:pStyle w:val="a6"/>
        <w:rPr>
          <w:shd w:val="clear" w:color="auto" w:fill="FFFFFF"/>
        </w:rPr>
      </w:pPr>
    </w:p>
    <w:p w:rsidR="00EE470F" w:rsidRDefault="00EE470F" w:rsidP="00EE470F">
      <w:pPr>
        <w:pStyle w:val="a6"/>
        <w:jc w:val="center"/>
        <w:rPr>
          <w:rFonts w:ascii="Times New Roman" w:hAnsi="Times New Roman" w:cs="Times New Roman"/>
          <w:b/>
          <w:sz w:val="28"/>
          <w:shd w:val="clear" w:color="auto" w:fill="FFFFFF"/>
        </w:rPr>
      </w:pPr>
    </w:p>
    <w:p w:rsidR="00BC5FD4" w:rsidRPr="00EE470F" w:rsidRDefault="00BC5FD4" w:rsidP="00EE470F">
      <w:pPr>
        <w:pStyle w:val="a6"/>
        <w:jc w:val="center"/>
        <w:rPr>
          <w:rFonts w:ascii="Times New Roman" w:hAnsi="Times New Roman" w:cs="Times New Roman"/>
          <w:b/>
          <w:sz w:val="28"/>
          <w:shd w:val="clear" w:color="auto" w:fill="FFFFFF"/>
        </w:rPr>
      </w:pPr>
      <w:bookmarkStart w:id="0" w:name="_GoBack"/>
      <w:r w:rsidRPr="00EE470F">
        <w:rPr>
          <w:rFonts w:ascii="Times New Roman" w:hAnsi="Times New Roman" w:cs="Times New Roman"/>
          <w:b/>
          <w:sz w:val="28"/>
          <w:shd w:val="clear" w:color="auto" w:fill="FFFFFF"/>
        </w:rPr>
        <w:t>Воспитание толерантности в семье</w:t>
      </w:r>
    </w:p>
    <w:p w:rsidR="00BC5FD4" w:rsidRPr="00EE470F" w:rsidRDefault="00BC5FD4" w:rsidP="00EE470F">
      <w:pPr>
        <w:jc w:val="center"/>
        <w:rPr>
          <w:rFonts w:ascii="Times New Roman" w:hAnsi="Times New Roman" w:cs="Times New Roman"/>
          <w:b/>
          <w:color w:val="000000"/>
          <w:sz w:val="32"/>
          <w:szCs w:val="27"/>
          <w:shd w:val="clear" w:color="auto" w:fill="FFFFFF"/>
        </w:rPr>
      </w:pPr>
    </w:p>
    <w:bookmarkEnd w:id="0"/>
    <w:p w:rsidR="007004FB" w:rsidRDefault="00A22E36" w:rsidP="00FB4E6D">
      <w:pPr>
        <w:pStyle w:val="a3"/>
        <w:shd w:val="clear" w:color="auto" w:fill="FFFFFF"/>
        <w:rPr>
          <w:color w:val="000000"/>
          <w:sz w:val="27"/>
          <w:szCs w:val="27"/>
          <w:shd w:val="clear" w:color="auto" w:fill="FFFFFF"/>
        </w:rPr>
      </w:pPr>
      <w:r w:rsidRPr="00BC5FD4">
        <w:rPr>
          <w:color w:val="000000"/>
          <w:sz w:val="27"/>
          <w:szCs w:val="27"/>
          <w:shd w:val="clear" w:color="auto" w:fill="FFFFFF"/>
        </w:rPr>
        <w:t>Современный культурный человек – это не только образованный человек, но человек, обладающий чувством самоуважения и уважаемый окружающими.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 готовности принять других людей и их взгляды, привычки такими, какие они есть. Задачу учреждения образования мы видим в том, чтобы из его стен вышли воспитанники не только с определенным багажом знаний, умений и навыков, профессионалы своего дела, но люди самостоятельные, обладающие толерантностью как основой жизненной позиции личности. </w:t>
      </w:r>
      <w:r w:rsidRPr="00BC5FD4">
        <w:rPr>
          <w:color w:val="000000"/>
          <w:sz w:val="27"/>
          <w:szCs w:val="27"/>
        </w:rPr>
        <w:br/>
      </w:r>
      <w:r w:rsidRPr="00BC5FD4">
        <w:rPr>
          <w:color w:val="000000"/>
          <w:sz w:val="27"/>
          <w:szCs w:val="27"/>
        </w:rPr>
        <w:br/>
      </w:r>
      <w:r w:rsidRPr="00BC5FD4">
        <w:rPr>
          <w:color w:val="000000"/>
          <w:sz w:val="27"/>
          <w:szCs w:val="27"/>
          <w:shd w:val="clear" w:color="auto" w:fill="FFFFFF"/>
        </w:rPr>
        <w:t>Толерантность – понятие достаточно новое. Это </w:t>
      </w:r>
      <w:r w:rsidRPr="00BC5FD4">
        <w:rPr>
          <w:color w:val="000000"/>
          <w:sz w:val="27"/>
          <w:szCs w:val="27"/>
        </w:rPr>
        <w:br/>
      </w:r>
      <w:r w:rsidRPr="00BC5FD4">
        <w:rPr>
          <w:color w:val="000000"/>
          <w:sz w:val="27"/>
          <w:szCs w:val="27"/>
          <w:shd w:val="clear" w:color="auto" w:fill="FFFFFF"/>
        </w:rPr>
        <w:t>– ценностное отношение человека к людям, выражающееся в признании, принятии и понимании им представителей иных культур; </w:t>
      </w:r>
      <w:r w:rsidRPr="00BC5FD4">
        <w:rPr>
          <w:color w:val="000000"/>
          <w:sz w:val="27"/>
          <w:szCs w:val="27"/>
        </w:rPr>
        <w:br/>
      </w:r>
      <w:r w:rsidRPr="00BC5FD4">
        <w:rPr>
          <w:color w:val="000000"/>
          <w:sz w:val="27"/>
          <w:szCs w:val="27"/>
          <w:shd w:val="clear" w:color="auto" w:fill="FFFFFF"/>
        </w:rPr>
        <w:t>– терпимость к чужим мнениям, верованиям, поведению. </w:t>
      </w:r>
      <w:r w:rsidRPr="00BC5FD4">
        <w:rPr>
          <w:color w:val="000000"/>
          <w:sz w:val="27"/>
          <w:szCs w:val="27"/>
        </w:rPr>
        <w:br/>
      </w:r>
      <w:r w:rsidRPr="00BC5FD4">
        <w:rPr>
          <w:color w:val="000000"/>
          <w:sz w:val="27"/>
          <w:szCs w:val="27"/>
        </w:rPr>
        <w:br/>
      </w:r>
      <w:r w:rsidRPr="00BC5FD4">
        <w:rPr>
          <w:color w:val="000000"/>
          <w:sz w:val="27"/>
          <w:szCs w:val="27"/>
          <w:shd w:val="clear" w:color="auto" w:fill="FFFFFF"/>
        </w:rPr>
        <w:t>Толерантность предполагает уважение к самобытному внутреннему миру ребенка, веру в победу доброго начала в межличностных отношениях, отказ от методов грубого понуждения и любых форм авторитаризма, позитивную лексику.</w:t>
      </w:r>
      <w:r w:rsidRPr="00BC5FD4">
        <w:rPr>
          <w:color w:val="000000"/>
          <w:sz w:val="27"/>
          <w:szCs w:val="27"/>
        </w:rPr>
        <w:br/>
      </w:r>
      <w:r w:rsidRPr="00BC5FD4">
        <w:rPr>
          <w:color w:val="000000"/>
          <w:sz w:val="27"/>
          <w:szCs w:val="27"/>
        </w:rPr>
        <w:br/>
      </w:r>
      <w:r w:rsidRPr="00BC5FD4">
        <w:rPr>
          <w:color w:val="000000"/>
          <w:sz w:val="27"/>
          <w:szCs w:val="27"/>
          <w:shd w:val="clear" w:color="auto" w:fill="FFFFFF"/>
        </w:rPr>
        <w:t>Как видим, толерантность – это не просто отдельно взятое качество, а результирующий фактор взаимосвязанных свойств личности. А потому, чтобы воспитать ребенка толерантным, необходимо учитывать то, что дети – зеркало отношений и характеров родителей. Поэтому для начала необходимо самим относиться к своему ребенку толерантно. </w:t>
      </w:r>
      <w:r w:rsidRPr="00BC5FD4">
        <w:rPr>
          <w:color w:val="000000"/>
          <w:sz w:val="27"/>
          <w:szCs w:val="27"/>
        </w:rPr>
        <w:br/>
      </w:r>
      <w:r w:rsidRPr="00BC5FD4">
        <w:rPr>
          <w:color w:val="000000"/>
          <w:sz w:val="27"/>
          <w:szCs w:val="27"/>
          <w:shd w:val="clear" w:color="auto" w:fill="FFFFFF"/>
        </w:rPr>
        <w:t>- Во-первых, не обижать его. </w:t>
      </w:r>
      <w:r w:rsidRPr="00BC5FD4">
        <w:rPr>
          <w:color w:val="000000"/>
          <w:sz w:val="27"/>
          <w:szCs w:val="27"/>
        </w:rPr>
        <w:br/>
      </w:r>
      <w:r w:rsidRPr="00BC5FD4">
        <w:rPr>
          <w:color w:val="000000"/>
          <w:sz w:val="27"/>
          <w:szCs w:val="27"/>
          <w:shd w:val="clear" w:color="auto" w:fill="FFFFFF"/>
        </w:rPr>
        <w:t>- Во-вторых, выслушивать его мнение и считаться с ним.</w:t>
      </w:r>
      <w:r w:rsidRPr="00BC5FD4">
        <w:rPr>
          <w:color w:val="000000"/>
          <w:sz w:val="27"/>
          <w:szCs w:val="27"/>
        </w:rPr>
        <w:br/>
      </w:r>
      <w:r w:rsidRPr="00BC5FD4">
        <w:rPr>
          <w:color w:val="000000"/>
          <w:sz w:val="27"/>
          <w:szCs w:val="27"/>
        </w:rPr>
        <w:br/>
      </w:r>
      <w:r w:rsidRPr="00BC5FD4">
        <w:rPr>
          <w:color w:val="000000"/>
          <w:sz w:val="27"/>
          <w:szCs w:val="27"/>
          <w:shd w:val="clear" w:color="auto" w:fill="FFFFFF"/>
        </w:rPr>
        <w:t>- В-третьих,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 </w:t>
      </w:r>
      <w:r w:rsidRPr="00BC5FD4">
        <w:rPr>
          <w:color w:val="000000"/>
          <w:sz w:val="27"/>
          <w:szCs w:val="27"/>
        </w:rPr>
        <w:br/>
      </w:r>
      <w:r w:rsidRPr="00BC5FD4">
        <w:rPr>
          <w:color w:val="000000"/>
          <w:sz w:val="27"/>
          <w:szCs w:val="27"/>
          <w:shd w:val="clear" w:color="auto" w:fill="FFFFFF"/>
        </w:rPr>
        <w:t>- В-четвертых, уметь договариваться без ссор и конфликтов. Разумеется, что в повседневной жизни невозможно избежать противоречий интересов, желаний и мнений. Значит надо найти компромиссное решение вопроса </w:t>
      </w:r>
      <w:r w:rsidRPr="00BC5FD4">
        <w:rPr>
          <w:color w:val="000000"/>
          <w:sz w:val="27"/>
          <w:szCs w:val="27"/>
        </w:rPr>
        <w:br/>
      </w:r>
      <w:r w:rsidRPr="00BC5FD4">
        <w:rPr>
          <w:color w:val="000000"/>
          <w:sz w:val="27"/>
          <w:szCs w:val="27"/>
          <w:shd w:val="clear" w:color="auto" w:fill="FFFFFF"/>
        </w:rPr>
        <w:t>- В-пятых, нельзя унижать достоинство ребенка – игнорировать его, проявлять неуважение к его увлечениям и т.п. </w:t>
      </w:r>
      <w:r w:rsidRPr="00BC5FD4">
        <w:rPr>
          <w:color w:val="000000"/>
          <w:sz w:val="27"/>
          <w:szCs w:val="27"/>
        </w:rPr>
        <w:br/>
      </w:r>
      <w:r w:rsidRPr="00BC5FD4">
        <w:rPr>
          <w:color w:val="000000"/>
          <w:sz w:val="27"/>
          <w:szCs w:val="27"/>
          <w:shd w:val="clear" w:color="auto" w:fill="FFFFFF"/>
        </w:rPr>
        <w:t>- В-шестых, не стоит заставлять ребенка с помощью силы делать то, что хочется вам. </w:t>
      </w:r>
      <w:r w:rsidRPr="00BC5FD4">
        <w:rPr>
          <w:color w:val="000000"/>
          <w:sz w:val="27"/>
          <w:szCs w:val="27"/>
        </w:rPr>
        <w:br/>
      </w:r>
      <w:r w:rsidRPr="00BC5FD4">
        <w:rPr>
          <w:color w:val="000000"/>
          <w:sz w:val="27"/>
          <w:szCs w:val="27"/>
          <w:shd w:val="clear" w:color="auto" w:fill="FFFFFF"/>
        </w:rPr>
        <w:t xml:space="preserve">Главные методы воспитания в семье — это пример, общие с родителями </w:t>
      </w:r>
      <w:r w:rsidRPr="00BC5FD4">
        <w:rPr>
          <w:color w:val="000000"/>
          <w:sz w:val="27"/>
          <w:szCs w:val="27"/>
          <w:shd w:val="clear" w:color="auto" w:fill="FFFFFF"/>
        </w:rPr>
        <w:lastRenderedPageBreak/>
        <w:t>занятия, беседы, поддержка ребёнка в разных делах, в решении проблем, привлечение его в разные виды деятельности в семье и вне ее.</w:t>
      </w:r>
      <w:r w:rsidR="007004FB">
        <w:rPr>
          <w:color w:val="000000"/>
          <w:sz w:val="27"/>
          <w:szCs w:val="27"/>
          <w:shd w:val="clear" w:color="auto" w:fill="FFFFFF"/>
        </w:rPr>
        <w:t xml:space="preserve">   </w:t>
      </w:r>
    </w:p>
    <w:p w:rsidR="007004FB" w:rsidRDefault="007004FB" w:rsidP="00FB4E6D">
      <w:pPr>
        <w:pStyle w:val="a3"/>
        <w:shd w:val="clear" w:color="auto" w:fill="FFFFFF"/>
        <w:rPr>
          <w:color w:val="000000"/>
          <w:sz w:val="27"/>
          <w:szCs w:val="27"/>
          <w:shd w:val="clear" w:color="auto" w:fill="FFFFFF"/>
        </w:rPr>
      </w:pPr>
      <w:r>
        <w:rPr>
          <w:color w:val="000000"/>
          <w:sz w:val="27"/>
          <w:szCs w:val="27"/>
          <w:shd w:val="clear" w:color="auto" w:fill="FFFFFF"/>
        </w:rPr>
        <w:t xml:space="preserve"> </w:t>
      </w:r>
      <w:r w:rsidRPr="00BC5FD4">
        <w:rPr>
          <w:color w:val="000000"/>
          <w:sz w:val="27"/>
          <w:szCs w:val="27"/>
          <w:u w:val="single"/>
        </w:rPr>
        <w:t>«Ребенок учится тому, что он видит в дому».</w:t>
      </w:r>
      <w:r w:rsidRPr="00BC5FD4">
        <w:rPr>
          <w:color w:val="000000"/>
          <w:sz w:val="27"/>
          <w:szCs w:val="27"/>
          <w:u w:val="single"/>
        </w:rPr>
        <w:br/>
      </w:r>
    </w:p>
    <w:p w:rsidR="00FB4E6D" w:rsidRPr="00FB4E6D" w:rsidRDefault="007004FB" w:rsidP="00FB4E6D">
      <w:pPr>
        <w:pStyle w:val="a3"/>
        <w:shd w:val="clear" w:color="auto" w:fill="FFFFFF"/>
        <w:rPr>
          <w:color w:val="000000"/>
          <w:sz w:val="28"/>
          <w:szCs w:val="28"/>
        </w:rPr>
      </w:pPr>
      <w:r>
        <w:rPr>
          <w:color w:val="000000"/>
          <w:sz w:val="27"/>
          <w:szCs w:val="27"/>
          <w:shd w:val="clear" w:color="auto" w:fill="FFFFFF"/>
        </w:rPr>
        <w:t xml:space="preserve">                      </w:t>
      </w:r>
      <w:r w:rsidR="00A22E36" w:rsidRPr="00BC5FD4">
        <w:rPr>
          <w:color w:val="000000"/>
          <w:sz w:val="27"/>
          <w:szCs w:val="27"/>
          <w:shd w:val="clear" w:color="auto" w:fill="FFFFFF"/>
        </w:rPr>
        <w:t xml:space="preserve"> Ребёнок осваивает социальные связи и роли в мире; становясь старше, он все больше ориентируется на ровесников и социальные институты. Родители, давая ему относительную свободу, должны быть надежным тылом для него, создавать у него чувство уверенности в трудной ситуации.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Воспитывать толерантность в семье — значит прививать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Проявление толерантности означает, что каждый свободен,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положением, языком, поведением и ценностями и имеют право жить в мире и сохранять свою индивидуальность. Это также означает, что взгляды одного человека не могут быть навязанные другим. Необходимо укреплять дух толерантности и формировать отношения открытости, внимания одного к другому и солидарности.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Психологи считают, что воспитание должно начинаться с момента зачатия. Практически это невозможно, поскольку природа распорядилась так, что значительное время родители не знают, будет у них сын или дочка. Первое испытание родителей на толерантность – принятие пола ребенка, когда вместо, скажем, долгожданного наследника, на свет появляется дочь. Это особенно важно, поскольку в первый год жизни нового человека формируется его базовое доверие к миру. И если ребенок не будет получать достаточно любви и внимания, у него может сформироваться враждебное отношение к миру, которое будет серьезно осложнять ему жизнь. </w:t>
      </w:r>
      <w:r w:rsidR="00A22E36" w:rsidRPr="00BC5FD4">
        <w:rPr>
          <w:color w:val="000000"/>
          <w:sz w:val="27"/>
          <w:szCs w:val="27"/>
        </w:rPr>
        <w:br/>
      </w:r>
      <w:r w:rsidR="00BC5FD4" w:rsidRPr="00BC5FD4">
        <w:rPr>
          <w:color w:val="000000"/>
          <w:sz w:val="27"/>
          <w:szCs w:val="27"/>
          <w:u w:val="single"/>
        </w:rPr>
        <w:t>«Ребенок, что тесто, как замесил, так и выросло».</w:t>
      </w:r>
      <w:r w:rsidR="00A22E36" w:rsidRPr="00BC5FD4">
        <w:rPr>
          <w:color w:val="000000"/>
          <w:sz w:val="27"/>
          <w:szCs w:val="27"/>
          <w:u w:val="single"/>
        </w:rPr>
        <w:br/>
      </w:r>
      <w:r w:rsidR="00A22E36" w:rsidRPr="00BC5FD4">
        <w:rPr>
          <w:color w:val="000000"/>
          <w:sz w:val="27"/>
          <w:szCs w:val="27"/>
          <w:shd w:val="clear" w:color="auto" w:fill="FFFFFF"/>
        </w:rPr>
        <w:t>В первый год жизни ребенка особое значение имеет мать, вообще этот период времени можно смело назвать годом матери. Именно она удовлетворяет все потребности малыша. Но, между тем, присутствие отца тоже имеет важное значение. Во-первых, именно он обеспечивает безопасность матери и ребенка и именно от его поведения зависит самочувствие матери. Во-вторых, ребенок смотрит на взаимоотношения родителей и то, что он видит, оказывает влияние на его будущую семью, дальнейшую жизнь и здоровье.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 xml:space="preserve">Всем известно, что дочь надо воспитывать женственной и заложить в ней ценности материнства, а сыну следует привить чувство ответственности. Но самое главное – научить девочку благодарности, а мальчика заботливости. Ведь, если мальчик заботлив, то, став мужчиной, во имя достижения благополучия близких, он приложит все свои усилия, проявив и ум, и силу, и другие мужские качества. А благодарность – самое важное женское качество. Поскольку, если </w:t>
      </w:r>
      <w:r w:rsidR="00A22E36" w:rsidRPr="00BC5FD4">
        <w:rPr>
          <w:color w:val="000000"/>
          <w:sz w:val="27"/>
          <w:szCs w:val="27"/>
          <w:shd w:val="clear" w:color="auto" w:fill="FFFFFF"/>
        </w:rPr>
        <w:lastRenderedPageBreak/>
        <w:t>женщина благодарна, то хочется сделать для нее нечто большее, чем уже сделано и хочется ее радовать.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При воспитании ребенка надо также учитывать, что человеческий мозг запоминает абсолютно все. Вопрос лишь в том, отложится это в сознании или в подсознании. Воспитывать ребенка личным примером сложнее всего, но в тоже время и наиболее эффективно. </w:t>
      </w:r>
      <w:r w:rsidR="00A22E36" w:rsidRPr="00BC5FD4">
        <w:rPr>
          <w:color w:val="000000"/>
          <w:sz w:val="27"/>
          <w:szCs w:val="27"/>
        </w:rPr>
        <w:br/>
      </w:r>
      <w:r w:rsidR="00A22E36" w:rsidRPr="00BC5FD4">
        <w:rPr>
          <w:color w:val="000000"/>
          <w:sz w:val="27"/>
          <w:szCs w:val="27"/>
          <w:u w:val="single"/>
        </w:rPr>
        <w:br/>
      </w:r>
      <w:r w:rsidR="00A22E36" w:rsidRPr="00BC5FD4">
        <w:rPr>
          <w:color w:val="000000"/>
          <w:sz w:val="27"/>
          <w:szCs w:val="27"/>
          <w:shd w:val="clear" w:color="auto" w:fill="FFFFFF"/>
        </w:rPr>
        <w:t>Для того чтобы дочь выросла женственной, матери необходимо самой быть такою и учить ее опрятности и женской работе по дому. Большую роль в жизни девочки играет и отец, поскольку от того, как он с ней общается, зависит то, каких взаимоотношений она будет искать с мужчинами, когда вырастет. Сына-подростка следует воспитывать в спокойной строгости. Разумеется, это не означает, что его не надо любить.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Дети, на практике познающие, что такое уважение и терпимость по отношению к другим, получают основы, необходимые для созидания мира и развития сообщества. Действия, предпринятые ими для служения сообществу семьи, класса, школы, укрепляют их знания и делают возможным создание общества взаимного согласия, где живут в радости и гармонии.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Независимо от позиции ребенка, его мировоззрения, уважительное отношение к нему является необходимым принципом воспитательного процесса. При в формировании толерантности этот принцип приобретает двойную значимость. Уважая и принимая позицию и мнение ребенка, при необходимости корректируя их, мы показываем ему пример толерантного отношения к человеку с иным взглядом на мир.</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Агрессивное поведение членов семьи в обыденных жизненных ситуациях: крики, ругань, хамство, унижение друг друга, взаимные упреки и оскорбления. Психологи считают, что ребенок проявляет агрессивность в несколько раз чаще там, где агрессию взрослых он видел ежедневно и где она стала нормой его жизни.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Если ребенка постоянно критиковать, он учится ненавидеть. </w:t>
      </w:r>
      <w:r w:rsidR="00A22E36" w:rsidRPr="00BC5FD4">
        <w:rPr>
          <w:color w:val="000000"/>
          <w:sz w:val="27"/>
          <w:szCs w:val="27"/>
        </w:rPr>
        <w:br/>
      </w:r>
      <w:r w:rsidR="00A22E36" w:rsidRPr="00BC5FD4">
        <w:rPr>
          <w:color w:val="000000"/>
          <w:sz w:val="27"/>
          <w:szCs w:val="27"/>
          <w:shd w:val="clear" w:color="auto" w:fill="FFFFFF"/>
        </w:rPr>
        <w:t>Если ребенок живет во вражде, он учится агрессивности. </w:t>
      </w:r>
      <w:r w:rsidR="00A22E36" w:rsidRPr="00BC5FD4">
        <w:rPr>
          <w:color w:val="000000"/>
          <w:sz w:val="27"/>
          <w:szCs w:val="27"/>
        </w:rPr>
        <w:br/>
      </w:r>
      <w:r w:rsidR="00A22E36" w:rsidRPr="00BC5FD4">
        <w:rPr>
          <w:color w:val="000000"/>
          <w:sz w:val="27"/>
          <w:szCs w:val="27"/>
          <w:shd w:val="clear" w:color="auto" w:fill="FFFFFF"/>
        </w:rPr>
        <w:t>Если ребенка высмеивают, он становится замкнутым. </w:t>
      </w:r>
      <w:r w:rsidR="00A22E36" w:rsidRPr="00BC5FD4">
        <w:rPr>
          <w:color w:val="000000"/>
          <w:sz w:val="27"/>
          <w:szCs w:val="27"/>
        </w:rPr>
        <w:br/>
      </w:r>
      <w:r w:rsidR="00A22E36" w:rsidRPr="00BC5FD4">
        <w:rPr>
          <w:color w:val="000000"/>
          <w:sz w:val="27"/>
          <w:szCs w:val="27"/>
          <w:shd w:val="clear" w:color="auto" w:fill="FFFFFF"/>
        </w:rPr>
        <w:t>Если ребенок растет в упреках, он учится жить с чувством вины. </w:t>
      </w:r>
      <w:r w:rsidR="00A22E36" w:rsidRPr="00BC5FD4">
        <w:rPr>
          <w:color w:val="000000"/>
          <w:sz w:val="27"/>
          <w:szCs w:val="27"/>
        </w:rPr>
        <w:br/>
      </w:r>
      <w:r w:rsidR="00A22E36" w:rsidRPr="00BC5FD4">
        <w:rPr>
          <w:color w:val="000000"/>
          <w:sz w:val="27"/>
          <w:szCs w:val="27"/>
          <w:shd w:val="clear" w:color="auto" w:fill="FFFFFF"/>
        </w:rPr>
        <w:t>Если ребенок растет в терпимости, он учится принимать других. </w:t>
      </w:r>
      <w:r w:rsidR="00A22E36" w:rsidRPr="00BC5FD4">
        <w:rPr>
          <w:color w:val="000000"/>
          <w:sz w:val="27"/>
          <w:szCs w:val="27"/>
        </w:rPr>
        <w:br/>
      </w:r>
      <w:r w:rsidR="00A22E36" w:rsidRPr="00BC5FD4">
        <w:rPr>
          <w:color w:val="000000"/>
          <w:sz w:val="27"/>
          <w:szCs w:val="27"/>
          <w:shd w:val="clear" w:color="auto" w:fill="FFFFFF"/>
        </w:rPr>
        <w:t>Если ребенка подбадривают, он учится верить в себя. </w:t>
      </w:r>
      <w:r w:rsidR="00A22E36" w:rsidRPr="00BC5FD4">
        <w:rPr>
          <w:color w:val="000000"/>
          <w:sz w:val="27"/>
          <w:szCs w:val="27"/>
        </w:rPr>
        <w:br/>
      </w:r>
      <w:r w:rsidR="00A22E36" w:rsidRPr="00BC5FD4">
        <w:rPr>
          <w:color w:val="000000"/>
          <w:sz w:val="27"/>
          <w:szCs w:val="27"/>
          <w:shd w:val="clear" w:color="auto" w:fill="FFFFFF"/>
        </w:rPr>
        <w:t>Если ребенок растет в честности, он учится быть справедливым. </w:t>
      </w:r>
      <w:r w:rsidR="00A22E36" w:rsidRPr="00BC5FD4">
        <w:rPr>
          <w:color w:val="000000"/>
          <w:sz w:val="27"/>
          <w:szCs w:val="27"/>
        </w:rPr>
        <w:br/>
      </w:r>
      <w:r w:rsidR="00A22E36" w:rsidRPr="00BC5FD4">
        <w:rPr>
          <w:color w:val="000000"/>
          <w:sz w:val="27"/>
          <w:szCs w:val="27"/>
          <w:shd w:val="clear" w:color="auto" w:fill="FFFFFF"/>
        </w:rPr>
        <w:t>Если ребенок растет в безопасности, он учится верить в себя. </w:t>
      </w:r>
      <w:r w:rsidR="00A22E36" w:rsidRPr="00BC5FD4">
        <w:rPr>
          <w:color w:val="000000"/>
          <w:sz w:val="27"/>
          <w:szCs w:val="27"/>
        </w:rPr>
        <w:br/>
      </w:r>
      <w:r w:rsidR="00A22E36" w:rsidRPr="00BC5FD4">
        <w:rPr>
          <w:color w:val="000000"/>
          <w:sz w:val="27"/>
          <w:szCs w:val="27"/>
          <w:shd w:val="clear" w:color="auto" w:fill="FFFFFF"/>
        </w:rPr>
        <w:t>Если ребенок живет в понимании и дружелюбии, он учится находить любовь в этом мире.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 xml:space="preserve">2. Непоследовательность родителей в обучении детей правилам и нормам поведения. У детей формируется нравственный стержень поведения: сегодня родителям удобно говорить одно, и они же навязывают эту линию поведения </w:t>
      </w:r>
      <w:r w:rsidR="00A22E36" w:rsidRPr="00BC5FD4">
        <w:rPr>
          <w:color w:val="000000"/>
          <w:sz w:val="27"/>
          <w:szCs w:val="27"/>
          <w:shd w:val="clear" w:color="auto" w:fill="FFFFFF"/>
        </w:rPr>
        <w:lastRenderedPageBreak/>
        <w:t>детям, завтра им удобно говорить другое, и это другое тоже навязывается. </w:t>
      </w:r>
      <w:r w:rsidR="00A22E36" w:rsidRPr="00BC5FD4">
        <w:rPr>
          <w:color w:val="000000"/>
          <w:sz w:val="27"/>
          <w:szCs w:val="27"/>
        </w:rPr>
        <w:br/>
      </w:r>
      <w:r w:rsidR="00A22E36" w:rsidRPr="00BC5FD4">
        <w:rPr>
          <w:color w:val="000000"/>
          <w:sz w:val="27"/>
          <w:szCs w:val="27"/>
          <w:shd w:val="clear" w:color="auto" w:fill="FFFFFF"/>
        </w:rPr>
        <w:t>Это приводит к растерянности, озлоблению, агрессии против родителей и других людей.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Если говорить о современном мире, то можно сказать, что он страшный, жестокий, разобщенный. В нашем мире страшно жить: страшно потерять сознание на улице, страшно идти вечером домой, страшно открывать дверь незнакомцу, страшно лететь на самолете. Но еще страшнее от мысли, что и наши дети, и наши внуки всю свою жизнь будут испытывать чувство недоверия и нетерпимости по отношению к окружающим. Поэтому в последнее время все чаще и чаще возникают разговоры о толерантном мире, т.е. мире без насилия и жестокости, мире, в котором самой главной ценностью является неповторимая и неприкосновенная человеческая личность. Но просто разбрасываться красивыми словами, конечно, недостаточно. Толерантность нужно воспитывать. </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Отсюда – ряд правил воспитания толерантности: </w:t>
      </w:r>
      <w:r w:rsidR="00A22E36" w:rsidRPr="00BC5FD4">
        <w:rPr>
          <w:color w:val="000000"/>
          <w:sz w:val="27"/>
          <w:szCs w:val="27"/>
        </w:rPr>
        <w:br/>
      </w:r>
      <w:r w:rsidR="00A22E36" w:rsidRPr="00BC5FD4">
        <w:rPr>
          <w:color w:val="000000"/>
          <w:sz w:val="27"/>
          <w:szCs w:val="27"/>
          <w:shd w:val="clear" w:color="auto" w:fill="FFFFFF"/>
        </w:rPr>
        <w:t>1. Учитесь слушать и слышать своего ребенка. </w:t>
      </w:r>
      <w:r w:rsidR="00A22E36" w:rsidRPr="00BC5FD4">
        <w:rPr>
          <w:color w:val="000000"/>
          <w:sz w:val="27"/>
          <w:szCs w:val="27"/>
        </w:rPr>
        <w:br/>
      </w:r>
      <w:r w:rsidR="00A22E36" w:rsidRPr="00BC5FD4">
        <w:rPr>
          <w:color w:val="000000"/>
          <w:sz w:val="27"/>
          <w:szCs w:val="27"/>
          <w:shd w:val="clear" w:color="auto" w:fill="FFFFFF"/>
        </w:rPr>
        <w:t>2. Постарайтесь сделать так, чтобы только вы снимали его эмоциональное </w:t>
      </w:r>
      <w:r w:rsidR="00A22E36" w:rsidRPr="00BC5FD4">
        <w:rPr>
          <w:color w:val="000000"/>
          <w:sz w:val="27"/>
          <w:szCs w:val="27"/>
        </w:rPr>
        <w:br/>
      </w:r>
      <w:r w:rsidR="00A22E36" w:rsidRPr="00BC5FD4">
        <w:rPr>
          <w:color w:val="000000"/>
          <w:sz w:val="27"/>
          <w:szCs w:val="27"/>
          <w:shd w:val="clear" w:color="auto" w:fill="FFFFFF"/>
        </w:rPr>
        <w:t>напряжение. </w:t>
      </w:r>
      <w:r w:rsidR="00A22E36" w:rsidRPr="00BC5FD4">
        <w:rPr>
          <w:color w:val="000000"/>
          <w:sz w:val="27"/>
          <w:szCs w:val="27"/>
        </w:rPr>
        <w:br/>
      </w:r>
      <w:r w:rsidR="00A22E36" w:rsidRPr="00BC5FD4">
        <w:rPr>
          <w:color w:val="000000"/>
          <w:sz w:val="27"/>
          <w:szCs w:val="27"/>
          <w:shd w:val="clear" w:color="auto" w:fill="FFFFFF"/>
        </w:rPr>
        <w:t>3. Не запрещайте детям выражать отрицательные эмоции. </w:t>
      </w:r>
      <w:r w:rsidR="00A22E36" w:rsidRPr="00BC5FD4">
        <w:rPr>
          <w:color w:val="000000"/>
          <w:sz w:val="27"/>
          <w:szCs w:val="27"/>
        </w:rPr>
        <w:br/>
      </w:r>
      <w:r w:rsidR="00A22E36" w:rsidRPr="00BC5FD4">
        <w:rPr>
          <w:color w:val="000000"/>
          <w:sz w:val="27"/>
          <w:szCs w:val="27"/>
          <w:shd w:val="clear" w:color="auto" w:fill="FFFFFF"/>
        </w:rPr>
        <w:t>4. Умейте принять и любить его таким, каков он есть. </w:t>
      </w:r>
      <w:r w:rsidR="00A22E36" w:rsidRPr="00BC5FD4">
        <w:rPr>
          <w:color w:val="000000"/>
          <w:sz w:val="27"/>
          <w:szCs w:val="27"/>
        </w:rPr>
        <w:br/>
      </w:r>
      <w:r w:rsidR="00A22E36" w:rsidRPr="00BC5FD4">
        <w:rPr>
          <w:color w:val="000000"/>
          <w:sz w:val="27"/>
          <w:szCs w:val="27"/>
          <w:shd w:val="clear" w:color="auto" w:fill="FFFFFF"/>
        </w:rPr>
        <w:t>5. Повиновение, послушание и исполнительность будут там, где они предъявляются разумно.</w:t>
      </w:r>
      <w:r w:rsidR="00A22E36" w:rsidRPr="00BC5FD4">
        <w:rPr>
          <w:color w:val="000000"/>
          <w:sz w:val="27"/>
          <w:szCs w:val="27"/>
        </w:rPr>
        <w:br/>
      </w:r>
      <w:r w:rsidR="00A22E36" w:rsidRPr="00BC5FD4">
        <w:rPr>
          <w:color w:val="000000"/>
          <w:sz w:val="27"/>
          <w:szCs w:val="27"/>
        </w:rPr>
        <w:br/>
      </w:r>
      <w:r w:rsidR="00A22E36" w:rsidRPr="00BC5FD4">
        <w:rPr>
          <w:color w:val="000000"/>
          <w:sz w:val="27"/>
          <w:szCs w:val="27"/>
          <w:shd w:val="clear" w:color="auto" w:fill="FFFFFF"/>
        </w:rPr>
        <w:t>В этом случае в ребёнке будут черты толерантной личности </w:t>
      </w:r>
      <w:r w:rsidR="00A22E36" w:rsidRPr="00BC5FD4">
        <w:rPr>
          <w:color w:val="000000"/>
          <w:sz w:val="27"/>
          <w:szCs w:val="27"/>
        </w:rPr>
        <w:br/>
      </w:r>
      <w:r w:rsidR="00A22E36" w:rsidRPr="00BC5FD4">
        <w:rPr>
          <w:color w:val="000000"/>
          <w:sz w:val="27"/>
          <w:szCs w:val="27"/>
          <w:shd w:val="clear" w:color="auto" w:fill="FFFFFF"/>
        </w:rPr>
        <w:t>- терпение </w:t>
      </w:r>
      <w:r w:rsidR="00A22E36" w:rsidRPr="00BC5FD4">
        <w:rPr>
          <w:color w:val="000000"/>
          <w:sz w:val="27"/>
          <w:szCs w:val="27"/>
        </w:rPr>
        <w:br/>
      </w:r>
      <w:r w:rsidR="00A22E36" w:rsidRPr="00BC5FD4">
        <w:rPr>
          <w:color w:val="000000"/>
          <w:sz w:val="27"/>
          <w:szCs w:val="27"/>
          <w:shd w:val="clear" w:color="auto" w:fill="FFFFFF"/>
        </w:rPr>
        <w:t>- умение владеть собой </w:t>
      </w:r>
      <w:r w:rsidR="00A22E36" w:rsidRPr="00BC5FD4">
        <w:rPr>
          <w:color w:val="000000"/>
          <w:sz w:val="27"/>
          <w:szCs w:val="27"/>
        </w:rPr>
        <w:br/>
      </w:r>
      <w:r w:rsidR="00A22E36" w:rsidRPr="00BC5FD4">
        <w:rPr>
          <w:color w:val="000000"/>
          <w:sz w:val="27"/>
          <w:szCs w:val="27"/>
          <w:shd w:val="clear" w:color="auto" w:fill="FFFFFF"/>
        </w:rPr>
        <w:t>- доверие </w:t>
      </w:r>
      <w:r w:rsidR="00A22E36" w:rsidRPr="00BC5FD4">
        <w:rPr>
          <w:color w:val="000000"/>
          <w:sz w:val="27"/>
          <w:szCs w:val="27"/>
        </w:rPr>
        <w:br/>
      </w:r>
      <w:r w:rsidR="00A22E36" w:rsidRPr="00BC5FD4">
        <w:rPr>
          <w:color w:val="000000"/>
          <w:sz w:val="27"/>
          <w:szCs w:val="27"/>
          <w:shd w:val="clear" w:color="auto" w:fill="FFFFFF"/>
        </w:rPr>
        <w:t>- чуткость </w:t>
      </w:r>
      <w:r w:rsidR="00A22E36" w:rsidRPr="00BC5FD4">
        <w:rPr>
          <w:color w:val="000000"/>
          <w:sz w:val="27"/>
          <w:szCs w:val="27"/>
        </w:rPr>
        <w:br/>
      </w:r>
      <w:r w:rsidR="00A22E36" w:rsidRPr="00BC5FD4">
        <w:rPr>
          <w:color w:val="000000"/>
          <w:sz w:val="27"/>
          <w:szCs w:val="27"/>
          <w:shd w:val="clear" w:color="auto" w:fill="FFFFFF"/>
        </w:rPr>
        <w:t>- способность к сопереживанию </w:t>
      </w:r>
      <w:r w:rsidR="00A22E36" w:rsidRPr="00BC5FD4">
        <w:rPr>
          <w:color w:val="000000"/>
          <w:sz w:val="27"/>
          <w:szCs w:val="27"/>
        </w:rPr>
        <w:br/>
      </w:r>
      <w:r w:rsidR="00A22E36" w:rsidRPr="00BC5FD4">
        <w:rPr>
          <w:color w:val="000000"/>
          <w:sz w:val="27"/>
          <w:szCs w:val="27"/>
          <w:shd w:val="clear" w:color="auto" w:fill="FFFFFF"/>
        </w:rPr>
        <w:t>- снисходительность </w:t>
      </w:r>
      <w:r w:rsidR="00A22E36" w:rsidRPr="00BC5FD4">
        <w:rPr>
          <w:color w:val="000000"/>
          <w:sz w:val="27"/>
          <w:szCs w:val="27"/>
        </w:rPr>
        <w:br/>
      </w:r>
      <w:r w:rsidR="00A22E36" w:rsidRPr="00BC5FD4">
        <w:rPr>
          <w:color w:val="000000"/>
          <w:sz w:val="27"/>
          <w:szCs w:val="27"/>
          <w:shd w:val="clear" w:color="auto" w:fill="FFFFFF"/>
        </w:rPr>
        <w:t>- расположение к другим </w:t>
      </w:r>
      <w:r w:rsidR="00A22E36" w:rsidRPr="00BC5FD4">
        <w:rPr>
          <w:color w:val="000000"/>
          <w:sz w:val="27"/>
          <w:szCs w:val="27"/>
        </w:rPr>
        <w:br/>
      </w:r>
      <w:r w:rsidR="00A22E36" w:rsidRPr="00BC5FD4">
        <w:rPr>
          <w:color w:val="000000"/>
          <w:sz w:val="27"/>
          <w:szCs w:val="27"/>
          <w:shd w:val="clear" w:color="auto" w:fill="FFFFFF"/>
        </w:rPr>
        <w:t>- чувство юмора </w:t>
      </w:r>
      <w:r w:rsidR="00A22E36" w:rsidRPr="00BC5FD4">
        <w:rPr>
          <w:color w:val="000000"/>
          <w:sz w:val="27"/>
          <w:szCs w:val="27"/>
        </w:rPr>
        <w:br/>
      </w:r>
      <w:r w:rsidR="00A22E36" w:rsidRPr="00BC5FD4">
        <w:rPr>
          <w:color w:val="000000"/>
          <w:sz w:val="27"/>
          <w:szCs w:val="27"/>
          <w:shd w:val="clear" w:color="auto" w:fill="FFFFFF"/>
        </w:rPr>
        <w:t>- терпимость к различиям </w:t>
      </w:r>
      <w:r w:rsidR="00A22E36" w:rsidRPr="00BC5FD4">
        <w:rPr>
          <w:color w:val="000000"/>
          <w:sz w:val="27"/>
          <w:szCs w:val="27"/>
        </w:rPr>
        <w:br/>
      </w:r>
      <w:r w:rsidR="00A22E36" w:rsidRPr="00BC5FD4">
        <w:rPr>
          <w:color w:val="000000"/>
          <w:sz w:val="27"/>
          <w:szCs w:val="27"/>
          <w:shd w:val="clear" w:color="auto" w:fill="FFFFFF"/>
        </w:rPr>
        <w:t>- доброжелательность </w:t>
      </w:r>
      <w:r w:rsidR="00A22E36" w:rsidRPr="00BC5FD4">
        <w:rPr>
          <w:color w:val="000000"/>
          <w:sz w:val="27"/>
          <w:szCs w:val="27"/>
        </w:rPr>
        <w:br/>
      </w:r>
      <w:r w:rsidR="00A22E36" w:rsidRPr="00BC5FD4">
        <w:rPr>
          <w:color w:val="000000"/>
          <w:sz w:val="27"/>
          <w:szCs w:val="27"/>
          <w:shd w:val="clear" w:color="auto" w:fill="FFFFFF"/>
        </w:rPr>
        <w:t>- гуманизм </w:t>
      </w:r>
      <w:r w:rsidR="00A22E36" w:rsidRPr="00BC5FD4">
        <w:rPr>
          <w:color w:val="000000"/>
          <w:sz w:val="27"/>
          <w:szCs w:val="27"/>
        </w:rPr>
        <w:br/>
      </w:r>
      <w:r w:rsidR="00A22E36" w:rsidRPr="00BC5FD4">
        <w:rPr>
          <w:color w:val="000000"/>
          <w:sz w:val="27"/>
          <w:szCs w:val="27"/>
          <w:shd w:val="clear" w:color="auto" w:fill="FFFFFF"/>
        </w:rPr>
        <w:t>- любознательность </w:t>
      </w:r>
      <w:r w:rsidR="00A22E36" w:rsidRPr="00BC5FD4">
        <w:rPr>
          <w:color w:val="000000"/>
          <w:sz w:val="27"/>
          <w:szCs w:val="27"/>
        </w:rPr>
        <w:br/>
      </w:r>
      <w:r w:rsidR="00A22E36" w:rsidRPr="00BC5FD4">
        <w:rPr>
          <w:color w:val="000000"/>
          <w:sz w:val="27"/>
          <w:szCs w:val="27"/>
          <w:shd w:val="clear" w:color="auto" w:fill="FFFFFF"/>
        </w:rPr>
        <w:t>- умение слушать </w:t>
      </w:r>
      <w:r w:rsidR="00A22E36" w:rsidRPr="00BC5FD4">
        <w:rPr>
          <w:color w:val="000000"/>
          <w:sz w:val="27"/>
          <w:szCs w:val="27"/>
        </w:rPr>
        <w:br/>
      </w:r>
      <w:r w:rsidR="00A22E36" w:rsidRPr="00BC5FD4">
        <w:rPr>
          <w:color w:val="000000"/>
          <w:sz w:val="27"/>
          <w:szCs w:val="27"/>
          <w:shd w:val="clear" w:color="auto" w:fill="FFFFFF"/>
        </w:rPr>
        <w:t>- несклонность осуждать других </w:t>
      </w:r>
      <w:r w:rsidR="00A22E36" w:rsidRPr="00BC5FD4">
        <w:rPr>
          <w:color w:val="000000"/>
          <w:sz w:val="27"/>
          <w:szCs w:val="27"/>
        </w:rPr>
        <w:br/>
      </w:r>
      <w:r w:rsidR="00A22E36" w:rsidRPr="00BC5FD4">
        <w:rPr>
          <w:color w:val="000000"/>
          <w:sz w:val="27"/>
          <w:szCs w:val="27"/>
          <w:shd w:val="clear" w:color="auto" w:fill="FFFFFF"/>
        </w:rPr>
        <w:t>- альтруизм</w:t>
      </w:r>
      <w:r w:rsidR="00A22E36" w:rsidRPr="00BC5FD4">
        <w:rPr>
          <w:color w:val="000000"/>
          <w:sz w:val="27"/>
          <w:szCs w:val="27"/>
        </w:rPr>
        <w:br/>
      </w:r>
      <w:r w:rsidR="00FB4E6D" w:rsidRPr="00FB4E6D">
        <w:rPr>
          <w:b/>
          <w:bCs/>
          <w:color w:val="000000"/>
          <w:sz w:val="28"/>
          <w:szCs w:val="28"/>
        </w:rPr>
        <w:t>Китайская притча «Ладная семья»</w:t>
      </w:r>
    </w:p>
    <w:p w:rsidR="00FB4E6D" w:rsidRPr="00FB4E6D" w:rsidRDefault="00FB4E6D" w:rsidP="00FB4E6D">
      <w:pPr>
        <w:pStyle w:val="a3"/>
        <w:shd w:val="clear" w:color="auto" w:fill="FFFFFF"/>
        <w:rPr>
          <w:i/>
          <w:color w:val="000000"/>
          <w:sz w:val="28"/>
          <w:szCs w:val="28"/>
        </w:rPr>
      </w:pPr>
      <w:r w:rsidRPr="00FB4E6D">
        <w:rPr>
          <w:i/>
          <w:color w:val="000000"/>
          <w:sz w:val="28"/>
          <w:szCs w:val="28"/>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w:t>
      </w:r>
      <w:r w:rsidRPr="00FB4E6D">
        <w:rPr>
          <w:i/>
          <w:color w:val="000000"/>
          <w:sz w:val="28"/>
          <w:szCs w:val="28"/>
        </w:rPr>
        <w:lastRenderedPageBreak/>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r w:rsidRPr="00FB4E6D">
        <w:rPr>
          <w:i/>
          <w:color w:val="000000"/>
          <w:sz w:val="28"/>
          <w:szCs w:val="28"/>
        </w:rPr>
        <w:br/>
        <w:t>любовь; прощение; терпение.</w:t>
      </w:r>
      <w:r w:rsidRPr="00FB4E6D">
        <w:rPr>
          <w:i/>
          <w:color w:val="000000"/>
          <w:sz w:val="28"/>
          <w:szCs w:val="28"/>
        </w:rPr>
        <w:br/>
        <w:t>И в конце листа: сто раз любовь, сто раз прощение, сто раз терпение. Прочел владыка и спросил:</w:t>
      </w:r>
      <w:r w:rsidRPr="00FB4E6D">
        <w:rPr>
          <w:i/>
          <w:color w:val="000000"/>
          <w:sz w:val="28"/>
          <w:szCs w:val="28"/>
        </w:rPr>
        <w:br/>
        <w:t>- И все?</w:t>
      </w:r>
      <w:r w:rsidRPr="00FB4E6D">
        <w:rPr>
          <w:i/>
          <w:color w:val="000000"/>
          <w:sz w:val="28"/>
          <w:szCs w:val="28"/>
        </w:rPr>
        <w:br/>
        <w:t>- Да, - ответил старик, - это и есть основа жизни всякой хорошей семьи.</w:t>
      </w:r>
      <w:r w:rsidRPr="00FB4E6D">
        <w:rPr>
          <w:i/>
          <w:color w:val="000000"/>
          <w:sz w:val="28"/>
          <w:szCs w:val="28"/>
        </w:rPr>
        <w:br/>
        <w:t>И, подумав, добавил:</w:t>
      </w:r>
      <w:r w:rsidRPr="00FB4E6D">
        <w:rPr>
          <w:i/>
          <w:color w:val="000000"/>
          <w:sz w:val="28"/>
          <w:szCs w:val="28"/>
        </w:rPr>
        <w:br/>
        <w:t>- И мира тоже.</w:t>
      </w:r>
    </w:p>
    <w:p w:rsidR="00FB4E6D" w:rsidRPr="00FB4E6D" w:rsidRDefault="00FB4E6D" w:rsidP="00FB4E6D">
      <w:pPr>
        <w:pStyle w:val="a3"/>
        <w:shd w:val="clear" w:color="auto" w:fill="FFFFFF"/>
        <w:rPr>
          <w:color w:val="000000"/>
          <w:sz w:val="28"/>
          <w:szCs w:val="28"/>
        </w:rPr>
      </w:pPr>
      <w:r w:rsidRPr="00FB4E6D">
        <w:rPr>
          <w:color w:val="000000"/>
          <w:sz w:val="28"/>
          <w:szCs w:val="28"/>
        </w:rPr>
        <w:t xml:space="preserve">. И в заключение напомню мудрое напутствие известного американского педиатра Бенджамина </w:t>
      </w:r>
      <w:proofErr w:type="spellStart"/>
      <w:r w:rsidRPr="00FB4E6D">
        <w:rPr>
          <w:color w:val="000000"/>
          <w:sz w:val="28"/>
          <w:szCs w:val="28"/>
        </w:rPr>
        <w:t>Спока</w:t>
      </w:r>
      <w:proofErr w:type="spellEnd"/>
      <w:r w:rsidRPr="00FB4E6D">
        <w:rPr>
          <w:color w:val="000000"/>
          <w:sz w:val="28"/>
          <w:szCs w:val="28"/>
        </w:rPr>
        <w:t>: “Любите вашего ребенка таким, какой он есть, и забудьте о качествах, которых у него нет... Результат воспитания зависит не от степени строгости или мягкости, а от ваших чувств к ребенку и от тех жизненных принципов, которые вы ему прививаете”.</w:t>
      </w:r>
    </w:p>
    <w:p w:rsidR="00FB4E6D" w:rsidRPr="00FB4E6D" w:rsidRDefault="00FB4E6D" w:rsidP="00FB4E6D">
      <w:pPr>
        <w:pStyle w:val="a3"/>
        <w:shd w:val="clear" w:color="auto" w:fill="FFFFFF"/>
        <w:rPr>
          <w:color w:val="000000"/>
          <w:sz w:val="28"/>
          <w:szCs w:val="28"/>
        </w:rPr>
      </w:pPr>
      <w:r w:rsidRPr="00FB4E6D">
        <w:rPr>
          <w:color w:val="000000"/>
          <w:sz w:val="28"/>
          <w:szCs w:val="28"/>
        </w:rPr>
        <w:t>Мы вместе должны помочь нашим детям овладеть навыками общения, умением критически мыслить, знаниями в области культуры, политики, прав человека, национальных отношений.</w:t>
      </w:r>
    </w:p>
    <w:p w:rsidR="00A809BB" w:rsidRPr="00FB4E6D" w:rsidRDefault="00A22E36">
      <w:pPr>
        <w:rPr>
          <w:rFonts w:ascii="Times New Roman" w:hAnsi="Times New Roman" w:cs="Times New Roman"/>
          <w:sz w:val="28"/>
          <w:szCs w:val="28"/>
        </w:rPr>
      </w:pPr>
      <w:r w:rsidRPr="00BC5FD4">
        <w:rPr>
          <w:rFonts w:ascii="Times New Roman" w:hAnsi="Times New Roman" w:cs="Times New Roman"/>
          <w:color w:val="000000"/>
          <w:sz w:val="27"/>
          <w:szCs w:val="27"/>
        </w:rPr>
        <w:br/>
      </w:r>
      <w:r w:rsidRPr="00FB4E6D">
        <w:rPr>
          <w:rFonts w:ascii="Times New Roman" w:hAnsi="Times New Roman" w:cs="Times New Roman"/>
          <w:color w:val="000000"/>
          <w:sz w:val="28"/>
          <w:szCs w:val="28"/>
          <w:shd w:val="clear" w:color="auto" w:fill="FFFFFF"/>
        </w:rPr>
        <w:t>Хотелось бы, чтобы в вашей семье всегда царила доброта, уважение, взаимопонимание, не было бы ни ссор, ни ругани.</w:t>
      </w:r>
      <w:r w:rsidRPr="00FB4E6D">
        <w:rPr>
          <w:rFonts w:ascii="Times New Roman" w:hAnsi="Times New Roman" w:cs="Times New Roman"/>
          <w:color w:val="000000"/>
          <w:sz w:val="28"/>
          <w:szCs w:val="28"/>
        </w:rPr>
        <w:br/>
      </w:r>
      <w:r w:rsidRPr="00FB4E6D">
        <w:rPr>
          <w:rFonts w:ascii="Times New Roman" w:hAnsi="Times New Roman" w:cs="Times New Roman"/>
          <w:color w:val="000000"/>
          <w:sz w:val="28"/>
          <w:szCs w:val="28"/>
        </w:rPr>
        <w:br/>
      </w:r>
    </w:p>
    <w:sectPr w:rsidR="00A809BB" w:rsidRPr="00FB4E6D" w:rsidSect="00BC5F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36"/>
    <w:rsid w:val="007004FB"/>
    <w:rsid w:val="00A22E36"/>
    <w:rsid w:val="00A809BB"/>
    <w:rsid w:val="00BC5FD4"/>
    <w:rsid w:val="00EE470F"/>
    <w:rsid w:val="00FB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04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04FB"/>
    <w:rPr>
      <w:rFonts w:ascii="Segoe UI" w:hAnsi="Segoe UI" w:cs="Segoe UI"/>
      <w:sz w:val="18"/>
      <w:szCs w:val="18"/>
    </w:rPr>
  </w:style>
  <w:style w:type="paragraph" w:styleId="a6">
    <w:name w:val="No Spacing"/>
    <w:uiPriority w:val="1"/>
    <w:qFormat/>
    <w:rsid w:val="00EE47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04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04FB"/>
    <w:rPr>
      <w:rFonts w:ascii="Segoe UI" w:hAnsi="Segoe UI" w:cs="Segoe UI"/>
      <w:sz w:val="18"/>
      <w:szCs w:val="18"/>
    </w:rPr>
  </w:style>
  <w:style w:type="paragraph" w:styleId="a6">
    <w:name w:val="No Spacing"/>
    <w:uiPriority w:val="1"/>
    <w:qFormat/>
    <w:rsid w:val="00EE4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HP</cp:lastModifiedBy>
  <cp:revision>7</cp:revision>
  <cp:lastPrinted>2017-12-11T16:09:00Z</cp:lastPrinted>
  <dcterms:created xsi:type="dcterms:W3CDTF">2017-12-11T15:34:00Z</dcterms:created>
  <dcterms:modified xsi:type="dcterms:W3CDTF">2018-01-09T20:09:00Z</dcterms:modified>
</cp:coreProperties>
</file>