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DD1" w:rsidRPr="00FD017B" w:rsidRDefault="00DD7670" w:rsidP="00D431B5">
      <w:pPr>
        <w:jc w:val="center"/>
        <w:rPr>
          <w:b/>
          <w:sz w:val="28"/>
          <w:szCs w:val="28"/>
        </w:rPr>
      </w:pPr>
      <w:r w:rsidRPr="00FD017B">
        <w:rPr>
          <w:b/>
          <w:sz w:val="28"/>
          <w:szCs w:val="28"/>
        </w:rPr>
        <w:t>Технологическая карта урока</w:t>
      </w:r>
    </w:p>
    <w:p w:rsidR="00DD7670" w:rsidRPr="00FD017B" w:rsidRDefault="00DD7670">
      <w:pPr>
        <w:rPr>
          <w:sz w:val="28"/>
          <w:szCs w:val="28"/>
        </w:rPr>
      </w:pPr>
      <w:proofErr w:type="spellStart"/>
      <w:r w:rsidRPr="00FD017B">
        <w:rPr>
          <w:sz w:val="28"/>
          <w:szCs w:val="28"/>
        </w:rPr>
        <w:t>Ф.И.О.учителя</w:t>
      </w:r>
      <w:proofErr w:type="spellEnd"/>
      <w:r w:rsidRPr="00FD017B">
        <w:rPr>
          <w:sz w:val="28"/>
          <w:szCs w:val="28"/>
        </w:rPr>
        <w:t xml:space="preserve">: </w:t>
      </w:r>
      <w:proofErr w:type="spellStart"/>
      <w:r w:rsidRPr="00FD017B">
        <w:rPr>
          <w:sz w:val="28"/>
          <w:szCs w:val="28"/>
        </w:rPr>
        <w:t>Стригачева</w:t>
      </w:r>
      <w:proofErr w:type="spellEnd"/>
      <w:r w:rsidRPr="00FD017B">
        <w:rPr>
          <w:sz w:val="28"/>
          <w:szCs w:val="28"/>
        </w:rPr>
        <w:t xml:space="preserve"> Татьяна Николаевна</w:t>
      </w:r>
      <w:r w:rsidRPr="00FD017B">
        <w:rPr>
          <w:sz w:val="28"/>
          <w:szCs w:val="28"/>
        </w:rPr>
        <w:tab/>
      </w:r>
      <w:r w:rsidRPr="00FD017B">
        <w:rPr>
          <w:sz w:val="28"/>
          <w:szCs w:val="28"/>
        </w:rPr>
        <w:tab/>
        <w:t>МБОУ «</w:t>
      </w:r>
      <w:proofErr w:type="spellStart"/>
      <w:r w:rsidRPr="00FD017B">
        <w:rPr>
          <w:sz w:val="28"/>
          <w:szCs w:val="28"/>
        </w:rPr>
        <w:t>Тюшинская</w:t>
      </w:r>
      <w:proofErr w:type="spellEnd"/>
      <w:r w:rsidRPr="00FD017B">
        <w:rPr>
          <w:sz w:val="28"/>
          <w:szCs w:val="28"/>
        </w:rPr>
        <w:t xml:space="preserve"> СШ»</w:t>
      </w:r>
    </w:p>
    <w:p w:rsidR="00DD7670" w:rsidRPr="00FD017B" w:rsidRDefault="00765A74">
      <w:pPr>
        <w:rPr>
          <w:sz w:val="28"/>
          <w:szCs w:val="28"/>
        </w:rPr>
      </w:pPr>
      <w:r>
        <w:rPr>
          <w:sz w:val="28"/>
          <w:szCs w:val="28"/>
        </w:rPr>
        <w:t>Класс:   10</w:t>
      </w:r>
      <w:r>
        <w:rPr>
          <w:sz w:val="28"/>
          <w:szCs w:val="28"/>
        </w:rPr>
        <w:tab/>
        <w:t xml:space="preserve">  </w:t>
      </w:r>
      <w:r w:rsidR="00DD7670" w:rsidRPr="00FD017B">
        <w:rPr>
          <w:sz w:val="28"/>
          <w:szCs w:val="28"/>
        </w:rPr>
        <w:t xml:space="preserve">УМК: </w:t>
      </w:r>
      <w:r w:rsidR="00D431B5" w:rsidRPr="00FD017B">
        <w:rPr>
          <w:sz w:val="28"/>
          <w:szCs w:val="28"/>
        </w:rPr>
        <w:t xml:space="preserve">«Русский язык и литература: русский язык» (базовый уровень) </w:t>
      </w:r>
      <w:proofErr w:type="spellStart"/>
      <w:r w:rsidR="00D431B5" w:rsidRPr="00FD017B">
        <w:rPr>
          <w:sz w:val="28"/>
          <w:szCs w:val="28"/>
        </w:rPr>
        <w:t>Пахновой</w:t>
      </w:r>
      <w:proofErr w:type="spellEnd"/>
      <w:r w:rsidR="00D431B5" w:rsidRPr="00FD017B">
        <w:rPr>
          <w:sz w:val="28"/>
          <w:szCs w:val="28"/>
        </w:rPr>
        <w:t xml:space="preserve"> Т.М.</w:t>
      </w:r>
      <w:r>
        <w:rPr>
          <w:sz w:val="28"/>
          <w:szCs w:val="28"/>
        </w:rPr>
        <w:tab/>
      </w:r>
      <w:r w:rsidR="00D64104" w:rsidRPr="00FD017B">
        <w:rPr>
          <w:sz w:val="28"/>
          <w:szCs w:val="28"/>
        </w:rPr>
        <w:t>Дата проведения: 21.02.2017г</w:t>
      </w:r>
    </w:p>
    <w:p w:rsidR="00D431B5" w:rsidRPr="00FD017B" w:rsidRDefault="00D431B5">
      <w:pPr>
        <w:rPr>
          <w:sz w:val="28"/>
          <w:szCs w:val="28"/>
        </w:rPr>
      </w:pPr>
      <w:r w:rsidRPr="00FD017B">
        <w:rPr>
          <w:sz w:val="28"/>
          <w:szCs w:val="28"/>
        </w:rPr>
        <w:t xml:space="preserve">Тема: «Культура как совокупность текстов: </w:t>
      </w:r>
      <w:proofErr w:type="gramStart"/>
      <w:r w:rsidRPr="00FD017B">
        <w:rPr>
          <w:sz w:val="28"/>
          <w:szCs w:val="28"/>
        </w:rPr>
        <w:t>общечеловеческое</w:t>
      </w:r>
      <w:proofErr w:type="gramEnd"/>
      <w:r w:rsidRPr="00FD017B">
        <w:rPr>
          <w:sz w:val="28"/>
          <w:szCs w:val="28"/>
        </w:rPr>
        <w:t xml:space="preserve"> и  национальное в искусстве»</w:t>
      </w:r>
    </w:p>
    <w:p w:rsidR="00461841" w:rsidRPr="00FD017B" w:rsidRDefault="00461841">
      <w:pPr>
        <w:rPr>
          <w:sz w:val="28"/>
          <w:szCs w:val="28"/>
        </w:rPr>
      </w:pPr>
      <w:r w:rsidRPr="00FD017B">
        <w:rPr>
          <w:sz w:val="28"/>
          <w:szCs w:val="28"/>
        </w:rPr>
        <w:t>Тип урока: урок совершенствования знаний, умений и навыков</w:t>
      </w:r>
    </w:p>
    <w:p w:rsidR="00A55A2D" w:rsidRPr="00FD017B" w:rsidRDefault="00A55A2D">
      <w:pPr>
        <w:rPr>
          <w:sz w:val="28"/>
          <w:szCs w:val="28"/>
        </w:rPr>
      </w:pPr>
      <w:r w:rsidRPr="00FD017B">
        <w:rPr>
          <w:sz w:val="28"/>
          <w:szCs w:val="28"/>
        </w:rPr>
        <w:t>Цель урок</w:t>
      </w:r>
      <w:r w:rsidR="00ED2EB5" w:rsidRPr="00FD017B">
        <w:rPr>
          <w:sz w:val="28"/>
          <w:szCs w:val="28"/>
        </w:rPr>
        <w:t xml:space="preserve">а: формирование собственного взгляда на проблему </w:t>
      </w:r>
      <w:r w:rsidR="002F6C90" w:rsidRPr="00FD017B">
        <w:rPr>
          <w:sz w:val="28"/>
          <w:szCs w:val="28"/>
        </w:rPr>
        <w:t>своеобразия русского</w:t>
      </w:r>
      <w:r w:rsidR="00ED2EB5" w:rsidRPr="00FD017B">
        <w:rPr>
          <w:sz w:val="28"/>
          <w:szCs w:val="28"/>
        </w:rPr>
        <w:t xml:space="preserve"> искусства и литературы, их вклада в мировое искусство на основе знакомства с жизнью и творчеством И.Н.Крамского </w:t>
      </w:r>
    </w:p>
    <w:p w:rsidR="00D431B5" w:rsidRPr="00FD017B" w:rsidRDefault="00D431B5">
      <w:pPr>
        <w:rPr>
          <w:sz w:val="28"/>
          <w:szCs w:val="28"/>
        </w:rPr>
      </w:pPr>
      <w:r w:rsidRPr="00FD017B">
        <w:rPr>
          <w:sz w:val="28"/>
          <w:szCs w:val="28"/>
        </w:rPr>
        <w:t>Планируемые результаты</w:t>
      </w:r>
      <w:r w:rsidR="00631852" w:rsidRPr="00FD017B">
        <w:rPr>
          <w:sz w:val="28"/>
          <w:szCs w:val="28"/>
        </w:rPr>
        <w:t xml:space="preserve"> (по программе </w:t>
      </w:r>
      <w:proofErr w:type="spellStart"/>
      <w:r w:rsidR="00631852" w:rsidRPr="00FD017B">
        <w:rPr>
          <w:sz w:val="28"/>
          <w:szCs w:val="28"/>
        </w:rPr>
        <w:t>Пахновой</w:t>
      </w:r>
      <w:proofErr w:type="spellEnd"/>
      <w:r w:rsidR="00631852" w:rsidRPr="00FD017B">
        <w:rPr>
          <w:sz w:val="28"/>
          <w:szCs w:val="28"/>
        </w:rPr>
        <w:t xml:space="preserve"> Т.М.)</w:t>
      </w:r>
      <w:r w:rsidRPr="00FD017B">
        <w:rPr>
          <w:sz w:val="28"/>
          <w:szCs w:val="28"/>
        </w:rPr>
        <w:t>:</w:t>
      </w:r>
    </w:p>
    <w:p w:rsidR="003D47A0" w:rsidRPr="00FD017B" w:rsidRDefault="00631852" w:rsidP="003D47A0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proofErr w:type="gramStart"/>
      <w:r w:rsidRPr="00FD017B">
        <w:rPr>
          <w:sz w:val="28"/>
          <w:szCs w:val="28"/>
          <w:u w:val="single"/>
        </w:rPr>
        <w:t>Личностные</w:t>
      </w:r>
      <w:r w:rsidR="003D47A0" w:rsidRPr="00FD017B">
        <w:rPr>
          <w:sz w:val="28"/>
          <w:szCs w:val="28"/>
        </w:rPr>
        <w:t xml:space="preserve">: </w:t>
      </w:r>
      <w:r w:rsidRPr="00FD017B">
        <w:rPr>
          <w:rFonts w:cs="SchoolBookSanPin"/>
          <w:sz w:val="28"/>
          <w:szCs w:val="28"/>
        </w:rPr>
        <w:t xml:space="preserve">осознание взаимосвязи таких понятий, как  «язык» и «культура»; </w:t>
      </w:r>
      <w:r w:rsidR="003D47A0" w:rsidRPr="00FD017B">
        <w:rPr>
          <w:rFonts w:cs="SchoolBookSanPin"/>
          <w:sz w:val="28"/>
          <w:szCs w:val="28"/>
        </w:rPr>
        <w:t xml:space="preserve"> </w:t>
      </w:r>
      <w:r w:rsidRPr="00FD017B">
        <w:rPr>
          <w:rFonts w:cs="SchoolBookSanPin"/>
          <w:sz w:val="28"/>
          <w:szCs w:val="28"/>
        </w:rPr>
        <w:t>внимательное отношение к такому виду речевой деятельности, как чтение;</w:t>
      </w:r>
      <w:r w:rsidR="003D47A0" w:rsidRPr="00FD017B">
        <w:rPr>
          <w:rFonts w:cs="SchoolBookSanPin"/>
          <w:sz w:val="28"/>
          <w:szCs w:val="28"/>
        </w:rPr>
        <w:t xml:space="preserve"> </w:t>
      </w:r>
      <w:r w:rsidRPr="00FD017B">
        <w:rPr>
          <w:rFonts w:cs="SchoolBookSanPin"/>
          <w:sz w:val="28"/>
          <w:szCs w:val="28"/>
        </w:rPr>
        <w:t>понимание того, что</w:t>
      </w:r>
      <w:r w:rsidR="003D47A0" w:rsidRPr="00FD017B">
        <w:rPr>
          <w:rFonts w:cs="SchoolBookSanPin"/>
          <w:sz w:val="28"/>
          <w:szCs w:val="28"/>
        </w:rPr>
        <w:t xml:space="preserve"> изучение  родного  языка - </w:t>
      </w:r>
      <w:r w:rsidRPr="00FD017B">
        <w:rPr>
          <w:rFonts w:cs="SchoolBookSanPin"/>
          <w:sz w:val="28"/>
          <w:szCs w:val="28"/>
        </w:rPr>
        <w:t>это путь самопознания, духовно-нравственног</w:t>
      </w:r>
      <w:r w:rsidR="003D47A0" w:rsidRPr="00FD017B">
        <w:rPr>
          <w:rFonts w:cs="SchoolBookSanPin"/>
          <w:sz w:val="28"/>
          <w:szCs w:val="28"/>
        </w:rPr>
        <w:t>о совершенствования.</w:t>
      </w:r>
      <w:proofErr w:type="gramEnd"/>
    </w:p>
    <w:p w:rsidR="003D47A0" w:rsidRPr="00FD017B" w:rsidRDefault="00D431B5" w:rsidP="003D47A0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SchoolBookSanPin"/>
          <w:sz w:val="28"/>
          <w:szCs w:val="28"/>
        </w:rPr>
      </w:pPr>
      <w:proofErr w:type="spellStart"/>
      <w:r w:rsidRPr="00FD017B">
        <w:rPr>
          <w:sz w:val="28"/>
          <w:szCs w:val="28"/>
          <w:u w:val="single"/>
        </w:rPr>
        <w:t>Метапредметные</w:t>
      </w:r>
      <w:proofErr w:type="spellEnd"/>
      <w:r w:rsidRPr="00FD017B">
        <w:rPr>
          <w:sz w:val="28"/>
          <w:szCs w:val="28"/>
        </w:rPr>
        <w:t>:</w:t>
      </w:r>
      <w:r w:rsidR="00631852" w:rsidRPr="00FD017B">
        <w:rPr>
          <w:rFonts w:ascii="Symbola" w:eastAsia="Symbola" w:cs="Symbola"/>
          <w:sz w:val="28"/>
          <w:szCs w:val="28"/>
        </w:rPr>
        <w:t xml:space="preserve"> </w:t>
      </w:r>
      <w:r w:rsidR="00631852" w:rsidRPr="00FD017B">
        <w:rPr>
          <w:rFonts w:eastAsia="Symbola" w:cs="SchoolBookSanPin"/>
          <w:sz w:val="28"/>
          <w:szCs w:val="28"/>
        </w:rPr>
        <w:t xml:space="preserve">понимание </w:t>
      </w:r>
      <w:proofErr w:type="spellStart"/>
      <w:r w:rsidR="00631852" w:rsidRPr="00FD017B">
        <w:rPr>
          <w:rFonts w:eastAsia="Symbola" w:cs="SchoolBookSanPin"/>
          <w:sz w:val="28"/>
          <w:szCs w:val="28"/>
        </w:rPr>
        <w:t>метапредметной</w:t>
      </w:r>
      <w:proofErr w:type="spellEnd"/>
      <w:r w:rsidR="00631852" w:rsidRPr="00FD017B">
        <w:rPr>
          <w:rFonts w:eastAsia="Symbola" w:cs="SchoolBookSanPin"/>
          <w:sz w:val="28"/>
          <w:szCs w:val="28"/>
        </w:rPr>
        <w:t xml:space="preserve"> роли русского языка (русский язык помогает изучать другие предметы, формировать</w:t>
      </w:r>
      <w:r w:rsidR="003D47A0" w:rsidRPr="00FD017B">
        <w:rPr>
          <w:rFonts w:eastAsia="Symbola" w:cs="SchoolBookSanPin"/>
          <w:sz w:val="28"/>
          <w:szCs w:val="28"/>
        </w:rPr>
        <w:t xml:space="preserve"> </w:t>
      </w:r>
      <w:r w:rsidR="00631852" w:rsidRPr="00FD017B">
        <w:rPr>
          <w:rFonts w:eastAsia="Symbola" w:cs="SchoolBookSanPin"/>
          <w:sz w:val="28"/>
          <w:szCs w:val="28"/>
        </w:rPr>
        <w:t>универсальные учебные действия);</w:t>
      </w:r>
      <w:r w:rsidR="003D47A0" w:rsidRPr="00FD017B">
        <w:rPr>
          <w:rFonts w:eastAsia="Symbola" w:cs="SchoolBookSanPin"/>
          <w:sz w:val="28"/>
          <w:szCs w:val="28"/>
        </w:rPr>
        <w:t xml:space="preserve"> </w:t>
      </w:r>
      <w:r w:rsidR="00631852" w:rsidRPr="00FD017B">
        <w:rPr>
          <w:rFonts w:eastAsia="Symbola" w:cs="Symbola"/>
          <w:sz w:val="28"/>
          <w:szCs w:val="28"/>
        </w:rPr>
        <w:t xml:space="preserve"> </w:t>
      </w:r>
      <w:r w:rsidR="00631852" w:rsidRPr="00FD017B">
        <w:rPr>
          <w:rFonts w:eastAsia="Symbola" w:cs="SchoolBookSanPin"/>
          <w:sz w:val="28"/>
          <w:szCs w:val="28"/>
        </w:rPr>
        <w:t>формирование потребности совершенствовать свою</w:t>
      </w:r>
      <w:r w:rsidR="003D47A0" w:rsidRPr="00FD017B">
        <w:rPr>
          <w:rFonts w:eastAsia="Symbola" w:cs="SchoolBookSanPin"/>
          <w:sz w:val="28"/>
          <w:szCs w:val="28"/>
        </w:rPr>
        <w:t xml:space="preserve"> </w:t>
      </w:r>
      <w:r w:rsidR="00631852" w:rsidRPr="00FD017B">
        <w:rPr>
          <w:rFonts w:eastAsia="Symbola" w:cs="SchoolBookSanPin"/>
          <w:sz w:val="28"/>
          <w:szCs w:val="28"/>
        </w:rPr>
        <w:t>речь, расшир</w:t>
      </w:r>
      <w:r w:rsidR="003D47A0" w:rsidRPr="00FD017B">
        <w:rPr>
          <w:rFonts w:eastAsia="Symbola" w:cs="SchoolBookSanPin"/>
          <w:sz w:val="28"/>
          <w:szCs w:val="28"/>
        </w:rPr>
        <w:t xml:space="preserve">ять </w:t>
      </w:r>
      <w:proofErr w:type="spellStart"/>
      <w:r w:rsidR="003D47A0" w:rsidRPr="00FD017B">
        <w:rPr>
          <w:rFonts w:eastAsia="Symbola" w:cs="SchoolBookSanPin"/>
          <w:sz w:val="28"/>
          <w:szCs w:val="28"/>
        </w:rPr>
        <w:t>культуроведческий</w:t>
      </w:r>
      <w:proofErr w:type="spellEnd"/>
      <w:r w:rsidR="003D47A0" w:rsidRPr="00FD017B">
        <w:rPr>
          <w:rFonts w:eastAsia="Symbola" w:cs="SchoolBookSanPin"/>
          <w:sz w:val="28"/>
          <w:szCs w:val="28"/>
        </w:rPr>
        <w:t xml:space="preserve"> кругозор.</w:t>
      </w:r>
    </w:p>
    <w:p w:rsidR="00631852" w:rsidRPr="00FD017B" w:rsidRDefault="00631852" w:rsidP="00631852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SchoolBookSanPin"/>
          <w:sz w:val="28"/>
          <w:szCs w:val="28"/>
        </w:rPr>
      </w:pPr>
      <w:proofErr w:type="gramStart"/>
      <w:r w:rsidRPr="00FD017B">
        <w:rPr>
          <w:rFonts w:cs="SchoolBookSanPin-Bold"/>
          <w:bCs/>
          <w:sz w:val="28"/>
          <w:szCs w:val="28"/>
          <w:u w:val="single"/>
        </w:rPr>
        <w:t>Предметн</w:t>
      </w:r>
      <w:r w:rsidR="003D47A0" w:rsidRPr="00FD017B">
        <w:rPr>
          <w:rFonts w:cs="SchoolBookSanPin-Bold"/>
          <w:bCs/>
          <w:sz w:val="28"/>
          <w:szCs w:val="28"/>
          <w:u w:val="single"/>
        </w:rPr>
        <w:t>ые</w:t>
      </w:r>
      <w:proofErr w:type="gramEnd"/>
      <w:r w:rsidR="003D47A0" w:rsidRPr="00FD017B">
        <w:rPr>
          <w:rFonts w:cs="SchoolBookSanPin-Bold"/>
          <w:bCs/>
          <w:sz w:val="28"/>
          <w:szCs w:val="28"/>
          <w:u w:val="single"/>
        </w:rPr>
        <w:t xml:space="preserve">: </w:t>
      </w:r>
      <w:r w:rsidRPr="00FD017B">
        <w:rPr>
          <w:rFonts w:cs="SchoolBookSanPin"/>
          <w:sz w:val="28"/>
          <w:szCs w:val="28"/>
        </w:rPr>
        <w:t>о</w:t>
      </w:r>
      <w:r w:rsidR="003D47A0" w:rsidRPr="00FD017B">
        <w:rPr>
          <w:rFonts w:cs="SchoolBookSanPin"/>
          <w:sz w:val="28"/>
          <w:szCs w:val="28"/>
        </w:rPr>
        <w:t>своение</w:t>
      </w:r>
      <w:r w:rsidRPr="00FD017B">
        <w:rPr>
          <w:rFonts w:cs="SchoolBookSanPin"/>
          <w:sz w:val="28"/>
          <w:szCs w:val="28"/>
        </w:rPr>
        <w:t xml:space="preserve"> </w:t>
      </w:r>
      <w:r w:rsidR="003D47A0" w:rsidRPr="00FD017B">
        <w:rPr>
          <w:rFonts w:cs="SchoolBookSanPin"/>
          <w:sz w:val="28"/>
          <w:szCs w:val="28"/>
        </w:rPr>
        <w:t>умений и навыков</w:t>
      </w:r>
      <w:r w:rsidRPr="00FD017B">
        <w:rPr>
          <w:rFonts w:cs="SchoolBookSanPin"/>
          <w:sz w:val="28"/>
          <w:szCs w:val="28"/>
        </w:rPr>
        <w:t>:</w:t>
      </w:r>
    </w:p>
    <w:p w:rsidR="00631852" w:rsidRPr="00FD017B" w:rsidRDefault="00631852" w:rsidP="00461841">
      <w:pPr>
        <w:autoSpaceDE w:val="0"/>
        <w:autoSpaceDN w:val="0"/>
        <w:adjustRightInd w:val="0"/>
        <w:spacing w:after="0" w:line="240" w:lineRule="auto"/>
        <w:ind w:left="1416"/>
        <w:rPr>
          <w:rFonts w:cs="SchoolBookSanPin"/>
          <w:sz w:val="28"/>
          <w:szCs w:val="28"/>
        </w:rPr>
      </w:pPr>
      <w:r w:rsidRPr="00FD017B">
        <w:rPr>
          <w:rFonts w:cs="SchoolBookSanPin"/>
          <w:sz w:val="28"/>
          <w:szCs w:val="28"/>
        </w:rPr>
        <w:t>определять тему, основные мысли текста;</w:t>
      </w:r>
    </w:p>
    <w:p w:rsidR="00631852" w:rsidRPr="00FD017B" w:rsidRDefault="00631852" w:rsidP="00461841">
      <w:pPr>
        <w:autoSpaceDE w:val="0"/>
        <w:autoSpaceDN w:val="0"/>
        <w:adjustRightInd w:val="0"/>
        <w:spacing w:after="0" w:line="240" w:lineRule="auto"/>
        <w:ind w:left="1416"/>
        <w:rPr>
          <w:rFonts w:cs="SchoolBookSanPin"/>
          <w:sz w:val="28"/>
          <w:szCs w:val="28"/>
        </w:rPr>
      </w:pPr>
      <w:r w:rsidRPr="00FD017B">
        <w:rPr>
          <w:rFonts w:cs="SchoolBookSanPin"/>
          <w:sz w:val="28"/>
          <w:szCs w:val="28"/>
        </w:rPr>
        <w:t>подбирать свои варианты</w:t>
      </w:r>
      <w:r w:rsidR="00461841" w:rsidRPr="00FD017B">
        <w:rPr>
          <w:rFonts w:cs="SchoolBookSanPin"/>
          <w:sz w:val="28"/>
          <w:szCs w:val="28"/>
        </w:rPr>
        <w:t xml:space="preserve"> </w:t>
      </w:r>
      <w:r w:rsidRPr="00FD017B">
        <w:rPr>
          <w:rFonts w:cs="SchoolBookSanPin"/>
          <w:sz w:val="28"/>
          <w:szCs w:val="28"/>
        </w:rPr>
        <w:t>названия</w:t>
      </w:r>
      <w:r w:rsidR="00461841" w:rsidRPr="00FD017B">
        <w:rPr>
          <w:rFonts w:cs="SchoolBookSanPin"/>
          <w:sz w:val="28"/>
          <w:szCs w:val="28"/>
        </w:rPr>
        <w:t xml:space="preserve"> текста</w:t>
      </w:r>
      <w:r w:rsidRPr="00FD017B">
        <w:rPr>
          <w:rFonts w:cs="SchoolBookSanPin"/>
          <w:sz w:val="28"/>
          <w:szCs w:val="28"/>
        </w:rPr>
        <w:t>;</w:t>
      </w:r>
    </w:p>
    <w:p w:rsidR="00631852" w:rsidRPr="00FD017B" w:rsidRDefault="00631852" w:rsidP="00461841">
      <w:pPr>
        <w:autoSpaceDE w:val="0"/>
        <w:autoSpaceDN w:val="0"/>
        <w:adjustRightInd w:val="0"/>
        <w:spacing w:after="0" w:line="240" w:lineRule="auto"/>
        <w:ind w:left="1416"/>
        <w:rPr>
          <w:rFonts w:cs="SchoolBookSanPin"/>
          <w:sz w:val="28"/>
          <w:szCs w:val="28"/>
        </w:rPr>
      </w:pPr>
      <w:r w:rsidRPr="00FD017B">
        <w:rPr>
          <w:rFonts w:cs="SchoolBookSanPin"/>
          <w:sz w:val="28"/>
          <w:szCs w:val="28"/>
        </w:rPr>
        <w:t>определять стиль текста;</w:t>
      </w:r>
    </w:p>
    <w:p w:rsidR="003D47A0" w:rsidRPr="00FD017B" w:rsidRDefault="00631852" w:rsidP="00461841">
      <w:pPr>
        <w:autoSpaceDE w:val="0"/>
        <w:autoSpaceDN w:val="0"/>
        <w:adjustRightInd w:val="0"/>
        <w:spacing w:after="0" w:line="240" w:lineRule="auto"/>
        <w:ind w:left="1416"/>
        <w:rPr>
          <w:rFonts w:cs="SchoolBookSanPin"/>
          <w:sz w:val="28"/>
          <w:szCs w:val="28"/>
        </w:rPr>
      </w:pPr>
      <w:r w:rsidRPr="00FD017B">
        <w:rPr>
          <w:rFonts w:cs="SchoolBookSanPin"/>
          <w:sz w:val="28"/>
          <w:szCs w:val="28"/>
        </w:rPr>
        <w:t>находить в тексте языковые средства, характерные для</w:t>
      </w:r>
      <w:r w:rsidR="003D47A0" w:rsidRPr="00FD017B">
        <w:rPr>
          <w:rFonts w:cs="SchoolBookSanPin"/>
          <w:sz w:val="28"/>
          <w:szCs w:val="28"/>
        </w:rPr>
        <w:t xml:space="preserve"> </w:t>
      </w:r>
      <w:r w:rsidRPr="00FD017B">
        <w:rPr>
          <w:rFonts w:cs="SchoolBookSanPin"/>
          <w:sz w:val="28"/>
          <w:szCs w:val="28"/>
        </w:rPr>
        <w:t xml:space="preserve"> публицистического стиля;</w:t>
      </w:r>
    </w:p>
    <w:p w:rsidR="00631852" w:rsidRPr="00FD017B" w:rsidRDefault="00631852" w:rsidP="00461841">
      <w:pPr>
        <w:autoSpaceDE w:val="0"/>
        <w:autoSpaceDN w:val="0"/>
        <w:adjustRightInd w:val="0"/>
        <w:spacing w:after="0" w:line="240" w:lineRule="auto"/>
        <w:ind w:left="1416"/>
        <w:rPr>
          <w:rFonts w:eastAsia="Symbola" w:cs="SchoolBookSanPin"/>
          <w:sz w:val="28"/>
          <w:szCs w:val="28"/>
        </w:rPr>
      </w:pPr>
      <w:r w:rsidRPr="00FD017B">
        <w:rPr>
          <w:rFonts w:eastAsia="Symbola" w:cs="SchoolBookSanPin"/>
          <w:sz w:val="28"/>
          <w:szCs w:val="28"/>
        </w:rPr>
        <w:t>объяснят</w:t>
      </w:r>
      <w:r w:rsidR="00461841" w:rsidRPr="00FD017B">
        <w:rPr>
          <w:rFonts w:eastAsia="Symbola" w:cs="SchoolBookSanPin"/>
          <w:sz w:val="28"/>
          <w:szCs w:val="28"/>
        </w:rPr>
        <w:t>ь орфограммы и знаки препинания.</w:t>
      </w:r>
    </w:p>
    <w:p w:rsidR="00461841" w:rsidRPr="00FD017B" w:rsidRDefault="00461841" w:rsidP="00461841">
      <w:pPr>
        <w:autoSpaceDE w:val="0"/>
        <w:autoSpaceDN w:val="0"/>
        <w:adjustRightInd w:val="0"/>
        <w:spacing w:after="0" w:line="240" w:lineRule="auto"/>
        <w:ind w:left="1416"/>
        <w:rPr>
          <w:rFonts w:eastAsia="Symbola" w:cs="SchoolBookSanPin"/>
          <w:sz w:val="28"/>
          <w:szCs w:val="28"/>
        </w:rPr>
      </w:pPr>
    </w:p>
    <w:p w:rsidR="00631852" w:rsidRPr="00FD017B" w:rsidRDefault="00461841" w:rsidP="00461841">
      <w:pPr>
        <w:pStyle w:val="a3"/>
        <w:ind w:left="0"/>
        <w:rPr>
          <w:sz w:val="28"/>
          <w:szCs w:val="28"/>
        </w:rPr>
      </w:pPr>
      <w:proofErr w:type="spellStart"/>
      <w:r w:rsidRPr="00FD017B">
        <w:rPr>
          <w:sz w:val="28"/>
          <w:szCs w:val="28"/>
        </w:rPr>
        <w:t>Межпредметные</w:t>
      </w:r>
      <w:proofErr w:type="spellEnd"/>
      <w:r w:rsidRPr="00FD017B">
        <w:rPr>
          <w:sz w:val="28"/>
          <w:szCs w:val="28"/>
        </w:rPr>
        <w:t xml:space="preserve"> связи: изобразительное искусство, литература</w:t>
      </w:r>
    </w:p>
    <w:p w:rsidR="00461841" w:rsidRPr="00FD017B" w:rsidRDefault="00461841" w:rsidP="00461841">
      <w:pPr>
        <w:pStyle w:val="a3"/>
        <w:ind w:left="0"/>
        <w:rPr>
          <w:sz w:val="28"/>
          <w:szCs w:val="28"/>
        </w:rPr>
      </w:pPr>
    </w:p>
    <w:p w:rsidR="00FD017B" w:rsidRDefault="00461841" w:rsidP="00461841">
      <w:pPr>
        <w:pStyle w:val="a3"/>
        <w:ind w:left="0"/>
        <w:rPr>
          <w:sz w:val="28"/>
          <w:szCs w:val="28"/>
        </w:rPr>
      </w:pPr>
      <w:r w:rsidRPr="00FD017B">
        <w:rPr>
          <w:sz w:val="28"/>
          <w:szCs w:val="28"/>
        </w:rPr>
        <w:t xml:space="preserve">Оборудование: учебник, </w:t>
      </w:r>
      <w:r w:rsidR="00D64104" w:rsidRPr="00FD017B">
        <w:rPr>
          <w:sz w:val="28"/>
          <w:szCs w:val="28"/>
        </w:rPr>
        <w:t>презентация к уроку</w:t>
      </w:r>
      <w:r w:rsidR="00345646" w:rsidRPr="00FD017B">
        <w:rPr>
          <w:sz w:val="28"/>
          <w:szCs w:val="28"/>
        </w:rPr>
        <w:t>, раздаточный материа</w:t>
      </w:r>
      <w:r w:rsidR="00FD017B">
        <w:rPr>
          <w:sz w:val="28"/>
          <w:szCs w:val="28"/>
        </w:rPr>
        <w:t>л</w:t>
      </w:r>
    </w:p>
    <w:p w:rsidR="00765A74" w:rsidRPr="00FD017B" w:rsidRDefault="00765A74" w:rsidP="00461841">
      <w:pPr>
        <w:pStyle w:val="a3"/>
        <w:ind w:left="0"/>
        <w:rPr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575"/>
        <w:gridCol w:w="2227"/>
        <w:gridCol w:w="3243"/>
        <w:gridCol w:w="3320"/>
        <w:gridCol w:w="3358"/>
        <w:gridCol w:w="3197"/>
      </w:tblGrid>
      <w:tr w:rsidR="00C6698F" w:rsidTr="00FD017B">
        <w:tc>
          <w:tcPr>
            <w:tcW w:w="0" w:type="auto"/>
            <w:vMerge w:val="restart"/>
          </w:tcPr>
          <w:p w:rsidR="00D64104" w:rsidRDefault="00D64104" w:rsidP="00D64104">
            <w:pPr>
              <w:pStyle w:val="a3"/>
              <w:ind w:left="0"/>
              <w:jc w:val="center"/>
            </w:pPr>
            <w:r>
              <w:lastRenderedPageBreak/>
              <w:t>№</w:t>
            </w:r>
          </w:p>
          <w:p w:rsidR="00D64104" w:rsidRDefault="00D64104" w:rsidP="00D64104">
            <w:pPr>
              <w:pStyle w:val="a3"/>
              <w:ind w:left="0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227" w:type="dxa"/>
            <w:vMerge w:val="restart"/>
          </w:tcPr>
          <w:p w:rsidR="00D64104" w:rsidRDefault="00D64104" w:rsidP="00D64104">
            <w:pPr>
              <w:pStyle w:val="a3"/>
              <w:ind w:left="0"/>
              <w:jc w:val="center"/>
            </w:pPr>
            <w:r>
              <w:t>Этапы урока</w:t>
            </w:r>
          </w:p>
        </w:tc>
        <w:tc>
          <w:tcPr>
            <w:tcW w:w="3243" w:type="dxa"/>
            <w:vMerge w:val="restart"/>
          </w:tcPr>
          <w:p w:rsidR="00D64104" w:rsidRDefault="00D64104" w:rsidP="00D64104">
            <w:pPr>
              <w:pStyle w:val="a3"/>
              <w:ind w:left="0"/>
              <w:jc w:val="center"/>
            </w:pPr>
            <w:r>
              <w:t>Деятельность учителя</w:t>
            </w:r>
          </w:p>
        </w:tc>
        <w:tc>
          <w:tcPr>
            <w:tcW w:w="0" w:type="auto"/>
            <w:gridSpan w:val="3"/>
          </w:tcPr>
          <w:p w:rsidR="00D64104" w:rsidRDefault="00D64104" w:rsidP="00D64104">
            <w:pPr>
              <w:pStyle w:val="a3"/>
              <w:ind w:left="0"/>
              <w:jc w:val="center"/>
            </w:pPr>
            <w:r>
              <w:t xml:space="preserve">Деятельность </w:t>
            </w:r>
            <w:proofErr w:type="gramStart"/>
            <w:r>
              <w:t>обучающихся</w:t>
            </w:r>
            <w:proofErr w:type="gramEnd"/>
            <w:r>
              <w:t xml:space="preserve"> (планируемые результаты)</w:t>
            </w:r>
            <w:r w:rsidR="00ED2EB5">
              <w:t xml:space="preserve"> по ФГОС СОО</w:t>
            </w:r>
          </w:p>
        </w:tc>
      </w:tr>
      <w:tr w:rsidR="003230BE" w:rsidTr="00FD017B">
        <w:trPr>
          <w:trHeight w:val="547"/>
        </w:trPr>
        <w:tc>
          <w:tcPr>
            <w:tcW w:w="0" w:type="auto"/>
            <w:vMerge/>
          </w:tcPr>
          <w:p w:rsidR="00A6212E" w:rsidRDefault="00A6212E" w:rsidP="00461841">
            <w:pPr>
              <w:pStyle w:val="a3"/>
              <w:ind w:left="0"/>
            </w:pPr>
          </w:p>
        </w:tc>
        <w:tc>
          <w:tcPr>
            <w:tcW w:w="2227" w:type="dxa"/>
            <w:vMerge/>
          </w:tcPr>
          <w:p w:rsidR="00A6212E" w:rsidRDefault="00A6212E" w:rsidP="00461841">
            <w:pPr>
              <w:pStyle w:val="a3"/>
              <w:ind w:left="0"/>
            </w:pPr>
          </w:p>
        </w:tc>
        <w:tc>
          <w:tcPr>
            <w:tcW w:w="3243" w:type="dxa"/>
            <w:vMerge/>
          </w:tcPr>
          <w:p w:rsidR="00A6212E" w:rsidRDefault="00A6212E" w:rsidP="00461841">
            <w:pPr>
              <w:pStyle w:val="a3"/>
              <w:ind w:left="0"/>
            </w:pPr>
          </w:p>
        </w:tc>
        <w:tc>
          <w:tcPr>
            <w:tcW w:w="0" w:type="auto"/>
          </w:tcPr>
          <w:p w:rsidR="00A6212E" w:rsidRDefault="00345646" w:rsidP="00D64104">
            <w:pPr>
              <w:pStyle w:val="a3"/>
              <w:ind w:left="0"/>
              <w:jc w:val="center"/>
            </w:pPr>
            <w:r>
              <w:t>П</w:t>
            </w:r>
            <w:r w:rsidR="00A6212E">
              <w:t>редметные</w:t>
            </w:r>
          </w:p>
        </w:tc>
        <w:tc>
          <w:tcPr>
            <w:tcW w:w="0" w:type="auto"/>
          </w:tcPr>
          <w:p w:rsidR="00A6212E" w:rsidRDefault="00A6212E" w:rsidP="00D64104">
            <w:pPr>
              <w:pStyle w:val="a3"/>
              <w:ind w:left="0"/>
              <w:jc w:val="center"/>
            </w:pPr>
            <w:proofErr w:type="spellStart"/>
            <w:r>
              <w:t>Метапредметные</w:t>
            </w:r>
            <w:proofErr w:type="spellEnd"/>
            <w:r>
              <w:t xml:space="preserve"> </w:t>
            </w:r>
          </w:p>
        </w:tc>
        <w:tc>
          <w:tcPr>
            <w:tcW w:w="0" w:type="auto"/>
          </w:tcPr>
          <w:p w:rsidR="00A6212E" w:rsidRDefault="00345646" w:rsidP="00D64104">
            <w:pPr>
              <w:pStyle w:val="a3"/>
              <w:ind w:left="0"/>
              <w:jc w:val="center"/>
            </w:pPr>
            <w:r>
              <w:t>Л</w:t>
            </w:r>
            <w:r w:rsidR="00A6212E">
              <w:t>ичностные</w:t>
            </w:r>
          </w:p>
        </w:tc>
      </w:tr>
      <w:tr w:rsidR="003230BE" w:rsidTr="00FD017B">
        <w:tc>
          <w:tcPr>
            <w:tcW w:w="0" w:type="auto"/>
          </w:tcPr>
          <w:p w:rsidR="00CC4A0E" w:rsidRDefault="00CC4A0E" w:rsidP="00461841">
            <w:pPr>
              <w:pStyle w:val="a3"/>
              <w:ind w:left="0"/>
            </w:pPr>
            <w:r>
              <w:t>1</w:t>
            </w:r>
          </w:p>
        </w:tc>
        <w:tc>
          <w:tcPr>
            <w:tcW w:w="2227" w:type="dxa"/>
          </w:tcPr>
          <w:p w:rsidR="00CC4A0E" w:rsidRDefault="00CC4A0E" w:rsidP="00461841">
            <w:pPr>
              <w:pStyle w:val="a3"/>
              <w:ind w:left="0"/>
            </w:pPr>
            <w:proofErr w:type="spellStart"/>
            <w:r>
              <w:t>Мотивационно-организационный</w:t>
            </w:r>
            <w:proofErr w:type="spellEnd"/>
          </w:p>
        </w:tc>
        <w:tc>
          <w:tcPr>
            <w:tcW w:w="3243" w:type="dxa"/>
          </w:tcPr>
          <w:p w:rsidR="00CC4A0E" w:rsidRDefault="00CC4A0E" w:rsidP="00461841">
            <w:pPr>
              <w:pStyle w:val="a3"/>
              <w:ind w:left="0"/>
            </w:pPr>
            <w:r>
              <w:t>Создание условий для успешной учебной деятельности</w:t>
            </w:r>
          </w:p>
        </w:tc>
        <w:tc>
          <w:tcPr>
            <w:tcW w:w="0" w:type="auto"/>
          </w:tcPr>
          <w:p w:rsidR="00CC4A0E" w:rsidRDefault="00CC4A0E" w:rsidP="00461841">
            <w:pPr>
              <w:pStyle w:val="a3"/>
              <w:ind w:left="0"/>
            </w:pPr>
          </w:p>
        </w:tc>
        <w:tc>
          <w:tcPr>
            <w:tcW w:w="0" w:type="auto"/>
            <w:vMerge w:val="restart"/>
          </w:tcPr>
          <w:p w:rsidR="00CC4A0E" w:rsidRDefault="00CC4A0E" w:rsidP="00CC4A0E">
            <w:pPr>
              <w:pStyle w:val="a3"/>
              <w:numPr>
                <w:ilvl w:val="0"/>
                <w:numId w:val="9"/>
              </w:numPr>
            </w:pPr>
            <w:r>
              <w:t>У</w:t>
            </w:r>
            <w:r w:rsidRPr="00CC4A0E">
              <w:t>мение определять цели деятельности и составлять планы деятельности</w:t>
            </w:r>
          </w:p>
        </w:tc>
        <w:tc>
          <w:tcPr>
            <w:tcW w:w="0" w:type="auto"/>
            <w:vMerge w:val="restart"/>
          </w:tcPr>
          <w:p w:rsidR="00CC4A0E" w:rsidRPr="00102F09" w:rsidRDefault="00CC4A0E" w:rsidP="00345646">
            <w:pPr>
              <w:pStyle w:val="a3"/>
              <w:numPr>
                <w:ilvl w:val="0"/>
                <w:numId w:val="9"/>
              </w:numPr>
            </w:pPr>
            <w:r>
              <w:t>Г</w:t>
            </w:r>
            <w:r w:rsidRPr="00102F09">
              <w:t>отовность и способность вести диалог с другими людьми, достигать в нём взаимопонимания, находить общие цели и</w:t>
            </w:r>
            <w:r>
              <w:t xml:space="preserve"> сотрудничать для их достижения (для всего урока)</w:t>
            </w:r>
          </w:p>
          <w:p w:rsidR="00CC4A0E" w:rsidRDefault="00CC4A0E" w:rsidP="00345646">
            <w:pPr>
              <w:pStyle w:val="a3"/>
              <w:numPr>
                <w:ilvl w:val="0"/>
                <w:numId w:val="9"/>
              </w:numPr>
            </w:pPr>
            <w:r>
              <w:t>Н</w:t>
            </w:r>
            <w:r w:rsidRPr="00102F09">
              <w:t>авыки сотрудничества со сверстниками</w:t>
            </w:r>
            <w:r>
              <w:t xml:space="preserve"> и взрослыми в образовательной </w:t>
            </w:r>
            <w:r w:rsidRPr="00102F09">
              <w:t>деятельности</w:t>
            </w:r>
            <w:r>
              <w:t xml:space="preserve"> (для всего урока)</w:t>
            </w:r>
          </w:p>
        </w:tc>
      </w:tr>
      <w:tr w:rsidR="003230BE" w:rsidTr="00FD017B">
        <w:tc>
          <w:tcPr>
            <w:tcW w:w="0" w:type="auto"/>
          </w:tcPr>
          <w:p w:rsidR="00CC4A0E" w:rsidRDefault="00CC4A0E" w:rsidP="006A7E15">
            <w:pPr>
              <w:pStyle w:val="a3"/>
              <w:ind w:left="0"/>
            </w:pPr>
            <w:r>
              <w:t>2</w:t>
            </w:r>
          </w:p>
        </w:tc>
        <w:tc>
          <w:tcPr>
            <w:tcW w:w="2227" w:type="dxa"/>
          </w:tcPr>
          <w:p w:rsidR="00CC4A0E" w:rsidRDefault="00CC4A0E" w:rsidP="00461841">
            <w:pPr>
              <w:pStyle w:val="a3"/>
              <w:ind w:left="0"/>
            </w:pPr>
            <w:r>
              <w:t>Постановка  учебной  задачи</w:t>
            </w:r>
          </w:p>
        </w:tc>
        <w:tc>
          <w:tcPr>
            <w:tcW w:w="3243" w:type="dxa"/>
          </w:tcPr>
          <w:p w:rsidR="00CC4A0E" w:rsidRDefault="00CC4A0E" w:rsidP="00461841">
            <w:pPr>
              <w:pStyle w:val="a3"/>
              <w:ind w:left="0"/>
            </w:pPr>
            <w:r>
              <w:t>Создание проблемной ситуации и введение в тему урока</w:t>
            </w:r>
            <w:r w:rsidR="009425C9">
              <w:t>: представление учащимся картин И.Н.Крамского с вопросом, что им  известно об этих картинах и художнике</w:t>
            </w:r>
          </w:p>
        </w:tc>
        <w:tc>
          <w:tcPr>
            <w:tcW w:w="0" w:type="auto"/>
          </w:tcPr>
          <w:p w:rsidR="00C6698F" w:rsidRDefault="00C6698F" w:rsidP="00C6698F">
            <w:pPr>
              <w:pStyle w:val="a3"/>
              <w:numPr>
                <w:ilvl w:val="0"/>
                <w:numId w:val="11"/>
              </w:numPr>
            </w:pPr>
            <w:r>
              <w:t>Приобщение через изучение русского языка к ценностям национальной и мировой культуры</w:t>
            </w:r>
          </w:p>
          <w:p w:rsidR="00CC4A0E" w:rsidRDefault="00CC4A0E" w:rsidP="00461841">
            <w:pPr>
              <w:pStyle w:val="a3"/>
              <w:ind w:left="0"/>
            </w:pPr>
          </w:p>
        </w:tc>
        <w:tc>
          <w:tcPr>
            <w:tcW w:w="0" w:type="auto"/>
            <w:vMerge/>
          </w:tcPr>
          <w:p w:rsidR="00CC4A0E" w:rsidRDefault="00CC4A0E" w:rsidP="00461841">
            <w:pPr>
              <w:pStyle w:val="a3"/>
              <w:ind w:left="0"/>
            </w:pPr>
          </w:p>
        </w:tc>
        <w:tc>
          <w:tcPr>
            <w:tcW w:w="0" w:type="auto"/>
            <w:vMerge/>
          </w:tcPr>
          <w:p w:rsidR="00CC4A0E" w:rsidRDefault="00CC4A0E" w:rsidP="00345646">
            <w:pPr>
              <w:pStyle w:val="a3"/>
              <w:numPr>
                <w:ilvl w:val="0"/>
                <w:numId w:val="9"/>
              </w:numPr>
            </w:pPr>
          </w:p>
        </w:tc>
      </w:tr>
      <w:tr w:rsidR="003230BE" w:rsidTr="00FD017B">
        <w:tc>
          <w:tcPr>
            <w:tcW w:w="0" w:type="auto"/>
          </w:tcPr>
          <w:p w:rsidR="00A6212E" w:rsidRDefault="00A6212E" w:rsidP="00461841">
            <w:pPr>
              <w:pStyle w:val="a3"/>
              <w:ind w:left="0"/>
            </w:pPr>
            <w:r>
              <w:t>3</w:t>
            </w:r>
          </w:p>
        </w:tc>
        <w:tc>
          <w:tcPr>
            <w:tcW w:w="2227" w:type="dxa"/>
          </w:tcPr>
          <w:p w:rsidR="00A6212E" w:rsidRDefault="00A6212E" w:rsidP="00ED2EB5">
            <w:pPr>
              <w:pStyle w:val="a3"/>
              <w:ind w:left="0"/>
            </w:pPr>
            <w:r>
              <w:t xml:space="preserve">Применение усвоенных ранее знаний в изменённой ситуации </w:t>
            </w:r>
          </w:p>
        </w:tc>
        <w:tc>
          <w:tcPr>
            <w:tcW w:w="3243" w:type="dxa"/>
          </w:tcPr>
          <w:p w:rsidR="00A6212E" w:rsidRDefault="00A6212E" w:rsidP="00461841">
            <w:pPr>
              <w:pStyle w:val="a3"/>
              <w:ind w:left="0"/>
            </w:pPr>
            <w:r>
              <w:t>Организация работы учащихся с текстом упр.157:</w:t>
            </w:r>
          </w:p>
          <w:p w:rsidR="00A6212E" w:rsidRDefault="00A6212E" w:rsidP="00461841">
            <w:pPr>
              <w:pStyle w:val="a3"/>
              <w:ind w:left="0"/>
            </w:pPr>
            <w:r>
              <w:t>1) чтение текста о И.Н.Крамском, подбор заголовка, составление   плана</w:t>
            </w:r>
          </w:p>
          <w:p w:rsidR="00A6212E" w:rsidRDefault="00A6212E" w:rsidP="00461841">
            <w:pPr>
              <w:pStyle w:val="a3"/>
              <w:ind w:left="0"/>
            </w:pPr>
            <w:r>
              <w:t>2) самопроверка плана по презентации, объяснение пунктуации и орфографии в записанных тезисах</w:t>
            </w:r>
          </w:p>
          <w:p w:rsidR="00A6212E" w:rsidRDefault="00A6212E" w:rsidP="00461841">
            <w:pPr>
              <w:pStyle w:val="a3"/>
              <w:ind w:left="0"/>
            </w:pPr>
            <w:r>
              <w:t>3) просмотр изобразительного ряда к тексту</w:t>
            </w:r>
            <w:r w:rsidR="009425C9">
              <w:t xml:space="preserve"> – портретов писателей с вопросом «Кто это?»</w:t>
            </w:r>
          </w:p>
          <w:p w:rsidR="00A6212E" w:rsidRDefault="00A6212E" w:rsidP="00461841">
            <w:pPr>
              <w:pStyle w:val="a3"/>
              <w:ind w:left="0"/>
            </w:pPr>
            <w:r>
              <w:t xml:space="preserve">4)работа с заданием </w:t>
            </w:r>
            <w:r w:rsidR="00297105">
              <w:t>№</w:t>
            </w:r>
            <w:r>
              <w:t>2 к упражнению (доказательство принадлежности текста к публицистическому стилю и поиск характерных для него лексических средств)</w:t>
            </w:r>
          </w:p>
          <w:p w:rsidR="00FD017B" w:rsidRDefault="00A6212E" w:rsidP="00FD017B">
            <w:pPr>
              <w:pStyle w:val="a3"/>
              <w:ind w:left="0"/>
            </w:pPr>
            <w:r>
              <w:t>5) самопроверка</w:t>
            </w:r>
            <w:r w:rsidR="00FD017B">
              <w:t xml:space="preserve"> найденных лексических средств</w:t>
            </w:r>
            <w:r w:rsidR="009425C9">
              <w:t xml:space="preserve"> по слайду</w:t>
            </w:r>
          </w:p>
          <w:p w:rsidR="00A6212E" w:rsidRDefault="00017CA5" w:rsidP="00FD017B">
            <w:pPr>
              <w:pStyle w:val="a3"/>
              <w:ind w:left="0"/>
            </w:pPr>
            <w:r>
              <w:t>6</w:t>
            </w:r>
            <w:r w:rsidR="00A6212E">
              <w:t>) составление кластера к выражению «русская литература»</w:t>
            </w:r>
          </w:p>
        </w:tc>
        <w:tc>
          <w:tcPr>
            <w:tcW w:w="0" w:type="auto"/>
          </w:tcPr>
          <w:p w:rsidR="002A4260" w:rsidRDefault="002A4260" w:rsidP="00C6698F">
            <w:pPr>
              <w:pStyle w:val="a3"/>
              <w:numPr>
                <w:ilvl w:val="0"/>
                <w:numId w:val="9"/>
              </w:numPr>
            </w:pPr>
            <w:r>
              <w:t>Способность свободно общаться в различных формах и на разные темы</w:t>
            </w:r>
          </w:p>
          <w:p w:rsidR="00D06322" w:rsidRDefault="002A4260" w:rsidP="00C6698F">
            <w:pPr>
              <w:pStyle w:val="a3"/>
              <w:numPr>
                <w:ilvl w:val="0"/>
                <w:numId w:val="9"/>
              </w:numPr>
            </w:pPr>
            <w:proofErr w:type="spellStart"/>
            <w:r>
              <w:t>Сформированность</w:t>
            </w:r>
            <w:proofErr w:type="spellEnd"/>
            <w:r>
              <w:t xml:space="preserve"> устойчивого интереса</w:t>
            </w:r>
            <w:r w:rsidR="00D06322">
              <w:t xml:space="preserve"> к чтению как средству познания</w:t>
            </w:r>
          </w:p>
          <w:p w:rsidR="00C6698F" w:rsidRDefault="002A4260" w:rsidP="00C6698F">
            <w:pPr>
              <w:pStyle w:val="a3"/>
              <w:numPr>
                <w:ilvl w:val="0"/>
                <w:numId w:val="9"/>
              </w:numPr>
            </w:pPr>
            <w:proofErr w:type="spellStart"/>
            <w:r>
              <w:t>Сформированность</w:t>
            </w:r>
            <w:proofErr w:type="spellEnd"/>
            <w:r>
              <w:t xml:space="preserve"> понятий о нормах русского </w:t>
            </w:r>
            <w:r w:rsidR="00C6698F">
              <w:t xml:space="preserve"> литературного языка</w:t>
            </w:r>
          </w:p>
          <w:p w:rsidR="002A4260" w:rsidRDefault="00C6698F" w:rsidP="00C6698F">
            <w:pPr>
              <w:pStyle w:val="a3"/>
              <w:numPr>
                <w:ilvl w:val="0"/>
                <w:numId w:val="9"/>
              </w:numPr>
            </w:pPr>
            <w:r>
              <w:t>В</w:t>
            </w:r>
            <w:r w:rsidR="002A4260">
              <w:t>ладение умением анализировать текст с точки зрения наличия в нём явной и скрытой, основ</w:t>
            </w:r>
            <w:r>
              <w:t>ной и второстепенной информации</w:t>
            </w:r>
          </w:p>
          <w:p w:rsidR="002A4260" w:rsidRDefault="00C6698F" w:rsidP="00C6698F">
            <w:pPr>
              <w:pStyle w:val="a3"/>
              <w:numPr>
                <w:ilvl w:val="0"/>
                <w:numId w:val="9"/>
              </w:numPr>
            </w:pPr>
            <w:r>
              <w:t>В</w:t>
            </w:r>
            <w:r w:rsidR="002A4260">
              <w:t>ладение умением пред</w:t>
            </w:r>
            <w:r>
              <w:t>ставлять тексты в виде тезисов</w:t>
            </w:r>
          </w:p>
          <w:p w:rsidR="00A6212E" w:rsidRDefault="00C6698F" w:rsidP="00C6698F">
            <w:pPr>
              <w:pStyle w:val="a3"/>
              <w:numPr>
                <w:ilvl w:val="0"/>
                <w:numId w:val="9"/>
              </w:numPr>
            </w:pPr>
            <w:r>
              <w:t>З</w:t>
            </w:r>
            <w:r w:rsidR="002A4260">
              <w:t>нание содержания произведений русской классической литературы, их историко-культурного и нравственно-ценностного влияния на форм</w:t>
            </w:r>
            <w:r>
              <w:t>ирование национальной и мировой</w:t>
            </w:r>
          </w:p>
        </w:tc>
        <w:tc>
          <w:tcPr>
            <w:tcW w:w="0" w:type="auto"/>
          </w:tcPr>
          <w:p w:rsidR="00CC4A0E" w:rsidRPr="00CC4A0E" w:rsidRDefault="00CC4A0E" w:rsidP="002A4260">
            <w:pPr>
              <w:pStyle w:val="a3"/>
              <w:numPr>
                <w:ilvl w:val="0"/>
                <w:numId w:val="9"/>
              </w:numPr>
            </w:pPr>
            <w:r>
              <w:t>С</w:t>
            </w:r>
            <w:r w:rsidRPr="00CC4A0E">
              <w:t>амостоятельно</w:t>
            </w:r>
            <w:r w:rsidR="002A4260">
              <w:t xml:space="preserve">е осуществление контроль </w:t>
            </w:r>
            <w:r w:rsidRPr="00CC4A0E">
              <w:t xml:space="preserve"> и корр</w:t>
            </w:r>
            <w:r w:rsidR="002A4260">
              <w:t>екция деятельности</w:t>
            </w:r>
          </w:p>
          <w:p w:rsidR="00CC4A0E" w:rsidRDefault="00CC4A0E" w:rsidP="002A4260">
            <w:pPr>
              <w:pStyle w:val="a3"/>
              <w:numPr>
                <w:ilvl w:val="0"/>
                <w:numId w:val="9"/>
              </w:numPr>
            </w:pPr>
            <w:r>
              <w:t>У</w:t>
            </w:r>
            <w:r w:rsidRPr="00CC4A0E">
              <w:t>мение продуктивно общаться и взаимодействовать в процессе совместной деятельности, учитывать позиции</w:t>
            </w:r>
            <w:r>
              <w:t xml:space="preserve"> других участников деятельности</w:t>
            </w:r>
          </w:p>
          <w:p w:rsidR="00CC4A0E" w:rsidRDefault="00CC4A0E" w:rsidP="002A4260">
            <w:pPr>
              <w:pStyle w:val="a3"/>
              <w:numPr>
                <w:ilvl w:val="0"/>
                <w:numId w:val="9"/>
              </w:numPr>
            </w:pPr>
            <w:r>
              <w:t>В</w:t>
            </w:r>
            <w:r w:rsidRPr="00CC4A0E">
              <w:t>ладение навыками познавательной</w:t>
            </w:r>
            <w:r>
              <w:t xml:space="preserve"> деятельности</w:t>
            </w:r>
          </w:p>
          <w:p w:rsidR="00A6212E" w:rsidRDefault="00A6212E" w:rsidP="002A4260">
            <w:pPr>
              <w:pStyle w:val="a3"/>
              <w:ind w:left="0"/>
            </w:pPr>
          </w:p>
        </w:tc>
        <w:tc>
          <w:tcPr>
            <w:tcW w:w="0" w:type="auto"/>
          </w:tcPr>
          <w:p w:rsidR="00102F09" w:rsidRDefault="00102F09" w:rsidP="00345646">
            <w:pPr>
              <w:pStyle w:val="a3"/>
              <w:numPr>
                <w:ilvl w:val="0"/>
                <w:numId w:val="9"/>
              </w:numPr>
            </w:pPr>
            <w:r>
              <w:t>Российская гражданская</w:t>
            </w:r>
            <w:r w:rsidRPr="00102F09">
              <w:t xml:space="preserve"> идентичность, патриотизм, уважение к своему народу</w:t>
            </w:r>
          </w:p>
          <w:p w:rsidR="00102F09" w:rsidRPr="00102F09" w:rsidRDefault="00102F09" w:rsidP="00345646">
            <w:pPr>
              <w:pStyle w:val="a3"/>
              <w:numPr>
                <w:ilvl w:val="0"/>
                <w:numId w:val="9"/>
              </w:numPr>
            </w:pPr>
            <w:r>
              <w:t>О</w:t>
            </w:r>
            <w:r w:rsidRPr="00102F09">
              <w:t>сознанно</w:t>
            </w:r>
            <w:r>
              <w:t>е</w:t>
            </w:r>
            <w:r w:rsidRPr="00102F09">
              <w:t xml:space="preserve"> при</w:t>
            </w:r>
            <w:r>
              <w:t>ятие  традиционных национальных и общечеловеческих гуманистических ценностей</w:t>
            </w:r>
          </w:p>
          <w:p w:rsidR="002A4260" w:rsidRDefault="00102F09" w:rsidP="002A4260">
            <w:pPr>
              <w:pStyle w:val="a3"/>
              <w:numPr>
                <w:ilvl w:val="0"/>
                <w:numId w:val="9"/>
              </w:numPr>
            </w:pPr>
            <w:r>
              <w:t>Формирование</w:t>
            </w:r>
            <w:r w:rsidRPr="00102F09">
              <w:t xml:space="preserve"> мировоззрения, основанного на диалоге культур, а также различных форм общественного сознания, осознание сво</w:t>
            </w:r>
            <w:r>
              <w:t>его места в поликультурном мире</w:t>
            </w:r>
          </w:p>
          <w:p w:rsidR="00345646" w:rsidRDefault="00345646" w:rsidP="002A4260">
            <w:pPr>
              <w:pStyle w:val="a3"/>
              <w:numPr>
                <w:ilvl w:val="0"/>
                <w:numId w:val="9"/>
              </w:numPr>
            </w:pPr>
            <w:r>
              <w:t>Э</w:t>
            </w:r>
            <w:r w:rsidR="00102F09" w:rsidRPr="00102F09">
              <w:t>стетическое отношение к миру</w:t>
            </w:r>
          </w:p>
          <w:p w:rsidR="00A6212E" w:rsidRDefault="00A6212E" w:rsidP="002A4260">
            <w:pPr>
              <w:pStyle w:val="a3"/>
              <w:ind w:left="360"/>
            </w:pPr>
          </w:p>
        </w:tc>
      </w:tr>
      <w:tr w:rsidR="003230BE" w:rsidTr="00FD017B">
        <w:tc>
          <w:tcPr>
            <w:tcW w:w="0" w:type="auto"/>
          </w:tcPr>
          <w:p w:rsidR="00A6212E" w:rsidRDefault="00A6212E" w:rsidP="00461841">
            <w:pPr>
              <w:pStyle w:val="a3"/>
              <w:ind w:left="0"/>
            </w:pPr>
            <w:r>
              <w:t>4</w:t>
            </w:r>
          </w:p>
        </w:tc>
        <w:tc>
          <w:tcPr>
            <w:tcW w:w="2227" w:type="dxa"/>
          </w:tcPr>
          <w:p w:rsidR="00A6212E" w:rsidRDefault="00A6212E" w:rsidP="004B6B90">
            <w:pPr>
              <w:pStyle w:val="a3"/>
              <w:ind w:left="0"/>
            </w:pPr>
            <w:r>
              <w:t>Добывание знаний в новой ситуации и подготовка к их творческому  применению при выполнении домашнего задания</w:t>
            </w:r>
          </w:p>
        </w:tc>
        <w:tc>
          <w:tcPr>
            <w:tcW w:w="3243" w:type="dxa"/>
          </w:tcPr>
          <w:p w:rsidR="00A6212E" w:rsidRDefault="00A6212E" w:rsidP="00461841">
            <w:pPr>
              <w:pStyle w:val="a3"/>
              <w:ind w:left="0"/>
            </w:pPr>
            <w:r>
              <w:t xml:space="preserve">Организация работы по составлению примерного плана домашнего сочинения </w:t>
            </w:r>
            <w:r w:rsidR="003230BE">
              <w:t xml:space="preserve">(упр.158) </w:t>
            </w:r>
            <w:r>
              <w:t>на основе текста-образца, посвящённого описанию картины И.Крамского «Девушка с распущенной косой»</w:t>
            </w:r>
          </w:p>
        </w:tc>
        <w:tc>
          <w:tcPr>
            <w:tcW w:w="0" w:type="auto"/>
          </w:tcPr>
          <w:p w:rsidR="00D06322" w:rsidRDefault="002A4260" w:rsidP="00D06322">
            <w:pPr>
              <w:pStyle w:val="a3"/>
              <w:numPr>
                <w:ilvl w:val="0"/>
                <w:numId w:val="9"/>
              </w:numPr>
            </w:pPr>
            <w:proofErr w:type="spellStart"/>
            <w:r>
              <w:t>Сформированность</w:t>
            </w:r>
            <w:proofErr w:type="spellEnd"/>
            <w:r>
              <w:t xml:space="preserve"> умений написания текстов по различным темам и по изученной проблематике, в том числе демонстрирующих творческие способности обучающихся</w:t>
            </w:r>
            <w:r w:rsidR="00C6698F">
              <w:t xml:space="preserve"> (в домашнем задании)</w:t>
            </w:r>
            <w:r w:rsidR="00D06322">
              <w:t xml:space="preserve"> </w:t>
            </w:r>
          </w:p>
          <w:p w:rsidR="00A6212E" w:rsidRDefault="00D06322" w:rsidP="00D06322">
            <w:pPr>
              <w:pStyle w:val="a3"/>
              <w:numPr>
                <w:ilvl w:val="0"/>
                <w:numId w:val="9"/>
              </w:numPr>
            </w:pPr>
            <w:r>
              <w:t>Свободное использование словарного запаса</w:t>
            </w:r>
          </w:p>
          <w:p w:rsidR="002A4260" w:rsidRDefault="002A4260" w:rsidP="00765A74">
            <w:pPr>
              <w:pStyle w:val="a3"/>
              <w:numPr>
                <w:ilvl w:val="0"/>
                <w:numId w:val="9"/>
              </w:numPr>
            </w:pPr>
            <w:proofErr w:type="spellStart"/>
            <w:r w:rsidRPr="002A4260">
              <w:t>Сформированность</w:t>
            </w:r>
            <w:proofErr w:type="spellEnd"/>
            <w:r w:rsidRPr="002A4260">
              <w:t xml:space="preserve"> понятий о нормах русского  литературного языка и применение </w:t>
            </w:r>
            <w:r>
              <w:t>знаний о них в речевой практике</w:t>
            </w:r>
            <w:r w:rsidR="00C6698F">
              <w:t xml:space="preserve"> (в домашнем задании)</w:t>
            </w:r>
          </w:p>
        </w:tc>
        <w:tc>
          <w:tcPr>
            <w:tcW w:w="0" w:type="auto"/>
          </w:tcPr>
          <w:p w:rsidR="00CC4A0E" w:rsidRDefault="00CC4A0E" w:rsidP="00CC4A0E">
            <w:pPr>
              <w:pStyle w:val="a3"/>
              <w:numPr>
                <w:ilvl w:val="0"/>
                <w:numId w:val="9"/>
              </w:numPr>
            </w:pPr>
            <w:r>
              <w:t>И</w:t>
            </w:r>
            <w:r w:rsidR="002A4260">
              <w:t xml:space="preserve">спользование </w:t>
            </w:r>
            <w:r w:rsidRPr="00CC4A0E">
              <w:t xml:space="preserve"> </w:t>
            </w:r>
            <w:r w:rsidR="002A4260">
              <w:t xml:space="preserve">информационных ресурсов </w:t>
            </w:r>
            <w:r w:rsidRPr="00CC4A0E">
              <w:t xml:space="preserve"> для достижения поставленных целей и реализации планов деятельности</w:t>
            </w:r>
          </w:p>
          <w:p w:rsidR="00A6212E" w:rsidRDefault="00CC4A0E" w:rsidP="00CC4A0E">
            <w:pPr>
              <w:pStyle w:val="a3"/>
              <w:numPr>
                <w:ilvl w:val="0"/>
                <w:numId w:val="9"/>
              </w:numPr>
            </w:pPr>
            <w:r>
              <w:t>В</w:t>
            </w:r>
            <w:r w:rsidRPr="00CC4A0E">
              <w:t>ладение языковыми средствами – умение ясно, логично и точно излагать свою точку зрения, использовать адекватные языковые средства</w:t>
            </w:r>
            <w:r>
              <w:t xml:space="preserve"> (в домашней работе)</w:t>
            </w:r>
          </w:p>
        </w:tc>
        <w:tc>
          <w:tcPr>
            <w:tcW w:w="0" w:type="auto"/>
          </w:tcPr>
          <w:p w:rsidR="00345646" w:rsidRDefault="00345646" w:rsidP="00345646">
            <w:pPr>
              <w:pStyle w:val="a3"/>
              <w:numPr>
                <w:ilvl w:val="0"/>
                <w:numId w:val="9"/>
              </w:numPr>
            </w:pPr>
            <w:proofErr w:type="spellStart"/>
            <w:r>
              <w:t>С</w:t>
            </w:r>
            <w:r w:rsidR="00102F09" w:rsidRPr="00102F09">
              <w:t>формированность</w:t>
            </w:r>
            <w:proofErr w:type="spellEnd"/>
            <w:r w:rsidR="00102F09" w:rsidRPr="00102F09">
              <w:t xml:space="preserve"> основ саморазвития и самовоспитания в соответствии с общечеловеческими ценностями и</w:t>
            </w:r>
            <w:r>
              <w:t xml:space="preserve"> идеалами гражданского общества</w:t>
            </w:r>
            <w:r w:rsidR="00102F09" w:rsidRPr="00102F09">
              <w:t xml:space="preserve"> </w:t>
            </w:r>
          </w:p>
          <w:p w:rsidR="00102F09" w:rsidRPr="00102F09" w:rsidRDefault="00345646" w:rsidP="00345646">
            <w:pPr>
              <w:pStyle w:val="a3"/>
              <w:numPr>
                <w:ilvl w:val="0"/>
                <w:numId w:val="9"/>
              </w:numPr>
            </w:pPr>
            <w:r>
              <w:t>Г</w:t>
            </w:r>
            <w:r w:rsidR="00102F09" w:rsidRPr="00102F09">
              <w:t>отовность и способность к самостоятельной, творческ</w:t>
            </w:r>
            <w:r>
              <w:t>ой и ответственной деятельности</w:t>
            </w:r>
          </w:p>
          <w:p w:rsidR="00A6212E" w:rsidRDefault="00A6212E" w:rsidP="00461841">
            <w:pPr>
              <w:pStyle w:val="a3"/>
              <w:ind w:left="0"/>
            </w:pPr>
          </w:p>
        </w:tc>
      </w:tr>
      <w:tr w:rsidR="003230BE" w:rsidTr="00FD017B">
        <w:tc>
          <w:tcPr>
            <w:tcW w:w="0" w:type="auto"/>
          </w:tcPr>
          <w:p w:rsidR="00A6212E" w:rsidRDefault="00A6212E" w:rsidP="00461841">
            <w:pPr>
              <w:pStyle w:val="a3"/>
              <w:ind w:left="0"/>
            </w:pPr>
            <w:r>
              <w:t>5</w:t>
            </w:r>
          </w:p>
        </w:tc>
        <w:tc>
          <w:tcPr>
            <w:tcW w:w="2227" w:type="dxa"/>
          </w:tcPr>
          <w:p w:rsidR="00A6212E" w:rsidRDefault="00A6212E" w:rsidP="006F768D">
            <w:pPr>
              <w:pStyle w:val="a3"/>
              <w:ind w:left="0"/>
            </w:pPr>
            <w:r>
              <w:t>Подведение итогов урока</w:t>
            </w:r>
          </w:p>
        </w:tc>
        <w:tc>
          <w:tcPr>
            <w:tcW w:w="3243" w:type="dxa"/>
          </w:tcPr>
          <w:p w:rsidR="00A6212E" w:rsidRDefault="00A6212E" w:rsidP="00461841">
            <w:pPr>
              <w:pStyle w:val="a3"/>
              <w:ind w:left="0"/>
            </w:pPr>
            <w:r>
              <w:t xml:space="preserve">Организация сравнения цели и планируемых результатов урока с </w:t>
            </w:r>
            <w:proofErr w:type="gramStart"/>
            <w:r>
              <w:t>достигнутыми</w:t>
            </w:r>
            <w:proofErr w:type="gramEnd"/>
            <w:r w:rsidR="00345646">
              <w:t xml:space="preserve"> (</w:t>
            </w:r>
            <w:r w:rsidR="00CC4A0E">
              <w:t>при помощи раздаточного материала)</w:t>
            </w:r>
          </w:p>
        </w:tc>
        <w:tc>
          <w:tcPr>
            <w:tcW w:w="0" w:type="auto"/>
          </w:tcPr>
          <w:p w:rsidR="00A6212E" w:rsidRDefault="00A6212E" w:rsidP="00461841">
            <w:pPr>
              <w:pStyle w:val="a3"/>
              <w:ind w:left="0"/>
            </w:pPr>
          </w:p>
        </w:tc>
        <w:tc>
          <w:tcPr>
            <w:tcW w:w="0" w:type="auto"/>
          </w:tcPr>
          <w:p w:rsidR="00A6212E" w:rsidRDefault="00CC4A0E" w:rsidP="00CC4A0E">
            <w:pPr>
              <w:pStyle w:val="a3"/>
              <w:numPr>
                <w:ilvl w:val="0"/>
                <w:numId w:val="10"/>
              </w:numPr>
            </w:pPr>
            <w:r>
              <w:t>В</w:t>
            </w:r>
            <w:r w:rsidRPr="00CC4A0E">
              <w:t>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      </w:r>
          </w:p>
        </w:tc>
        <w:tc>
          <w:tcPr>
            <w:tcW w:w="0" w:type="auto"/>
          </w:tcPr>
          <w:p w:rsidR="00345646" w:rsidRDefault="00345646" w:rsidP="00345646">
            <w:pPr>
              <w:pStyle w:val="a3"/>
              <w:numPr>
                <w:ilvl w:val="0"/>
                <w:numId w:val="9"/>
              </w:numPr>
            </w:pPr>
            <w:r>
              <w:t>Г</w:t>
            </w:r>
            <w:r w:rsidRPr="00102F09">
              <w:t>отовность и способность к образованию, в том числе самообразов</w:t>
            </w:r>
            <w:r>
              <w:t>анию, на протяжении всей жизни</w:t>
            </w:r>
          </w:p>
          <w:p w:rsidR="00A6212E" w:rsidRDefault="00345646" w:rsidP="00345646">
            <w:pPr>
              <w:pStyle w:val="a3"/>
              <w:numPr>
                <w:ilvl w:val="0"/>
                <w:numId w:val="9"/>
              </w:numPr>
            </w:pPr>
            <w:r>
              <w:t>С</w:t>
            </w:r>
            <w:r w:rsidRPr="00102F09">
              <w:t>ознательное отношение к непрерывному образованию как условию успешной профессиональной и общественной деятельности</w:t>
            </w:r>
          </w:p>
        </w:tc>
      </w:tr>
    </w:tbl>
    <w:p w:rsidR="00D64104" w:rsidRDefault="00D64104" w:rsidP="00461841">
      <w:pPr>
        <w:pStyle w:val="a3"/>
        <w:ind w:left="0"/>
      </w:pPr>
    </w:p>
    <w:p w:rsidR="00FD017B" w:rsidRDefault="00FD017B" w:rsidP="00461841">
      <w:pPr>
        <w:pStyle w:val="a3"/>
        <w:ind w:left="0"/>
      </w:pPr>
    </w:p>
    <w:p w:rsidR="00FD017B" w:rsidRDefault="00FD017B" w:rsidP="00461841">
      <w:pPr>
        <w:pStyle w:val="a3"/>
        <w:ind w:left="0"/>
      </w:pPr>
    </w:p>
    <w:p w:rsidR="00FD017B" w:rsidRDefault="00FD017B" w:rsidP="00461841">
      <w:pPr>
        <w:pStyle w:val="a3"/>
        <w:ind w:left="0"/>
      </w:pPr>
    </w:p>
    <w:p w:rsidR="00FD017B" w:rsidRDefault="00FD017B" w:rsidP="00461841">
      <w:pPr>
        <w:pStyle w:val="a3"/>
        <w:ind w:left="0"/>
      </w:pPr>
    </w:p>
    <w:p w:rsidR="00FD017B" w:rsidRDefault="00FD017B" w:rsidP="00461841">
      <w:pPr>
        <w:pStyle w:val="a3"/>
        <w:ind w:left="0"/>
      </w:pPr>
    </w:p>
    <w:p w:rsidR="00FD017B" w:rsidRDefault="00FD017B" w:rsidP="00461841">
      <w:pPr>
        <w:pStyle w:val="a3"/>
        <w:ind w:left="0"/>
      </w:pPr>
    </w:p>
    <w:p w:rsidR="00FD017B" w:rsidRDefault="00FD017B" w:rsidP="00FD017B">
      <w:pPr>
        <w:pStyle w:val="a3"/>
        <w:ind w:left="0"/>
        <w:jc w:val="center"/>
        <w:rPr>
          <w:b/>
        </w:rPr>
      </w:pPr>
      <w:r w:rsidRPr="00FD017B">
        <w:rPr>
          <w:b/>
        </w:rPr>
        <w:t>Раздаточный материал к уроку</w:t>
      </w:r>
    </w:p>
    <w:p w:rsidR="00765A74" w:rsidRPr="00FD017B" w:rsidRDefault="00765A74" w:rsidP="00FD017B">
      <w:pPr>
        <w:pStyle w:val="a3"/>
        <w:ind w:left="0"/>
        <w:jc w:val="center"/>
        <w:rPr>
          <w:b/>
        </w:rPr>
      </w:pPr>
    </w:p>
    <w:p w:rsidR="00FD017B" w:rsidRPr="00765A74" w:rsidRDefault="00FD017B" w:rsidP="00FD017B">
      <w:pPr>
        <w:pStyle w:val="a3"/>
        <w:ind w:left="0"/>
        <w:jc w:val="center"/>
        <w:rPr>
          <w:b/>
        </w:rPr>
      </w:pPr>
      <w:r w:rsidRPr="00765A74">
        <w:rPr>
          <w:b/>
        </w:rPr>
        <w:t>Описание картины И.Н.Крамского «Девушка с распущенной косой»</w:t>
      </w:r>
    </w:p>
    <w:p w:rsidR="00765A74" w:rsidRPr="00FD017B" w:rsidRDefault="00765A74" w:rsidP="00FD017B">
      <w:pPr>
        <w:pStyle w:val="a3"/>
        <w:ind w:left="0"/>
        <w:jc w:val="center"/>
        <w:rPr>
          <w:u w:val="single"/>
        </w:rPr>
      </w:pPr>
    </w:p>
    <w:p w:rsidR="00FD017B" w:rsidRPr="00FD017B" w:rsidRDefault="00FD017B" w:rsidP="00FD017B">
      <w:pPr>
        <w:pStyle w:val="a3"/>
        <w:ind w:left="0" w:firstLine="709"/>
      </w:pPr>
      <w:r w:rsidRPr="00FD017B">
        <w:t>Вторая половина XIX века была ознаменована появлением новой темы в живописи – изображение человека в болезни, его увядание, мученичество и последние дни.  Художники передавали здесь тончайшие нюансы, касающиеся и внешних, и, главное, внутренних изменений.</w:t>
      </w:r>
      <w:r w:rsidRPr="00FD017B">
        <w:br/>
        <w:t xml:space="preserve">   </w:t>
      </w:r>
      <w:r w:rsidRPr="00FD017B">
        <w:tab/>
        <w:t xml:space="preserve"> «Девушка с распущенной косой» Крамского - одна из самых известных работ на данную тему. Картина отличается лирико-драматическим настроением.</w:t>
      </w:r>
      <w:r w:rsidRPr="00FD017B">
        <w:br/>
        <w:t>  </w:t>
      </w:r>
      <w:r w:rsidRPr="00FD017B">
        <w:tab/>
        <w:t xml:space="preserve">Диагональная композиция позволяет внимательно рассмотреть лицо  девушки — печальное, отражающее глубокое внутреннее раздумье. Свет, падающий на него сверху, и коричнево-зелёные тона картины ещё больше подчёркивает усталость героини. Тем не менее, лик  демонстрирует непостижимую внутреннюю силу и стойкость характера девушки. Несмотря на </w:t>
      </w:r>
      <w:proofErr w:type="spellStart"/>
      <w:r w:rsidRPr="00FD017B">
        <w:t>измученность</w:t>
      </w:r>
      <w:proofErr w:type="spellEnd"/>
      <w:r w:rsidRPr="00FD017B">
        <w:t>, бледность и печаль героини, она прекрасна.</w:t>
      </w:r>
    </w:p>
    <w:p w:rsidR="00FD017B" w:rsidRPr="00FD017B" w:rsidRDefault="00FD017B" w:rsidP="00FD017B">
      <w:pPr>
        <w:pStyle w:val="a3"/>
        <w:ind w:left="0" w:firstLine="720"/>
      </w:pPr>
      <w:r w:rsidRPr="00FD017B">
        <w:t xml:space="preserve"> Крамской проницательно чувствовал, что только в таком пограничном состоянии, человек способен заглянуть внутрь себя, отгородившись от повседневной суеты, и под влиянием физических мук, способен открыть небывалой силы душевную красоту. </w:t>
      </w:r>
    </w:p>
    <w:p w:rsidR="00FD017B" w:rsidRDefault="00FD017B" w:rsidP="00FD017B">
      <w:pPr>
        <w:pStyle w:val="a3"/>
        <w:ind w:left="0" w:firstLine="709"/>
      </w:pPr>
      <w:r w:rsidRPr="00FD017B">
        <w:t>Такой изобразил и Л.Толстой свою любимую героиню в трагические минуты её жизни: «Наташа, исхудавшая, с бледным и строгим лицом стояла посередине гостиной. &lt;…&gt; И ещё больше чувство жалости, нежности и любви охватило Пьера».</w:t>
      </w:r>
    </w:p>
    <w:p w:rsidR="00FD017B" w:rsidRDefault="00FD017B" w:rsidP="00FD017B">
      <w:pPr>
        <w:spacing w:after="0"/>
        <w:jc w:val="center"/>
        <w:rPr>
          <w:b/>
        </w:rPr>
      </w:pPr>
      <w:r w:rsidRPr="00E36184">
        <w:rPr>
          <w:b/>
        </w:rPr>
        <w:t>Лист рефлексии и самооценки</w:t>
      </w:r>
    </w:p>
    <w:p w:rsidR="00765A74" w:rsidRDefault="00765A74" w:rsidP="00FD017B">
      <w:pPr>
        <w:spacing w:after="0"/>
        <w:jc w:val="center"/>
        <w:rPr>
          <w:b/>
        </w:rPr>
      </w:pPr>
    </w:p>
    <w:p w:rsidR="00FD017B" w:rsidRDefault="00FD017B" w:rsidP="00FD017B">
      <w:pPr>
        <w:spacing w:after="0"/>
        <w:jc w:val="center"/>
      </w:pPr>
      <w:r>
        <w:t>Оцените, насколько, на ваш взгляд, достигнута цель урока и его планируемые результаты (обведите соответствующий вариант ответа):</w:t>
      </w:r>
    </w:p>
    <w:p w:rsidR="00765A74" w:rsidRPr="00E36184" w:rsidRDefault="00765A74" w:rsidP="00FD017B">
      <w:pPr>
        <w:spacing w:after="0"/>
        <w:jc w:val="center"/>
      </w:pPr>
    </w:p>
    <w:tbl>
      <w:tblPr>
        <w:tblStyle w:val="a4"/>
        <w:tblW w:w="0" w:type="auto"/>
        <w:tblLook w:val="04A0"/>
      </w:tblPr>
      <w:tblGrid>
        <w:gridCol w:w="10598"/>
        <w:gridCol w:w="5103"/>
      </w:tblGrid>
      <w:tr w:rsidR="00FD017B" w:rsidTr="00FD017B">
        <w:tc>
          <w:tcPr>
            <w:tcW w:w="10598" w:type="dxa"/>
          </w:tcPr>
          <w:p w:rsidR="00FD017B" w:rsidRDefault="00FD017B" w:rsidP="004A634B">
            <w:r>
              <w:t xml:space="preserve">У меня сформировался собственный взгляд </w:t>
            </w:r>
            <w:r w:rsidR="00A146A1">
              <w:t>на своеобразие русского</w:t>
            </w:r>
            <w:r>
              <w:t xml:space="preserve"> искусства и литературы и их вклад в мировое искусство</w:t>
            </w:r>
          </w:p>
        </w:tc>
        <w:tc>
          <w:tcPr>
            <w:tcW w:w="5103" w:type="dxa"/>
          </w:tcPr>
          <w:p w:rsidR="00FD017B" w:rsidRDefault="00FD017B" w:rsidP="00FD017B">
            <w:pPr>
              <w:jc w:val="center"/>
            </w:pPr>
            <w:r>
              <w:t>Да</w:t>
            </w:r>
            <w:proofErr w:type="gramStart"/>
            <w:r>
              <w:t xml:space="preserve">      Н</w:t>
            </w:r>
            <w:proofErr w:type="gramEnd"/>
            <w:r>
              <w:t>ет    Не знаю</w:t>
            </w:r>
          </w:p>
        </w:tc>
      </w:tr>
      <w:tr w:rsidR="00FD017B" w:rsidTr="00FD017B">
        <w:tc>
          <w:tcPr>
            <w:tcW w:w="10598" w:type="dxa"/>
          </w:tcPr>
          <w:p w:rsidR="00FD017B" w:rsidRDefault="00FD017B" w:rsidP="004A634B">
            <w:r>
              <w:t>Я познакомился с жизнью и творчеством И.Н.Крамского</w:t>
            </w:r>
          </w:p>
        </w:tc>
        <w:tc>
          <w:tcPr>
            <w:tcW w:w="5103" w:type="dxa"/>
          </w:tcPr>
          <w:p w:rsidR="00FD017B" w:rsidRDefault="00FD017B" w:rsidP="004A634B">
            <w:pPr>
              <w:jc w:val="center"/>
            </w:pPr>
            <w:r w:rsidRPr="00FD017B">
              <w:t>Да</w:t>
            </w:r>
            <w:proofErr w:type="gramStart"/>
            <w:r>
              <w:t xml:space="preserve">   </w:t>
            </w:r>
            <w:r w:rsidRPr="00FD017B">
              <w:t xml:space="preserve">     Н</w:t>
            </w:r>
            <w:proofErr w:type="gramEnd"/>
            <w:r w:rsidRPr="00FD017B">
              <w:t>ет    Не знаю</w:t>
            </w:r>
          </w:p>
        </w:tc>
      </w:tr>
      <w:tr w:rsidR="00FD017B" w:rsidTr="00FD017B">
        <w:tc>
          <w:tcPr>
            <w:tcW w:w="10598" w:type="dxa"/>
          </w:tcPr>
          <w:p w:rsidR="00FD017B" w:rsidRDefault="00FD017B" w:rsidP="004A634B">
            <w:r>
              <w:t xml:space="preserve">Я внимательно отношусь к  чтению </w:t>
            </w:r>
          </w:p>
        </w:tc>
        <w:tc>
          <w:tcPr>
            <w:tcW w:w="5103" w:type="dxa"/>
          </w:tcPr>
          <w:p w:rsidR="00FD017B" w:rsidRDefault="00FD017B" w:rsidP="004A634B">
            <w:pPr>
              <w:jc w:val="center"/>
            </w:pPr>
            <w:r w:rsidRPr="00FD017B">
              <w:t>Да</w:t>
            </w:r>
            <w:proofErr w:type="gramStart"/>
            <w:r w:rsidRPr="00FD017B">
              <w:t xml:space="preserve">      Н</w:t>
            </w:r>
            <w:proofErr w:type="gramEnd"/>
            <w:r w:rsidRPr="00FD017B">
              <w:t xml:space="preserve">ет    </w:t>
            </w:r>
            <w:r>
              <w:t xml:space="preserve">  </w:t>
            </w:r>
            <w:r w:rsidRPr="00FD017B">
              <w:t xml:space="preserve">Не </w:t>
            </w:r>
            <w:r>
              <w:t>совсем</w:t>
            </w:r>
          </w:p>
        </w:tc>
      </w:tr>
      <w:tr w:rsidR="00FD017B" w:rsidTr="00FD017B">
        <w:trPr>
          <w:trHeight w:val="279"/>
        </w:trPr>
        <w:tc>
          <w:tcPr>
            <w:tcW w:w="10598" w:type="dxa"/>
          </w:tcPr>
          <w:p w:rsidR="00FD017B" w:rsidRDefault="00FD017B" w:rsidP="004A634B">
            <w:r>
              <w:t>Я считаю, что урок помог мне познать себя и нравственно преобразиться</w:t>
            </w:r>
          </w:p>
        </w:tc>
        <w:tc>
          <w:tcPr>
            <w:tcW w:w="5103" w:type="dxa"/>
          </w:tcPr>
          <w:p w:rsidR="00FD017B" w:rsidRDefault="00FD017B" w:rsidP="004A634B">
            <w:pPr>
              <w:jc w:val="center"/>
            </w:pPr>
            <w:r w:rsidRPr="00FD017B">
              <w:t>Да</w:t>
            </w:r>
            <w:proofErr w:type="gramStart"/>
            <w:r w:rsidRPr="00FD017B">
              <w:t xml:space="preserve">      Н</w:t>
            </w:r>
            <w:proofErr w:type="gramEnd"/>
            <w:r w:rsidRPr="00FD017B">
              <w:t xml:space="preserve">ет    </w:t>
            </w:r>
            <w:r>
              <w:t xml:space="preserve">  </w:t>
            </w:r>
            <w:r w:rsidRPr="00FD017B">
              <w:t>Не совсем</w:t>
            </w:r>
          </w:p>
        </w:tc>
      </w:tr>
      <w:tr w:rsidR="00FD017B" w:rsidTr="00FD017B">
        <w:tc>
          <w:tcPr>
            <w:tcW w:w="10598" w:type="dxa"/>
          </w:tcPr>
          <w:p w:rsidR="00FD017B" w:rsidRDefault="00FD017B" w:rsidP="004A634B">
            <w:r>
              <w:t>Я считаю, что знания, полученные на уроках русского языка, пригодятся на других уроках</w:t>
            </w:r>
          </w:p>
        </w:tc>
        <w:tc>
          <w:tcPr>
            <w:tcW w:w="5103" w:type="dxa"/>
          </w:tcPr>
          <w:p w:rsidR="00FD017B" w:rsidRDefault="00FD017B" w:rsidP="004A634B">
            <w:pPr>
              <w:jc w:val="center"/>
            </w:pPr>
            <w:r w:rsidRPr="00FD017B">
              <w:t>Да</w:t>
            </w:r>
            <w:proofErr w:type="gramStart"/>
            <w:r w:rsidRPr="00FD017B">
              <w:t xml:space="preserve">      Н</w:t>
            </w:r>
            <w:proofErr w:type="gramEnd"/>
            <w:r w:rsidRPr="00FD017B">
              <w:t xml:space="preserve">ет   </w:t>
            </w:r>
            <w:r>
              <w:t xml:space="preserve">  </w:t>
            </w:r>
            <w:r w:rsidRPr="00FD017B">
              <w:t xml:space="preserve"> Не совсем</w:t>
            </w:r>
          </w:p>
        </w:tc>
      </w:tr>
      <w:tr w:rsidR="00FD017B" w:rsidTr="00FD017B">
        <w:tc>
          <w:tcPr>
            <w:tcW w:w="10598" w:type="dxa"/>
          </w:tcPr>
          <w:p w:rsidR="00FD017B" w:rsidRDefault="00FD017B" w:rsidP="004A634B">
            <w:r>
              <w:t>Я напишу домашнее сочинение лучше, чем писал до этого</w:t>
            </w:r>
          </w:p>
        </w:tc>
        <w:tc>
          <w:tcPr>
            <w:tcW w:w="5103" w:type="dxa"/>
          </w:tcPr>
          <w:p w:rsidR="00FD017B" w:rsidRDefault="00FD017B" w:rsidP="004A634B">
            <w:pPr>
              <w:jc w:val="center"/>
            </w:pPr>
            <w:r w:rsidRPr="00FD017B">
              <w:t>Да</w:t>
            </w:r>
            <w:proofErr w:type="gramStart"/>
            <w:r w:rsidRPr="00FD017B">
              <w:t xml:space="preserve">      Н</w:t>
            </w:r>
            <w:proofErr w:type="gramEnd"/>
            <w:r w:rsidRPr="00FD017B">
              <w:t xml:space="preserve">ет    </w:t>
            </w:r>
            <w:r>
              <w:t xml:space="preserve">  </w:t>
            </w:r>
            <w:r w:rsidRPr="00FD017B">
              <w:t>Не совсем</w:t>
            </w:r>
          </w:p>
        </w:tc>
      </w:tr>
      <w:tr w:rsidR="00FD017B" w:rsidTr="00FD017B">
        <w:tc>
          <w:tcPr>
            <w:tcW w:w="10598" w:type="dxa"/>
          </w:tcPr>
          <w:p w:rsidR="00FD017B" w:rsidRDefault="00FD017B" w:rsidP="004A634B">
            <w:r>
              <w:t>Дома я буду обращаться к дополнительной информации по теме урока</w:t>
            </w:r>
          </w:p>
        </w:tc>
        <w:tc>
          <w:tcPr>
            <w:tcW w:w="5103" w:type="dxa"/>
          </w:tcPr>
          <w:p w:rsidR="00FD017B" w:rsidRDefault="00FD017B" w:rsidP="004A634B">
            <w:pPr>
              <w:jc w:val="center"/>
            </w:pPr>
            <w:r w:rsidRPr="00FD017B">
              <w:t>Да</w:t>
            </w:r>
            <w:proofErr w:type="gramStart"/>
            <w:r w:rsidRPr="00FD017B">
              <w:t xml:space="preserve">      Н</w:t>
            </w:r>
            <w:proofErr w:type="gramEnd"/>
            <w:r w:rsidRPr="00FD017B">
              <w:t xml:space="preserve">ет   </w:t>
            </w:r>
            <w:r>
              <w:t xml:space="preserve">  </w:t>
            </w:r>
            <w:r w:rsidRPr="00FD017B">
              <w:t xml:space="preserve"> Не </w:t>
            </w:r>
            <w:r>
              <w:t>уверен</w:t>
            </w:r>
          </w:p>
        </w:tc>
      </w:tr>
      <w:tr w:rsidR="00FD017B" w:rsidTr="00FD017B">
        <w:tc>
          <w:tcPr>
            <w:tcW w:w="10598" w:type="dxa"/>
          </w:tcPr>
          <w:p w:rsidR="00FD017B" w:rsidRDefault="00FD017B" w:rsidP="004A634B">
            <w:r>
              <w:t>Я умею подбирать выразительный заголовок к тексту</w:t>
            </w:r>
          </w:p>
        </w:tc>
        <w:tc>
          <w:tcPr>
            <w:tcW w:w="5103" w:type="dxa"/>
          </w:tcPr>
          <w:p w:rsidR="00FD017B" w:rsidRPr="00BB3141" w:rsidRDefault="00FD017B" w:rsidP="004A634B">
            <w:pPr>
              <w:jc w:val="center"/>
            </w:pPr>
            <w:r w:rsidRPr="00FD017B">
              <w:t>Да</w:t>
            </w:r>
            <w:proofErr w:type="gramStart"/>
            <w:r w:rsidRPr="00FD017B">
              <w:t xml:space="preserve">      Н</w:t>
            </w:r>
            <w:proofErr w:type="gramEnd"/>
            <w:r w:rsidRPr="00FD017B">
              <w:t xml:space="preserve">ет   </w:t>
            </w:r>
            <w:r>
              <w:t xml:space="preserve">  </w:t>
            </w:r>
            <w:r w:rsidRPr="00FD017B">
              <w:t xml:space="preserve"> Не уверен</w:t>
            </w:r>
          </w:p>
        </w:tc>
      </w:tr>
      <w:tr w:rsidR="00FD017B" w:rsidTr="00FD017B">
        <w:tc>
          <w:tcPr>
            <w:tcW w:w="10598" w:type="dxa"/>
          </w:tcPr>
          <w:p w:rsidR="00FD017B" w:rsidRDefault="00FD017B" w:rsidP="004A634B">
            <w:r>
              <w:t>Я умею составлять тезисный план текста</w:t>
            </w:r>
          </w:p>
        </w:tc>
        <w:tc>
          <w:tcPr>
            <w:tcW w:w="5103" w:type="dxa"/>
          </w:tcPr>
          <w:p w:rsidR="00FD017B" w:rsidRPr="00BB3141" w:rsidRDefault="00FD017B" w:rsidP="004A634B">
            <w:pPr>
              <w:jc w:val="center"/>
            </w:pPr>
            <w:r w:rsidRPr="00FD017B">
              <w:t>Да</w:t>
            </w:r>
            <w:proofErr w:type="gramStart"/>
            <w:r w:rsidRPr="00FD017B">
              <w:t xml:space="preserve">      Н</w:t>
            </w:r>
            <w:proofErr w:type="gramEnd"/>
            <w:r w:rsidRPr="00FD017B">
              <w:t xml:space="preserve">ет   </w:t>
            </w:r>
            <w:r>
              <w:t xml:space="preserve">  </w:t>
            </w:r>
            <w:r w:rsidRPr="00FD017B">
              <w:t xml:space="preserve"> Не совсем</w:t>
            </w:r>
          </w:p>
        </w:tc>
      </w:tr>
      <w:tr w:rsidR="00FD017B" w:rsidTr="00FD017B">
        <w:tc>
          <w:tcPr>
            <w:tcW w:w="10598" w:type="dxa"/>
          </w:tcPr>
          <w:p w:rsidR="00FD017B" w:rsidRDefault="00FD017B" w:rsidP="004A634B">
            <w:r>
              <w:t>Я умею находить в тексте публицистического стиля эмоционально-оценочные языковые слова и выражения</w:t>
            </w:r>
          </w:p>
        </w:tc>
        <w:tc>
          <w:tcPr>
            <w:tcW w:w="5103" w:type="dxa"/>
          </w:tcPr>
          <w:p w:rsidR="00FD017B" w:rsidRPr="00BB3141" w:rsidRDefault="00FD017B" w:rsidP="004A634B">
            <w:pPr>
              <w:jc w:val="center"/>
            </w:pPr>
            <w:r w:rsidRPr="00FD017B">
              <w:t>Да</w:t>
            </w:r>
            <w:proofErr w:type="gramStart"/>
            <w:r w:rsidRPr="00FD017B">
              <w:t xml:space="preserve">      Н</w:t>
            </w:r>
            <w:proofErr w:type="gramEnd"/>
            <w:r w:rsidRPr="00FD017B">
              <w:t xml:space="preserve">ет   </w:t>
            </w:r>
            <w:r>
              <w:t xml:space="preserve">  </w:t>
            </w:r>
            <w:r w:rsidRPr="00FD017B">
              <w:t xml:space="preserve"> Не совсем</w:t>
            </w:r>
          </w:p>
        </w:tc>
      </w:tr>
      <w:tr w:rsidR="00FD017B" w:rsidTr="00FD017B">
        <w:tc>
          <w:tcPr>
            <w:tcW w:w="10598" w:type="dxa"/>
          </w:tcPr>
          <w:p w:rsidR="00FD017B" w:rsidRDefault="00FD017B" w:rsidP="004A634B">
            <w:r>
              <w:t>Я умею объяснять орфограммы и знаки препинания</w:t>
            </w:r>
          </w:p>
        </w:tc>
        <w:tc>
          <w:tcPr>
            <w:tcW w:w="5103" w:type="dxa"/>
          </w:tcPr>
          <w:p w:rsidR="00FD017B" w:rsidRPr="00227882" w:rsidRDefault="00FD017B" w:rsidP="004A634B">
            <w:pPr>
              <w:jc w:val="center"/>
            </w:pPr>
            <w:r w:rsidRPr="00FD017B">
              <w:t>Да</w:t>
            </w:r>
            <w:proofErr w:type="gramStart"/>
            <w:r w:rsidRPr="00FD017B">
              <w:t xml:space="preserve">      Н</w:t>
            </w:r>
            <w:proofErr w:type="gramEnd"/>
            <w:r w:rsidRPr="00FD017B">
              <w:t xml:space="preserve">ет  </w:t>
            </w:r>
            <w:r>
              <w:t xml:space="preserve">  </w:t>
            </w:r>
            <w:r w:rsidRPr="00FD017B">
              <w:t xml:space="preserve">  Не совсем</w:t>
            </w:r>
          </w:p>
        </w:tc>
      </w:tr>
    </w:tbl>
    <w:p w:rsidR="00FD017B" w:rsidRPr="003D47A0" w:rsidRDefault="00FD017B" w:rsidP="00FD017B">
      <w:pPr>
        <w:pStyle w:val="a3"/>
        <w:ind w:left="0"/>
      </w:pPr>
    </w:p>
    <w:sectPr w:rsidR="00FD017B" w:rsidRPr="003D47A0" w:rsidSect="00FD017B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SanPi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a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SchoolBookSanPin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E65D0"/>
    <w:multiLevelType w:val="hybridMultilevel"/>
    <w:tmpl w:val="F3C8C17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CC7539B"/>
    <w:multiLevelType w:val="hybridMultilevel"/>
    <w:tmpl w:val="EB826C0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5A33419"/>
    <w:multiLevelType w:val="hybridMultilevel"/>
    <w:tmpl w:val="DADEF3A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EC28F1"/>
    <w:multiLevelType w:val="hybridMultilevel"/>
    <w:tmpl w:val="B23882D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66A4E5B"/>
    <w:multiLevelType w:val="hybridMultilevel"/>
    <w:tmpl w:val="98F42F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5D78B1"/>
    <w:multiLevelType w:val="hybridMultilevel"/>
    <w:tmpl w:val="D0A85FB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0AB2887"/>
    <w:multiLevelType w:val="hybridMultilevel"/>
    <w:tmpl w:val="60B0A5F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0646DD"/>
    <w:multiLevelType w:val="hybridMultilevel"/>
    <w:tmpl w:val="7ED8A79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356470B"/>
    <w:multiLevelType w:val="hybridMultilevel"/>
    <w:tmpl w:val="60B0A5F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DA6800"/>
    <w:multiLevelType w:val="hybridMultilevel"/>
    <w:tmpl w:val="60B0A5F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9632A4"/>
    <w:multiLevelType w:val="hybridMultilevel"/>
    <w:tmpl w:val="60B0A5F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6"/>
  </w:num>
  <w:num w:numId="4">
    <w:abstractNumId w:val="8"/>
  </w:num>
  <w:num w:numId="5">
    <w:abstractNumId w:val="9"/>
  </w:num>
  <w:num w:numId="6">
    <w:abstractNumId w:val="2"/>
  </w:num>
  <w:num w:numId="7">
    <w:abstractNumId w:val="3"/>
  </w:num>
  <w:num w:numId="8">
    <w:abstractNumId w:val="1"/>
  </w:num>
  <w:num w:numId="9">
    <w:abstractNumId w:val="0"/>
  </w:num>
  <w:num w:numId="10">
    <w:abstractNumId w:val="7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DD7670"/>
    <w:rsid w:val="00013F3D"/>
    <w:rsid w:val="00017CA5"/>
    <w:rsid w:val="00102F09"/>
    <w:rsid w:val="001546D1"/>
    <w:rsid w:val="00297105"/>
    <w:rsid w:val="002A4260"/>
    <w:rsid w:val="002F6C90"/>
    <w:rsid w:val="003230BE"/>
    <w:rsid w:val="00345646"/>
    <w:rsid w:val="003D47A0"/>
    <w:rsid w:val="003F341D"/>
    <w:rsid w:val="00461841"/>
    <w:rsid w:val="004B6B90"/>
    <w:rsid w:val="00515637"/>
    <w:rsid w:val="005A3ACB"/>
    <w:rsid w:val="00631852"/>
    <w:rsid w:val="006A7E15"/>
    <w:rsid w:val="006B6820"/>
    <w:rsid w:val="006F768D"/>
    <w:rsid w:val="00710DD1"/>
    <w:rsid w:val="00765A74"/>
    <w:rsid w:val="007D79C1"/>
    <w:rsid w:val="008E451C"/>
    <w:rsid w:val="009425C9"/>
    <w:rsid w:val="00A146A1"/>
    <w:rsid w:val="00A55A2D"/>
    <w:rsid w:val="00A6212E"/>
    <w:rsid w:val="00B14180"/>
    <w:rsid w:val="00B413D1"/>
    <w:rsid w:val="00C6698F"/>
    <w:rsid w:val="00CC4A0E"/>
    <w:rsid w:val="00D06322"/>
    <w:rsid w:val="00D431B5"/>
    <w:rsid w:val="00D64104"/>
    <w:rsid w:val="00DD7670"/>
    <w:rsid w:val="00ED2EB5"/>
    <w:rsid w:val="00F32AC5"/>
    <w:rsid w:val="00FD01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D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31B5"/>
    <w:pPr>
      <w:ind w:left="720"/>
      <w:contextualSpacing/>
    </w:pPr>
  </w:style>
  <w:style w:type="table" w:styleId="a4">
    <w:name w:val="Table Grid"/>
    <w:basedOn w:val="a1"/>
    <w:uiPriority w:val="59"/>
    <w:rsid w:val="00D641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4</Pages>
  <Words>1238</Words>
  <Characters>7058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Домашний</cp:lastModifiedBy>
  <cp:revision>6</cp:revision>
  <cp:lastPrinted>2017-02-20T16:50:00Z</cp:lastPrinted>
  <dcterms:created xsi:type="dcterms:W3CDTF">2017-02-17T16:33:00Z</dcterms:created>
  <dcterms:modified xsi:type="dcterms:W3CDTF">2018-01-12T17:19:00Z</dcterms:modified>
</cp:coreProperties>
</file>