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73" w:rsidRDefault="006B3373" w:rsidP="000F488F">
      <w:pPr>
        <w:spacing w:after="0" w:line="240" w:lineRule="auto"/>
        <w:jc w:val="center"/>
        <w:rPr>
          <w:rFonts w:ascii="Times New Roman" w:eastAsia="Times New Roman" w:hAnsi="Times New Roman" w:cs="Times New Roman"/>
          <w:b/>
          <w:sz w:val="24"/>
          <w:szCs w:val="24"/>
          <w:lang w:eastAsia="ru-RU"/>
        </w:rPr>
      </w:pPr>
    </w:p>
    <w:p w:rsidR="000F488F" w:rsidRPr="00F247CB" w:rsidRDefault="000F488F" w:rsidP="000F488F">
      <w:pPr>
        <w:spacing w:after="0" w:line="240" w:lineRule="auto"/>
        <w:jc w:val="center"/>
        <w:rPr>
          <w:rFonts w:ascii="Times New Roman" w:eastAsia="Times New Roman" w:hAnsi="Times New Roman" w:cs="Times New Roman"/>
          <w:b/>
          <w:sz w:val="24"/>
          <w:szCs w:val="24"/>
          <w:lang w:eastAsia="ru-RU"/>
        </w:rPr>
      </w:pPr>
      <w:r w:rsidRPr="00F247CB">
        <w:rPr>
          <w:rFonts w:ascii="Times New Roman" w:eastAsia="Times New Roman" w:hAnsi="Times New Roman" w:cs="Times New Roman"/>
          <w:noProof/>
          <w:sz w:val="24"/>
          <w:szCs w:val="24"/>
          <w:lang w:eastAsia="ru-RU"/>
        </w:rPr>
        <w:drawing>
          <wp:inline distT="0" distB="0" distL="0" distR="0">
            <wp:extent cx="781050" cy="800100"/>
            <wp:effectExtent l="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800100"/>
                    </a:xfrm>
                    <a:prstGeom prst="rect">
                      <a:avLst/>
                    </a:prstGeom>
                    <a:noFill/>
                    <a:ln>
                      <a:noFill/>
                    </a:ln>
                  </pic:spPr>
                </pic:pic>
              </a:graphicData>
            </a:graphic>
          </wp:inline>
        </w:drawing>
      </w:r>
    </w:p>
    <w:p w:rsidR="000F488F" w:rsidRPr="00F247CB" w:rsidRDefault="000F488F" w:rsidP="000F488F">
      <w:pPr>
        <w:spacing w:after="0" w:line="240" w:lineRule="auto"/>
        <w:jc w:val="center"/>
        <w:rPr>
          <w:rFonts w:ascii="Times New Roman" w:eastAsia="Times New Roman" w:hAnsi="Times New Roman" w:cs="Times New Roman"/>
          <w:b/>
          <w:sz w:val="28"/>
          <w:szCs w:val="28"/>
          <w:lang w:eastAsia="ru-RU"/>
        </w:rPr>
      </w:pPr>
      <w:r w:rsidRPr="00F247CB">
        <w:rPr>
          <w:rFonts w:ascii="Times New Roman" w:eastAsia="Times New Roman" w:hAnsi="Times New Roman" w:cs="Times New Roman"/>
          <w:b/>
          <w:sz w:val="28"/>
          <w:szCs w:val="28"/>
          <w:lang w:eastAsia="ru-RU"/>
        </w:rPr>
        <w:t xml:space="preserve">ОТДЕЛ ОБРАЗОВАНИЯ </w:t>
      </w:r>
    </w:p>
    <w:p w:rsidR="000F488F" w:rsidRPr="00F247CB" w:rsidRDefault="000F488F" w:rsidP="000F488F">
      <w:pPr>
        <w:spacing w:after="0" w:line="240" w:lineRule="auto"/>
        <w:jc w:val="center"/>
        <w:rPr>
          <w:rFonts w:ascii="Times New Roman" w:eastAsia="Times New Roman" w:hAnsi="Times New Roman" w:cs="Times New Roman"/>
          <w:b/>
          <w:sz w:val="28"/>
          <w:szCs w:val="28"/>
          <w:lang w:eastAsia="ru-RU"/>
        </w:rPr>
      </w:pPr>
      <w:r w:rsidRPr="00F247CB">
        <w:rPr>
          <w:rFonts w:ascii="Times New Roman" w:eastAsia="Times New Roman" w:hAnsi="Times New Roman" w:cs="Times New Roman"/>
          <w:b/>
          <w:sz w:val="28"/>
          <w:szCs w:val="28"/>
          <w:lang w:eastAsia="ru-RU"/>
        </w:rPr>
        <w:t>АДМИНИСТРАЦИИ МУНИЦИПАЛЬНОГО ОБРАЗОВАНИЯ “КАРДЫМОВСКИЙ  РАЙОН” СМОЛЕНСКОЙ ОБЛАСТИ</w:t>
      </w:r>
    </w:p>
    <w:p w:rsidR="000F488F" w:rsidRPr="00F247CB" w:rsidRDefault="000F488F" w:rsidP="000F488F">
      <w:pPr>
        <w:spacing w:after="0" w:line="240" w:lineRule="auto"/>
        <w:jc w:val="center"/>
        <w:rPr>
          <w:rFonts w:ascii="Times New Roman" w:eastAsia="Times New Roman" w:hAnsi="Times New Roman" w:cs="Times New Roman"/>
          <w:b/>
          <w:sz w:val="16"/>
          <w:szCs w:val="16"/>
          <w:lang w:eastAsia="ru-RU"/>
        </w:rPr>
      </w:pPr>
    </w:p>
    <w:p w:rsidR="000F488F" w:rsidRPr="00F247CB" w:rsidRDefault="000F488F" w:rsidP="000F488F">
      <w:pPr>
        <w:spacing w:after="0" w:line="240" w:lineRule="auto"/>
        <w:jc w:val="center"/>
        <w:rPr>
          <w:rFonts w:ascii="Times New Roman" w:eastAsia="Times New Roman" w:hAnsi="Times New Roman" w:cs="Times New Roman"/>
          <w:b/>
          <w:sz w:val="28"/>
          <w:szCs w:val="28"/>
          <w:lang w:eastAsia="ru-RU"/>
        </w:rPr>
      </w:pPr>
      <w:r w:rsidRPr="00F247CB">
        <w:rPr>
          <w:rFonts w:ascii="Times New Roman" w:eastAsia="Times New Roman" w:hAnsi="Times New Roman" w:cs="Times New Roman"/>
          <w:b/>
          <w:sz w:val="28"/>
          <w:szCs w:val="28"/>
          <w:lang w:eastAsia="ru-RU"/>
        </w:rPr>
        <w:t>П Р И К А З</w:t>
      </w:r>
    </w:p>
    <w:p w:rsidR="000F488F" w:rsidRPr="00F247CB" w:rsidRDefault="000F488F" w:rsidP="000F488F">
      <w:pPr>
        <w:spacing w:after="0" w:line="240" w:lineRule="auto"/>
        <w:jc w:val="both"/>
        <w:rPr>
          <w:rFonts w:ascii="Times New Roman" w:eastAsia="Times New Roman" w:hAnsi="Times New Roman" w:cs="Times New Roman"/>
          <w:b/>
          <w:sz w:val="16"/>
          <w:szCs w:val="16"/>
          <w:lang w:eastAsia="ru-RU"/>
        </w:rPr>
      </w:pPr>
    </w:p>
    <w:p w:rsidR="000F488F" w:rsidRPr="00F247CB" w:rsidRDefault="000F488F" w:rsidP="000F488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3D3EB7">
        <w:rPr>
          <w:rFonts w:ascii="Times New Roman" w:eastAsia="Times New Roman" w:hAnsi="Times New Roman" w:cs="Times New Roman"/>
          <w:b/>
          <w:sz w:val="28"/>
          <w:szCs w:val="28"/>
          <w:lang w:eastAsia="ru-RU"/>
        </w:rPr>
        <w:t>10.01</w:t>
      </w:r>
      <w:r w:rsidR="00FB57ED">
        <w:rPr>
          <w:rFonts w:ascii="Times New Roman" w:eastAsia="Times New Roman" w:hAnsi="Times New Roman" w:cs="Times New Roman"/>
          <w:b/>
          <w:sz w:val="28"/>
          <w:szCs w:val="28"/>
          <w:lang w:eastAsia="ru-RU"/>
        </w:rPr>
        <w:t>.2018</w:t>
      </w:r>
      <w:r w:rsidRPr="00F247CB">
        <w:rPr>
          <w:rFonts w:ascii="Times New Roman" w:eastAsia="Times New Roman" w:hAnsi="Times New Roman" w:cs="Times New Roman"/>
          <w:b/>
          <w:sz w:val="28"/>
          <w:szCs w:val="28"/>
          <w:lang w:eastAsia="ru-RU"/>
        </w:rPr>
        <w:t xml:space="preserve">                                                      № </w:t>
      </w:r>
      <w:r w:rsidR="003D3EB7">
        <w:rPr>
          <w:rFonts w:ascii="Times New Roman" w:eastAsia="Times New Roman" w:hAnsi="Times New Roman" w:cs="Times New Roman"/>
          <w:b/>
          <w:sz w:val="28"/>
          <w:szCs w:val="28"/>
          <w:lang w:eastAsia="ru-RU"/>
        </w:rPr>
        <w:t>005</w:t>
      </w:r>
    </w:p>
    <w:p w:rsidR="000F488F" w:rsidRPr="00F247CB" w:rsidRDefault="000F488F" w:rsidP="000F488F">
      <w:pPr>
        <w:spacing w:after="0" w:line="240" w:lineRule="auto"/>
        <w:rPr>
          <w:rFonts w:ascii="Times New Roman" w:eastAsia="Times New Roman" w:hAnsi="Times New Roman" w:cs="Times New Roman"/>
          <w:sz w:val="28"/>
          <w:szCs w:val="28"/>
          <w:lang w:eastAsia="ru-RU"/>
        </w:rPr>
      </w:pPr>
    </w:p>
    <w:p w:rsidR="000F488F" w:rsidRPr="00F247CB" w:rsidRDefault="000F488F" w:rsidP="001C3FE1">
      <w:pPr>
        <w:tabs>
          <w:tab w:val="left" w:pos="4820"/>
        </w:tabs>
        <w:spacing w:after="0" w:line="240" w:lineRule="auto"/>
        <w:ind w:right="5387"/>
        <w:jc w:val="both"/>
        <w:rPr>
          <w:rFonts w:ascii="Times New Roman" w:eastAsia="Times New Roman" w:hAnsi="Times New Roman" w:cs="Times New Roman"/>
          <w:sz w:val="28"/>
          <w:szCs w:val="28"/>
          <w:lang w:eastAsia="ru-RU"/>
        </w:rPr>
      </w:pPr>
      <w:r w:rsidRPr="00F247CB">
        <w:rPr>
          <w:rFonts w:ascii="Times New Roman" w:eastAsia="Times New Roman" w:hAnsi="Times New Roman" w:cs="Times New Roman"/>
          <w:sz w:val="28"/>
          <w:szCs w:val="28"/>
          <w:lang w:eastAsia="ru-RU"/>
        </w:rPr>
        <w:t xml:space="preserve">О </w:t>
      </w:r>
      <w:bookmarkStart w:id="0" w:name="_GoBack"/>
      <w:bookmarkEnd w:id="0"/>
      <w:r w:rsidR="001C3FE1">
        <w:rPr>
          <w:rFonts w:ascii="Times New Roman" w:eastAsia="Times New Roman" w:hAnsi="Times New Roman" w:cs="Times New Roman"/>
          <w:sz w:val="28"/>
          <w:szCs w:val="28"/>
          <w:lang w:eastAsia="ru-RU"/>
        </w:rPr>
        <w:t>проведении конкурса юных чтецов «Живая классика»</w:t>
      </w:r>
      <w:r w:rsidR="00DD382A">
        <w:rPr>
          <w:rFonts w:ascii="Times New Roman" w:eastAsia="Times New Roman" w:hAnsi="Times New Roman" w:cs="Times New Roman"/>
          <w:sz w:val="28"/>
          <w:szCs w:val="28"/>
          <w:lang w:eastAsia="ru-RU"/>
        </w:rPr>
        <w:t xml:space="preserve"> </w:t>
      </w:r>
    </w:p>
    <w:p w:rsidR="000F488F" w:rsidRPr="00F247CB" w:rsidRDefault="000F488F" w:rsidP="000F488F">
      <w:pPr>
        <w:spacing w:after="0" w:line="240" w:lineRule="auto"/>
        <w:rPr>
          <w:rFonts w:ascii="Times New Roman" w:eastAsia="Times New Roman" w:hAnsi="Times New Roman" w:cs="Times New Roman"/>
          <w:sz w:val="16"/>
          <w:szCs w:val="16"/>
          <w:lang w:eastAsia="ru-RU"/>
        </w:rPr>
      </w:pPr>
    </w:p>
    <w:p w:rsidR="001C3FE1" w:rsidRPr="001C3FE1" w:rsidRDefault="001F539C" w:rsidP="001C3FE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F488F" w:rsidRPr="00F247CB">
        <w:rPr>
          <w:rFonts w:ascii="Times New Roman" w:eastAsia="Times New Roman" w:hAnsi="Times New Roman" w:cs="Times New Roman"/>
          <w:sz w:val="28"/>
          <w:szCs w:val="28"/>
          <w:lang w:eastAsia="ru-RU"/>
        </w:rPr>
        <w:t xml:space="preserve">В соответствии </w:t>
      </w:r>
      <w:r w:rsidR="001C3FE1">
        <w:rPr>
          <w:rFonts w:ascii="Times New Roman" w:eastAsia="Times New Roman" w:hAnsi="Times New Roman" w:cs="Times New Roman"/>
          <w:sz w:val="28"/>
          <w:szCs w:val="28"/>
          <w:lang w:eastAsia="ru-RU"/>
        </w:rPr>
        <w:t xml:space="preserve">с положением </w:t>
      </w:r>
      <w:hyperlink r:id="rId8" w:history="1">
        <w:r w:rsidR="001C3FE1">
          <w:rPr>
            <w:rFonts w:ascii="Times New Roman" w:hAnsi="Times New Roman" w:cs="Times New Roman"/>
            <w:sz w:val="28"/>
            <w:szCs w:val="28"/>
          </w:rPr>
          <w:t>о V</w:t>
        </w:r>
        <w:r w:rsidR="00F3295D">
          <w:rPr>
            <w:rFonts w:ascii="Times New Roman" w:hAnsi="Times New Roman" w:cs="Times New Roman"/>
            <w:sz w:val="28"/>
            <w:szCs w:val="28"/>
            <w:lang w:val="en-US"/>
          </w:rPr>
          <w:t>I</w:t>
        </w:r>
        <w:r w:rsidR="005B367B">
          <w:rPr>
            <w:rFonts w:ascii="Times New Roman" w:hAnsi="Times New Roman" w:cs="Times New Roman"/>
            <w:sz w:val="28"/>
            <w:szCs w:val="28"/>
            <w:lang w:val="en-US"/>
          </w:rPr>
          <w:t>I</w:t>
        </w:r>
        <w:r w:rsidR="001C3FE1">
          <w:rPr>
            <w:rFonts w:ascii="Times New Roman" w:hAnsi="Times New Roman" w:cs="Times New Roman"/>
            <w:sz w:val="28"/>
            <w:szCs w:val="28"/>
          </w:rPr>
          <w:t xml:space="preserve"> В</w:t>
        </w:r>
        <w:r w:rsidR="001C3FE1" w:rsidRPr="001C3FE1">
          <w:rPr>
            <w:rFonts w:ascii="Times New Roman" w:hAnsi="Times New Roman" w:cs="Times New Roman"/>
            <w:sz w:val="28"/>
            <w:szCs w:val="28"/>
          </w:rPr>
          <w:t>серо</w:t>
        </w:r>
        <w:r w:rsidR="001C3FE1">
          <w:rPr>
            <w:rFonts w:ascii="Times New Roman" w:hAnsi="Times New Roman" w:cs="Times New Roman"/>
            <w:sz w:val="28"/>
            <w:szCs w:val="28"/>
          </w:rPr>
          <w:t>ссийском конкурсе юных чтецов «Ж</w:t>
        </w:r>
        <w:r w:rsidR="001C3FE1" w:rsidRPr="001C3FE1">
          <w:rPr>
            <w:rFonts w:ascii="Times New Roman" w:hAnsi="Times New Roman" w:cs="Times New Roman"/>
            <w:sz w:val="28"/>
            <w:szCs w:val="28"/>
          </w:rPr>
          <w:t>ивая классика»</w:t>
        </w:r>
      </w:hyperlink>
      <w:r w:rsidR="001C3FE1">
        <w:rPr>
          <w:rFonts w:ascii="Times New Roman" w:hAnsi="Times New Roman" w:cs="Times New Roman"/>
          <w:sz w:val="28"/>
          <w:szCs w:val="28"/>
        </w:rPr>
        <w:t xml:space="preserve"> </w:t>
      </w:r>
      <w:r w:rsidR="005B367B">
        <w:rPr>
          <w:rFonts w:ascii="Times New Roman" w:hAnsi="Times New Roman" w:cs="Times New Roman"/>
          <w:sz w:val="28"/>
          <w:szCs w:val="28"/>
        </w:rPr>
        <w:t>201</w:t>
      </w:r>
      <w:r w:rsidR="005B367B" w:rsidRPr="005B367B">
        <w:rPr>
          <w:rFonts w:ascii="Times New Roman" w:hAnsi="Times New Roman" w:cs="Times New Roman"/>
          <w:sz w:val="28"/>
          <w:szCs w:val="28"/>
        </w:rPr>
        <w:t>8</w:t>
      </w:r>
      <w:r w:rsidR="001C3FE1" w:rsidRPr="001C3FE1">
        <w:rPr>
          <w:rFonts w:ascii="Times New Roman" w:hAnsi="Times New Roman" w:cs="Times New Roman"/>
          <w:sz w:val="28"/>
          <w:szCs w:val="28"/>
        </w:rPr>
        <w:t xml:space="preserve"> год</w:t>
      </w:r>
      <w:r w:rsidR="000437DF">
        <w:rPr>
          <w:rFonts w:ascii="Times New Roman" w:hAnsi="Times New Roman" w:cs="Times New Roman"/>
          <w:sz w:val="28"/>
          <w:szCs w:val="28"/>
        </w:rPr>
        <w:t>а</w:t>
      </w:r>
    </w:p>
    <w:p w:rsidR="000F488F" w:rsidRPr="00F247CB" w:rsidRDefault="000F488F" w:rsidP="000F488F">
      <w:pPr>
        <w:spacing w:after="0" w:line="240" w:lineRule="auto"/>
        <w:jc w:val="both"/>
        <w:rPr>
          <w:rFonts w:ascii="Times New Roman" w:eastAsia="Times New Roman" w:hAnsi="Times New Roman" w:cs="Times New Roman"/>
          <w:sz w:val="16"/>
          <w:szCs w:val="16"/>
          <w:lang w:eastAsia="ru-RU"/>
        </w:rPr>
      </w:pPr>
    </w:p>
    <w:p w:rsidR="000F488F" w:rsidRPr="00F247CB" w:rsidRDefault="000F488F" w:rsidP="000F488F">
      <w:pPr>
        <w:spacing w:after="0" w:line="240" w:lineRule="auto"/>
        <w:ind w:right="-545"/>
        <w:jc w:val="both"/>
        <w:rPr>
          <w:rFonts w:ascii="Times New Roman" w:eastAsia="Times New Roman" w:hAnsi="Times New Roman" w:cs="Times New Roman"/>
          <w:sz w:val="28"/>
          <w:szCs w:val="28"/>
          <w:lang w:eastAsia="ru-RU"/>
        </w:rPr>
      </w:pPr>
      <w:r w:rsidRPr="00F247CB">
        <w:rPr>
          <w:rFonts w:ascii="Times New Roman" w:eastAsia="Times New Roman" w:hAnsi="Times New Roman" w:cs="Times New Roman"/>
          <w:sz w:val="28"/>
          <w:szCs w:val="28"/>
          <w:lang w:eastAsia="ru-RU"/>
        </w:rPr>
        <w:t xml:space="preserve">п р и к а з ы в а ю : </w:t>
      </w:r>
    </w:p>
    <w:p w:rsidR="000F488F" w:rsidRPr="00F247CB" w:rsidRDefault="000F488F" w:rsidP="000F488F">
      <w:pPr>
        <w:spacing w:after="0" w:line="240" w:lineRule="auto"/>
        <w:ind w:right="-545"/>
        <w:jc w:val="both"/>
        <w:rPr>
          <w:rFonts w:ascii="Times New Roman" w:eastAsia="Times New Roman" w:hAnsi="Times New Roman" w:cs="Times New Roman"/>
          <w:sz w:val="28"/>
          <w:szCs w:val="28"/>
          <w:lang w:eastAsia="ru-RU"/>
        </w:rPr>
      </w:pPr>
    </w:p>
    <w:p w:rsidR="000F488F" w:rsidRPr="00F247CB" w:rsidRDefault="001C3FE1" w:rsidP="000F488F">
      <w:pPr>
        <w:numPr>
          <w:ilvl w:val="0"/>
          <w:numId w:val="1"/>
        </w:numPr>
        <w:spacing w:after="0" w:line="240" w:lineRule="auto"/>
        <w:ind w:left="0"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w:t>
      </w:r>
      <w:r w:rsidR="00464DE3">
        <w:rPr>
          <w:rFonts w:ascii="Times New Roman" w:eastAsia="Times New Roman" w:hAnsi="Times New Roman" w:cs="Times New Roman"/>
          <w:sz w:val="28"/>
          <w:szCs w:val="28"/>
          <w:lang w:eastAsia="ru-RU"/>
        </w:rPr>
        <w:t xml:space="preserve">школьный и муниципальный этапы Всероссийского конкурса </w:t>
      </w:r>
      <w:r>
        <w:rPr>
          <w:rFonts w:ascii="Times New Roman" w:eastAsia="Times New Roman" w:hAnsi="Times New Roman" w:cs="Times New Roman"/>
          <w:sz w:val="28"/>
          <w:szCs w:val="28"/>
          <w:lang w:eastAsia="ru-RU"/>
        </w:rPr>
        <w:t>юных чтецов «Живая классик</w:t>
      </w:r>
      <w:r w:rsidR="000437DF">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 xml:space="preserve">с 1 февраля по </w:t>
      </w:r>
      <w:r w:rsidR="0009284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00092844">
        <w:rPr>
          <w:rFonts w:ascii="Times New Roman" w:eastAsia="Times New Roman" w:hAnsi="Times New Roman" w:cs="Times New Roman"/>
          <w:sz w:val="28"/>
          <w:szCs w:val="28"/>
          <w:lang w:eastAsia="ru-RU"/>
        </w:rPr>
        <w:t>марта 2018</w:t>
      </w:r>
      <w:r>
        <w:rPr>
          <w:rFonts w:ascii="Times New Roman" w:eastAsia="Times New Roman" w:hAnsi="Times New Roman" w:cs="Times New Roman"/>
          <w:sz w:val="28"/>
          <w:szCs w:val="28"/>
          <w:lang w:eastAsia="ru-RU"/>
        </w:rPr>
        <w:t xml:space="preserve"> года, согласно </w:t>
      </w:r>
      <w:r w:rsidR="000437DF">
        <w:rPr>
          <w:rFonts w:ascii="Times New Roman" w:eastAsia="Times New Roman" w:hAnsi="Times New Roman" w:cs="Times New Roman"/>
          <w:sz w:val="28"/>
          <w:szCs w:val="28"/>
          <w:lang w:eastAsia="ru-RU"/>
        </w:rPr>
        <w:t xml:space="preserve">прилагаемому </w:t>
      </w:r>
      <w:r>
        <w:rPr>
          <w:rFonts w:ascii="Times New Roman" w:eastAsia="Times New Roman" w:hAnsi="Times New Roman" w:cs="Times New Roman"/>
          <w:sz w:val="28"/>
          <w:szCs w:val="28"/>
          <w:lang w:eastAsia="ru-RU"/>
        </w:rPr>
        <w:t>положению</w:t>
      </w:r>
      <w:r w:rsidR="000437DF">
        <w:rPr>
          <w:rFonts w:ascii="Times New Roman" w:eastAsia="Times New Roman" w:hAnsi="Times New Roman" w:cs="Times New Roman"/>
          <w:sz w:val="28"/>
          <w:szCs w:val="28"/>
          <w:lang w:eastAsia="ru-RU"/>
        </w:rPr>
        <w:t xml:space="preserve"> (приложение 1)</w:t>
      </w:r>
      <w:r>
        <w:rPr>
          <w:rFonts w:ascii="Times New Roman" w:eastAsia="Times New Roman" w:hAnsi="Times New Roman" w:cs="Times New Roman"/>
          <w:sz w:val="28"/>
          <w:szCs w:val="28"/>
          <w:lang w:eastAsia="ru-RU"/>
        </w:rPr>
        <w:t>.</w:t>
      </w:r>
    </w:p>
    <w:p w:rsidR="000F488F" w:rsidRPr="00B71805" w:rsidRDefault="001C3FE1" w:rsidP="00B71805">
      <w:pPr>
        <w:pStyle w:val="a5"/>
        <w:numPr>
          <w:ilvl w:val="0"/>
          <w:numId w:val="1"/>
        </w:numPr>
        <w:spacing w:after="0" w:line="240" w:lineRule="auto"/>
        <w:ind w:left="0" w:right="-1" w:firstLine="709"/>
        <w:jc w:val="both"/>
        <w:rPr>
          <w:rFonts w:ascii="Times New Roman" w:eastAsia="Times New Roman" w:hAnsi="Times New Roman" w:cs="Times New Roman"/>
          <w:sz w:val="28"/>
          <w:szCs w:val="28"/>
          <w:lang w:eastAsia="ru-RU"/>
        </w:rPr>
      </w:pPr>
      <w:r w:rsidRPr="00B71805">
        <w:rPr>
          <w:rFonts w:ascii="Times New Roman" w:eastAsia="Times New Roman" w:hAnsi="Times New Roman" w:cs="Times New Roman"/>
          <w:sz w:val="28"/>
          <w:szCs w:val="28"/>
          <w:lang w:eastAsia="ru-RU"/>
        </w:rPr>
        <w:t xml:space="preserve">Руководителям </w:t>
      </w:r>
      <w:r w:rsidR="00B71805" w:rsidRPr="00B71805">
        <w:rPr>
          <w:rFonts w:ascii="Times New Roman" w:eastAsia="Times New Roman" w:hAnsi="Times New Roman" w:cs="Times New Roman"/>
          <w:sz w:val="28"/>
          <w:szCs w:val="28"/>
          <w:lang w:eastAsia="ru-RU"/>
        </w:rPr>
        <w:t>образовательных учрежд</w:t>
      </w:r>
      <w:r w:rsidR="006B3373">
        <w:rPr>
          <w:rFonts w:ascii="Times New Roman" w:eastAsia="Times New Roman" w:hAnsi="Times New Roman" w:cs="Times New Roman"/>
          <w:sz w:val="28"/>
          <w:szCs w:val="28"/>
          <w:lang w:eastAsia="ru-RU"/>
        </w:rPr>
        <w:t>ений провести школьный этап до 28</w:t>
      </w:r>
      <w:r w:rsidR="00B71805" w:rsidRPr="00B71805">
        <w:rPr>
          <w:rFonts w:ascii="Times New Roman" w:eastAsia="Times New Roman" w:hAnsi="Times New Roman" w:cs="Times New Roman"/>
          <w:sz w:val="28"/>
          <w:szCs w:val="28"/>
          <w:lang w:eastAsia="ru-RU"/>
        </w:rPr>
        <w:t xml:space="preserve"> </w:t>
      </w:r>
      <w:r w:rsidR="006B3373">
        <w:rPr>
          <w:rFonts w:ascii="Times New Roman" w:eastAsia="Times New Roman" w:hAnsi="Times New Roman" w:cs="Times New Roman"/>
          <w:sz w:val="28"/>
          <w:szCs w:val="28"/>
          <w:lang w:eastAsia="ru-RU"/>
        </w:rPr>
        <w:t xml:space="preserve">февраля </w:t>
      </w:r>
      <w:r w:rsidR="00B71805" w:rsidRPr="00B71805">
        <w:rPr>
          <w:rFonts w:ascii="Times New Roman" w:eastAsia="Times New Roman" w:hAnsi="Times New Roman" w:cs="Times New Roman"/>
          <w:sz w:val="28"/>
          <w:szCs w:val="28"/>
          <w:lang w:eastAsia="ru-RU"/>
        </w:rPr>
        <w:t xml:space="preserve"> и предоставить в Отдел образования заявку на муниципальный этап</w:t>
      </w:r>
      <w:r w:rsidR="00092844">
        <w:rPr>
          <w:rFonts w:ascii="Times New Roman" w:eastAsia="Times New Roman" w:hAnsi="Times New Roman" w:cs="Times New Roman"/>
          <w:sz w:val="28"/>
          <w:szCs w:val="28"/>
          <w:lang w:eastAsia="ru-RU"/>
        </w:rPr>
        <w:t xml:space="preserve"> не позднее 1 марта 2018 года</w:t>
      </w:r>
      <w:r w:rsidR="00B71805" w:rsidRPr="00B71805">
        <w:rPr>
          <w:rFonts w:ascii="Times New Roman" w:eastAsia="Times New Roman" w:hAnsi="Times New Roman" w:cs="Times New Roman"/>
          <w:sz w:val="28"/>
          <w:szCs w:val="28"/>
          <w:lang w:eastAsia="ru-RU"/>
        </w:rPr>
        <w:t xml:space="preserve"> </w:t>
      </w:r>
      <w:r w:rsidR="000437DF">
        <w:rPr>
          <w:rFonts w:ascii="Times New Roman" w:eastAsia="Times New Roman" w:hAnsi="Times New Roman" w:cs="Times New Roman"/>
          <w:sz w:val="28"/>
          <w:szCs w:val="28"/>
          <w:lang w:eastAsia="ru-RU"/>
        </w:rPr>
        <w:t>(приложение 2)</w:t>
      </w:r>
      <w:r w:rsidR="00B71805" w:rsidRPr="00B71805">
        <w:rPr>
          <w:rFonts w:ascii="Times New Roman" w:eastAsia="Times New Roman" w:hAnsi="Times New Roman" w:cs="Times New Roman"/>
          <w:sz w:val="28"/>
          <w:szCs w:val="28"/>
          <w:lang w:eastAsia="ru-RU"/>
        </w:rPr>
        <w:t>.</w:t>
      </w:r>
    </w:p>
    <w:p w:rsidR="00E52037" w:rsidRDefault="00E52037" w:rsidP="00B71805">
      <w:pPr>
        <w:pStyle w:val="a5"/>
        <w:numPr>
          <w:ilvl w:val="0"/>
          <w:numId w:val="1"/>
        </w:numPr>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муниципальный этап конкурса юных чтецов «Живая классика» с </w:t>
      </w:r>
      <w:r w:rsidR="00092844">
        <w:rPr>
          <w:rFonts w:ascii="Times New Roman" w:eastAsia="Times New Roman" w:hAnsi="Times New Roman" w:cs="Times New Roman"/>
          <w:sz w:val="28"/>
          <w:szCs w:val="28"/>
          <w:lang w:eastAsia="ru-RU"/>
        </w:rPr>
        <w:t xml:space="preserve">1 </w:t>
      </w:r>
      <w:r w:rsidR="0079457A">
        <w:rPr>
          <w:rFonts w:ascii="Times New Roman" w:eastAsia="Times New Roman" w:hAnsi="Times New Roman" w:cs="Times New Roman"/>
          <w:sz w:val="28"/>
          <w:szCs w:val="28"/>
          <w:lang w:eastAsia="ru-RU"/>
        </w:rPr>
        <w:t xml:space="preserve">по </w:t>
      </w:r>
      <w:r w:rsidR="00092844">
        <w:rPr>
          <w:rFonts w:ascii="Times New Roman" w:eastAsia="Times New Roman" w:hAnsi="Times New Roman" w:cs="Times New Roman"/>
          <w:sz w:val="28"/>
          <w:szCs w:val="28"/>
          <w:lang w:eastAsia="ru-RU"/>
        </w:rPr>
        <w:t>15 марта 2018</w:t>
      </w:r>
      <w:r w:rsidR="0079457A">
        <w:rPr>
          <w:rFonts w:ascii="Times New Roman" w:eastAsia="Times New Roman" w:hAnsi="Times New Roman" w:cs="Times New Roman"/>
          <w:sz w:val="28"/>
          <w:szCs w:val="28"/>
          <w:lang w:eastAsia="ru-RU"/>
        </w:rPr>
        <w:t xml:space="preserve"> года.</w:t>
      </w:r>
    </w:p>
    <w:p w:rsidR="00B71805" w:rsidRDefault="00BF6189" w:rsidP="00B71805">
      <w:pPr>
        <w:pStyle w:val="a5"/>
        <w:numPr>
          <w:ilvl w:val="0"/>
          <w:numId w:val="1"/>
        </w:numPr>
        <w:spacing w:after="0" w:line="240" w:lineRule="auto"/>
        <w:ind w:left="0" w:right="-1" w:firstLine="709"/>
        <w:jc w:val="both"/>
        <w:rPr>
          <w:rFonts w:ascii="Times New Roman" w:eastAsia="Times New Roman" w:hAnsi="Times New Roman" w:cs="Times New Roman"/>
          <w:sz w:val="28"/>
          <w:szCs w:val="28"/>
          <w:lang w:eastAsia="ru-RU"/>
        </w:rPr>
      </w:pPr>
      <w:r w:rsidRPr="00E7442E">
        <w:rPr>
          <w:rFonts w:ascii="Times New Roman" w:eastAsia="Times New Roman" w:hAnsi="Times New Roman" w:cs="Times New Roman"/>
          <w:sz w:val="28"/>
          <w:szCs w:val="28"/>
          <w:lang w:eastAsia="ru-RU"/>
        </w:rPr>
        <w:t xml:space="preserve">Утвердить </w:t>
      </w:r>
      <w:r>
        <w:rPr>
          <w:rFonts w:ascii="Times New Roman" w:hAnsi="Times New Roman" w:cs="Times New Roman"/>
          <w:sz w:val="28"/>
          <w:szCs w:val="28"/>
        </w:rPr>
        <w:t>с</w:t>
      </w:r>
      <w:r w:rsidRPr="00E7442E">
        <w:rPr>
          <w:rFonts w:ascii="Times New Roman" w:hAnsi="Times New Roman" w:cs="Times New Roman"/>
          <w:sz w:val="28"/>
          <w:szCs w:val="28"/>
        </w:rPr>
        <w:t xml:space="preserve">остав </w:t>
      </w:r>
      <w:r w:rsidR="00E52037">
        <w:rPr>
          <w:rFonts w:ascii="Times New Roman" w:hAnsi="Times New Roman" w:cs="Times New Roman"/>
          <w:sz w:val="28"/>
          <w:szCs w:val="28"/>
        </w:rPr>
        <w:t>жюри</w:t>
      </w:r>
      <w:r w:rsidRPr="00E7442E">
        <w:rPr>
          <w:rFonts w:ascii="Times New Roman" w:hAnsi="Times New Roman" w:cs="Times New Roman"/>
          <w:sz w:val="28"/>
          <w:szCs w:val="28"/>
        </w:rPr>
        <w:t xml:space="preserve"> по проведению</w:t>
      </w:r>
      <w:r>
        <w:rPr>
          <w:rFonts w:ascii="Times New Roman" w:hAnsi="Times New Roman" w:cs="Times New Roman"/>
          <w:sz w:val="28"/>
          <w:szCs w:val="28"/>
        </w:rPr>
        <w:t xml:space="preserve"> муниципального этапа Всероссийского конкурса юных чтецов «Живая классика»</w:t>
      </w:r>
      <w:r>
        <w:rPr>
          <w:rFonts w:ascii="Times New Roman" w:eastAsia="Times New Roman" w:hAnsi="Times New Roman" w:cs="Times New Roman"/>
          <w:sz w:val="28"/>
          <w:szCs w:val="28"/>
          <w:lang w:eastAsia="ru-RU"/>
        </w:rPr>
        <w:t xml:space="preserve"> </w:t>
      </w:r>
      <w:r w:rsidR="000437DF">
        <w:rPr>
          <w:rFonts w:ascii="Times New Roman" w:eastAsia="Times New Roman" w:hAnsi="Times New Roman" w:cs="Times New Roman"/>
          <w:sz w:val="28"/>
          <w:szCs w:val="28"/>
          <w:lang w:eastAsia="ru-RU"/>
        </w:rPr>
        <w:t>(приложение 3</w:t>
      </w:r>
      <w:r w:rsidR="00B71805">
        <w:rPr>
          <w:rFonts w:ascii="Times New Roman" w:eastAsia="Times New Roman" w:hAnsi="Times New Roman" w:cs="Times New Roman"/>
          <w:sz w:val="28"/>
          <w:szCs w:val="28"/>
          <w:lang w:eastAsia="ru-RU"/>
        </w:rPr>
        <w:t>).</w:t>
      </w:r>
    </w:p>
    <w:p w:rsidR="00B71805" w:rsidRPr="00B71805" w:rsidRDefault="00B71805" w:rsidP="00B71805">
      <w:pPr>
        <w:pStyle w:val="a5"/>
        <w:numPr>
          <w:ilvl w:val="0"/>
          <w:numId w:val="1"/>
        </w:numPr>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w:t>
      </w:r>
      <w:r w:rsidR="000437DF">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 xml:space="preserve"> исполнения настоящего приказа возложить на старшего менеджера Отдела образования </w:t>
      </w:r>
      <w:r w:rsidR="006B3373">
        <w:rPr>
          <w:rFonts w:ascii="Times New Roman" w:eastAsia="Times New Roman" w:hAnsi="Times New Roman" w:cs="Times New Roman"/>
          <w:sz w:val="28"/>
          <w:szCs w:val="28"/>
          <w:lang w:eastAsia="ru-RU"/>
        </w:rPr>
        <w:t xml:space="preserve">К.Ю. Седневу. </w:t>
      </w:r>
    </w:p>
    <w:p w:rsidR="000F488F" w:rsidRPr="00F247CB" w:rsidRDefault="00B71805" w:rsidP="000F488F">
      <w:pPr>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F488F" w:rsidRPr="00F247CB">
        <w:rPr>
          <w:rFonts w:ascii="Times New Roman" w:eastAsia="Times New Roman" w:hAnsi="Times New Roman" w:cs="Times New Roman"/>
          <w:sz w:val="28"/>
          <w:szCs w:val="28"/>
          <w:lang w:eastAsia="ru-RU"/>
        </w:rPr>
        <w:t>. Контроль исполнения настоящего приказа</w:t>
      </w:r>
      <w:r>
        <w:rPr>
          <w:rFonts w:ascii="Times New Roman" w:eastAsia="Times New Roman" w:hAnsi="Times New Roman" w:cs="Times New Roman"/>
          <w:sz w:val="28"/>
          <w:szCs w:val="28"/>
          <w:lang w:eastAsia="ru-RU"/>
        </w:rPr>
        <w:t xml:space="preserve"> возложить на главного специалиста Отдела образования </w:t>
      </w:r>
      <w:r w:rsidR="00092844">
        <w:rPr>
          <w:rFonts w:ascii="Times New Roman" w:eastAsia="Times New Roman" w:hAnsi="Times New Roman" w:cs="Times New Roman"/>
          <w:sz w:val="28"/>
          <w:szCs w:val="28"/>
          <w:lang w:eastAsia="ru-RU"/>
        </w:rPr>
        <w:t>Е.Г. Киселеву</w:t>
      </w:r>
      <w:r>
        <w:rPr>
          <w:rFonts w:ascii="Times New Roman" w:eastAsia="Times New Roman" w:hAnsi="Times New Roman" w:cs="Times New Roman"/>
          <w:sz w:val="28"/>
          <w:szCs w:val="28"/>
          <w:lang w:eastAsia="ru-RU"/>
        </w:rPr>
        <w:t>.</w:t>
      </w:r>
    </w:p>
    <w:p w:rsidR="000F488F" w:rsidRDefault="000F488F" w:rsidP="000F488F">
      <w:pPr>
        <w:spacing w:line="240" w:lineRule="auto"/>
        <w:ind w:right="-1" w:firstLine="709"/>
        <w:contextualSpacing/>
        <w:jc w:val="both"/>
        <w:rPr>
          <w:rFonts w:ascii="Times New Roman" w:eastAsia="Times New Roman" w:hAnsi="Times New Roman" w:cs="Times New Roman"/>
          <w:sz w:val="28"/>
          <w:szCs w:val="28"/>
          <w:lang w:eastAsia="ru-RU"/>
        </w:rPr>
      </w:pPr>
    </w:p>
    <w:p w:rsidR="00AD72FC" w:rsidRPr="00F247CB" w:rsidRDefault="00AD72FC" w:rsidP="000F488F">
      <w:pPr>
        <w:spacing w:line="240" w:lineRule="auto"/>
        <w:ind w:right="-1" w:firstLine="709"/>
        <w:contextualSpacing/>
        <w:jc w:val="both"/>
        <w:rPr>
          <w:rFonts w:ascii="Times New Roman" w:eastAsia="Times New Roman" w:hAnsi="Times New Roman" w:cs="Times New Roman"/>
          <w:sz w:val="28"/>
          <w:szCs w:val="28"/>
          <w:lang w:eastAsia="ru-RU"/>
        </w:rPr>
      </w:pPr>
    </w:p>
    <w:p w:rsidR="000F24A3" w:rsidRDefault="000F488F" w:rsidP="000F488F">
      <w:pPr>
        <w:spacing w:after="0" w:line="240" w:lineRule="auto"/>
        <w:ind w:right="-1"/>
        <w:jc w:val="both"/>
        <w:rPr>
          <w:rFonts w:ascii="Times New Roman" w:eastAsia="Times New Roman" w:hAnsi="Times New Roman" w:cs="Times New Roman"/>
          <w:b/>
          <w:sz w:val="28"/>
          <w:szCs w:val="28"/>
          <w:lang w:eastAsia="ru-RU"/>
        </w:rPr>
      </w:pPr>
      <w:r w:rsidRPr="00F247CB">
        <w:rPr>
          <w:rFonts w:ascii="Times New Roman" w:eastAsia="Times New Roman" w:hAnsi="Times New Roman" w:cs="Times New Roman"/>
          <w:sz w:val="28"/>
          <w:szCs w:val="28"/>
          <w:lang w:eastAsia="ru-RU"/>
        </w:rPr>
        <w:t xml:space="preserve">Начальник Отдела  образования                                                 </w:t>
      </w:r>
      <w:r w:rsidR="00092844">
        <w:rPr>
          <w:rFonts w:ascii="Times New Roman" w:eastAsia="Times New Roman" w:hAnsi="Times New Roman" w:cs="Times New Roman"/>
          <w:b/>
          <w:sz w:val="28"/>
          <w:szCs w:val="28"/>
          <w:lang w:eastAsia="ru-RU"/>
        </w:rPr>
        <w:t>С.В. Федорова</w:t>
      </w:r>
    </w:p>
    <w:p w:rsidR="00B71805" w:rsidRDefault="00B71805" w:rsidP="000F488F">
      <w:pPr>
        <w:spacing w:after="0" w:line="240" w:lineRule="auto"/>
        <w:ind w:right="-1"/>
        <w:jc w:val="both"/>
        <w:rPr>
          <w:rFonts w:ascii="Times New Roman" w:eastAsia="Times New Roman" w:hAnsi="Times New Roman" w:cs="Times New Roman"/>
          <w:b/>
          <w:sz w:val="28"/>
          <w:szCs w:val="28"/>
          <w:lang w:eastAsia="ru-RU"/>
        </w:rPr>
      </w:pPr>
    </w:p>
    <w:p w:rsidR="00B71805" w:rsidRDefault="00B71805" w:rsidP="000F488F">
      <w:pPr>
        <w:spacing w:after="0" w:line="240" w:lineRule="auto"/>
        <w:ind w:right="-1"/>
        <w:jc w:val="both"/>
        <w:rPr>
          <w:rFonts w:ascii="Times New Roman" w:eastAsia="Times New Roman" w:hAnsi="Times New Roman" w:cs="Times New Roman"/>
          <w:b/>
          <w:sz w:val="28"/>
          <w:szCs w:val="28"/>
          <w:lang w:eastAsia="ru-RU"/>
        </w:rPr>
      </w:pPr>
    </w:p>
    <w:p w:rsidR="00B71805" w:rsidRDefault="00B71805" w:rsidP="000F488F">
      <w:pPr>
        <w:spacing w:after="0" w:line="240" w:lineRule="auto"/>
        <w:ind w:right="-1"/>
        <w:jc w:val="both"/>
        <w:rPr>
          <w:rFonts w:ascii="Times New Roman" w:eastAsia="Times New Roman" w:hAnsi="Times New Roman" w:cs="Times New Roman"/>
          <w:b/>
          <w:sz w:val="28"/>
          <w:szCs w:val="28"/>
          <w:lang w:eastAsia="ru-RU"/>
        </w:rPr>
      </w:pPr>
    </w:p>
    <w:p w:rsidR="00B71805" w:rsidRDefault="00B71805" w:rsidP="000F488F">
      <w:pPr>
        <w:spacing w:after="0" w:line="240" w:lineRule="auto"/>
        <w:ind w:right="-1"/>
        <w:jc w:val="both"/>
        <w:rPr>
          <w:rFonts w:ascii="Times New Roman" w:eastAsia="Times New Roman" w:hAnsi="Times New Roman" w:cs="Times New Roman"/>
          <w:b/>
          <w:sz w:val="28"/>
          <w:szCs w:val="28"/>
          <w:lang w:eastAsia="ru-RU"/>
        </w:rPr>
      </w:pPr>
    </w:p>
    <w:p w:rsidR="00B71805" w:rsidRDefault="00B71805" w:rsidP="000F488F">
      <w:pPr>
        <w:spacing w:after="0" w:line="240" w:lineRule="auto"/>
        <w:ind w:right="-1"/>
        <w:jc w:val="both"/>
        <w:rPr>
          <w:rFonts w:ascii="Times New Roman" w:eastAsia="Times New Roman" w:hAnsi="Times New Roman" w:cs="Times New Roman"/>
          <w:b/>
          <w:sz w:val="28"/>
          <w:szCs w:val="28"/>
          <w:lang w:eastAsia="ru-RU"/>
        </w:rPr>
      </w:pPr>
    </w:p>
    <w:p w:rsidR="00B71805" w:rsidRDefault="00B71805" w:rsidP="000F488F">
      <w:pPr>
        <w:spacing w:after="0" w:line="240" w:lineRule="auto"/>
        <w:ind w:right="-1"/>
        <w:jc w:val="both"/>
        <w:rPr>
          <w:rFonts w:ascii="Times New Roman" w:eastAsia="Times New Roman" w:hAnsi="Times New Roman" w:cs="Times New Roman"/>
          <w:b/>
          <w:sz w:val="28"/>
          <w:szCs w:val="28"/>
          <w:lang w:eastAsia="ru-RU"/>
        </w:rPr>
      </w:pPr>
    </w:p>
    <w:p w:rsidR="00B71805" w:rsidRDefault="00B71805" w:rsidP="000F488F">
      <w:pPr>
        <w:spacing w:after="0" w:line="240" w:lineRule="auto"/>
        <w:ind w:right="-1"/>
        <w:jc w:val="both"/>
        <w:rPr>
          <w:rFonts w:ascii="Times New Roman" w:eastAsia="Times New Roman" w:hAnsi="Times New Roman" w:cs="Times New Roman"/>
          <w:b/>
          <w:sz w:val="28"/>
          <w:szCs w:val="28"/>
          <w:lang w:eastAsia="ru-RU"/>
        </w:rPr>
      </w:pPr>
    </w:p>
    <w:p w:rsidR="00F3295D" w:rsidRPr="004C62EB" w:rsidRDefault="00F3295D" w:rsidP="004C62EB">
      <w:pPr>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type="page"/>
      </w:r>
      <w:r w:rsidRPr="00F3295D">
        <w:rPr>
          <w:rFonts w:ascii="Times New Roman" w:hAnsi="Times New Roman" w:cs="Times New Roman"/>
          <w:sz w:val="28"/>
          <w:szCs w:val="28"/>
        </w:rPr>
        <w:lastRenderedPageBreak/>
        <w:t>Приложение 1</w:t>
      </w:r>
    </w:p>
    <w:p w:rsidR="00F3295D" w:rsidRPr="00F3295D" w:rsidRDefault="00F3295D" w:rsidP="00F3295D">
      <w:pPr>
        <w:spacing w:after="0" w:line="240" w:lineRule="auto"/>
        <w:jc w:val="center"/>
        <w:rPr>
          <w:rFonts w:ascii="Times New Roman" w:hAnsi="Times New Roman" w:cs="Times New Roman"/>
          <w:b/>
          <w:sz w:val="28"/>
          <w:szCs w:val="28"/>
        </w:rPr>
      </w:pPr>
    </w:p>
    <w:p w:rsidR="00423846" w:rsidRPr="00092844" w:rsidRDefault="00423846" w:rsidP="00092844">
      <w:pPr>
        <w:spacing w:line="240" w:lineRule="auto"/>
        <w:jc w:val="center"/>
        <w:rPr>
          <w:rFonts w:ascii="Times New Roman" w:hAnsi="Times New Roman" w:cs="Times New Roman"/>
          <w:sz w:val="28"/>
          <w:szCs w:val="28"/>
        </w:rPr>
      </w:pPr>
      <w:r w:rsidRPr="00092844">
        <w:rPr>
          <w:rFonts w:ascii="Times New Roman" w:hAnsi="Times New Roman" w:cs="Times New Roman"/>
          <w:sz w:val="28"/>
          <w:szCs w:val="28"/>
        </w:rPr>
        <w:t>ПОЛОЖЕНИЕ О ВСЕРОССИЙСКОМ КОНКУРСЕ ЮНЫХ ЧТЕЦОВ</w:t>
      </w:r>
    </w:p>
    <w:p w:rsidR="00423846" w:rsidRPr="00092844" w:rsidRDefault="00423846" w:rsidP="00092844">
      <w:pPr>
        <w:spacing w:line="240" w:lineRule="auto"/>
        <w:jc w:val="center"/>
        <w:rPr>
          <w:rFonts w:ascii="Times New Roman" w:hAnsi="Times New Roman" w:cs="Times New Roman"/>
          <w:sz w:val="28"/>
          <w:szCs w:val="28"/>
        </w:rPr>
      </w:pPr>
      <w:r w:rsidRPr="00092844">
        <w:rPr>
          <w:rFonts w:ascii="Times New Roman" w:hAnsi="Times New Roman" w:cs="Times New Roman"/>
          <w:sz w:val="28"/>
          <w:szCs w:val="28"/>
        </w:rPr>
        <w:t>«ЖИВАЯ КЛАССИКА»</w:t>
      </w:r>
    </w:p>
    <w:p w:rsidR="00423846" w:rsidRPr="00092844" w:rsidRDefault="00423846" w:rsidP="00092844">
      <w:pPr>
        <w:spacing w:line="240" w:lineRule="auto"/>
        <w:jc w:val="center"/>
        <w:rPr>
          <w:rFonts w:ascii="Times New Roman" w:hAnsi="Times New Roman" w:cs="Times New Roman"/>
          <w:sz w:val="28"/>
          <w:szCs w:val="28"/>
        </w:rPr>
      </w:pPr>
      <w:r w:rsidRPr="00092844">
        <w:rPr>
          <w:rFonts w:ascii="Times New Roman" w:hAnsi="Times New Roman" w:cs="Times New Roman"/>
          <w:sz w:val="28"/>
          <w:szCs w:val="28"/>
        </w:rPr>
        <w:t>2018 ГОД</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ОБЩИЕ ПОЛОЖЕНИЯ</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1.2. В Конкурсе могут принимать участие </w:t>
      </w:r>
      <w:r w:rsidR="006B44FF">
        <w:rPr>
          <w:rFonts w:ascii="Times New Roman" w:hAnsi="Times New Roman" w:cs="Times New Roman"/>
          <w:sz w:val="28"/>
          <w:szCs w:val="28"/>
        </w:rPr>
        <w:t>обучающиеся</w:t>
      </w:r>
      <w:r w:rsidRPr="00092844">
        <w:rPr>
          <w:rFonts w:ascii="Times New Roman" w:hAnsi="Times New Roman" w:cs="Times New Roman"/>
          <w:sz w:val="28"/>
          <w:szCs w:val="28"/>
        </w:rPr>
        <w:t xml:space="preserve"> 5-11 классов учреждений общего и дополнительного образования не старше 17 лет на момент проведения отборочных туров всероссийского финала конкурса (май 2018 г.).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1.3. Конкурс проводится ежегодно.</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1.4. Участие в Конкурсе является бесплатным. Взимание организационных и прочих взносов с участников недопустимо.</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1.5. Конкурс проводится под патронатом Министерства образования и науки Российской Федерации.</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1.6. В рамках Конкурса участникам предлагается прочитать на русском языке отрывок из выбранного ими прозаического произведения, которое не входит в школьную программу по литературе. Перечень произведений из школьной программы представлен на сайте youngreaders.ru, а также в группе конкурса: </w:t>
      </w:r>
      <w:hyperlink r:id="rId9" w:history="1">
        <w:r w:rsidRPr="00092844">
          <w:rPr>
            <w:rStyle w:val="a8"/>
            <w:rFonts w:ascii="Times New Roman" w:hAnsi="Times New Roman" w:cs="Times New Roman"/>
            <w:sz w:val="28"/>
            <w:szCs w:val="28"/>
          </w:rPr>
          <w:t>https://vk.com/young_readers</w:t>
        </w:r>
      </w:hyperlink>
      <w:r w:rsidRPr="00092844">
        <w:rPr>
          <w:rFonts w:ascii="Times New Roman" w:hAnsi="Times New Roman" w:cs="Times New Roman"/>
          <w:sz w:val="28"/>
          <w:szCs w:val="28"/>
        </w:rPr>
        <w:t xml:space="preserve"> </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ЦЕЛИ И ЗАДАЧИ ПРОЕКТА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2.1. Повышение интереса к чтению у детей и подростков.</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2.2. Расширение читательского кругозора детей.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2.3. Знакомство детей с произведениями русской литературы XVIII-XXI вв., которые не входят в школьную программу.</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2.4. Знакомство детей с современной русской детской и подростковой литературой.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2.5. Знакомство детей с зарубежной литературой.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2.6. Знакомство детей с региональной литературой.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lastRenderedPageBreak/>
        <w:t>2.7. Знакомство школьников с возможностями современных библиотек.</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2.8. Поиск и поддержка талантливых детей.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2.9. Формирование сообщества читающих детей.</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ОРГАНИЗАТОР КОНКУРСА И ОРГАНИЗАЦИОННЫЙ КОМИТЕТ</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3.1. Учредитель и Организатор Конкурса — Фонд «Живая классика» (далее – Организатор).</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3.2. Руководство организацией и проведением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образования и науки Российской Федерации, Министерства культуры Российской Федерации, Роспечати, Фонда «Живая классика».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3.3. Оргкомитет утверждает Жюри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Министерства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3.4. Руководство организацией и проведением Конкурса в субъектах Российской Федерации осуществляют Региональные кураторы (представители Комитетов/Министерств/Департаментов) образования и науки и Комитетов (Министерств/Департаментов) по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3.5. Региональные кураторы утверждают Жюри Конкурса в регионах не позднее 25.12.2017 г. и предоставляют информацию в Оргкомитет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Комитетов (Министерств/Департаментов)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3.6. Организатор размещает координаты Региональных кураторов на официальном сайте Конкурса </w:t>
      </w:r>
      <w:hyperlink r:id="rId10" w:history="1">
        <w:r w:rsidRPr="00092844">
          <w:rPr>
            <w:rStyle w:val="a8"/>
            <w:rFonts w:ascii="Times New Roman" w:hAnsi="Times New Roman" w:cs="Times New Roman"/>
            <w:sz w:val="28"/>
            <w:szCs w:val="28"/>
          </w:rPr>
          <w:t>www.youngreaders.ru</w:t>
        </w:r>
      </w:hyperlink>
      <w:r w:rsidRPr="00092844">
        <w:rPr>
          <w:rFonts w:ascii="Times New Roman" w:hAnsi="Times New Roman" w:cs="Times New Roman"/>
          <w:sz w:val="28"/>
          <w:szCs w:val="28"/>
        </w:rPr>
        <w:t>.</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lastRenderedPageBreak/>
        <w:t>ПРАВИЛА ПРОВЕДЕНИЯ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4.1. Конкурс проводится для всех желающих без предварительного отбора. Отказ школьнику в участии в школьном этапе Конкурса, а также принудительное привлечение школьника к участию в Конкурсе не допускаются.</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4.2. В ходе конкурсных состязаний участник декламирует по памяти либо с использованием печатного текста (использование текста допустимо только на школьном уровне) отрывок из любого прозаического произведения любого российского или зарубежного автора. Произведение не должно входить в школьную программу по литературе. Перечень произведений из школьной программы представлен на сайте youngreaders.ru, а также в группе конкурса: </w:t>
      </w:r>
      <w:hyperlink r:id="rId11" w:history="1">
        <w:r w:rsidRPr="00092844">
          <w:rPr>
            <w:rStyle w:val="a8"/>
            <w:rFonts w:ascii="Times New Roman" w:hAnsi="Times New Roman" w:cs="Times New Roman"/>
            <w:sz w:val="28"/>
            <w:szCs w:val="28"/>
          </w:rPr>
          <w:t>https://vk.com/young_readers</w:t>
        </w:r>
      </w:hyperlink>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4.3. Организаторам Конкурса рекомендуется предлагать участникам на выбор произведения русских писателей XVIII-XX века, произведения современных русских писателей, произведения зарубежных авторов, произведения региональных авторов. Окончательный выбор произведения должен совершаться самим участником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4.4. Продолжительность выступления каждого участника — от 2 до 5 минут. Превышение регламента не допускается.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4.5. Во время выступления могут быть использованы музыкальное сопровождение, декорации, костюмы. Использование музыкального сопровождения, декораций и костюмов не учитывается при выставлении баллов за выступление и не является рекомендацией или преимуществом.</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4.6. Участник не имеет права использовать запись голоса.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4.7. Каждый участник Конкурса выступает самостоятельно и не может прибегать во время выступления к помощи других лиц.</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4.8. Участник Конкурса имеет право выступать на школьных, районных и региональных этапах Конкурса как с одним и тем же произведением, так и менять произведение. Участник Конкурса не имеет право менять произведение перед выступлением в финале и суперфинале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4.9. Победители и финалисты конкурса прошлых лет принимают участие в VII Конкурсе на общих основаниях, но обязаны выбирать для выступления отрывки из других произведений.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4.10. При нарушении правил участия в Конкурсе решением Оргкомитета/Регионального куратора/Организатора одного из этапов Конкурса/Жюри участнику может быть отказано в дальнейшем участии в Конкурсе.</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ПОРЯДОК РЕГИСТРАЦИИ ДЛЯ УЧАСТИЯ В КОНКУРСЕ</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lastRenderedPageBreak/>
        <w:t xml:space="preserve">5.1. Обязательным условием участия в конкурсе является регистрация участника на официальном сайте конкурса </w:t>
      </w:r>
      <w:hyperlink r:id="rId12" w:history="1">
        <w:r w:rsidRPr="00092844">
          <w:rPr>
            <w:rStyle w:val="a8"/>
            <w:rFonts w:ascii="Times New Roman" w:hAnsi="Times New Roman" w:cs="Times New Roman"/>
            <w:sz w:val="28"/>
            <w:szCs w:val="28"/>
          </w:rPr>
          <w:t>www.youngreaders.ru</w:t>
        </w:r>
      </w:hyperlink>
      <w:r w:rsidRPr="00092844">
        <w:rPr>
          <w:rFonts w:ascii="Times New Roman" w:hAnsi="Times New Roman" w:cs="Times New Roman"/>
          <w:sz w:val="28"/>
          <w:szCs w:val="28"/>
        </w:rPr>
        <w:t>.</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5.2. Участник конкурса может зарегистрироваться только от одного учреждения (школа/учреждение дополнительного образования).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5.3. Регистрацию на сайте должны пройти как участники Конкурса, так и ответственные за проведение конкурса в школе/учреждении дополнительного образования, районе и регионе.</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5.4. Заявки подаются только через официальный сайт Конкурса www.youngreaders.ru.</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5.5. 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http://vk.com/young_readers</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5.6. Конкурсанты, не прошедшие регистрацию на сайте, к участию в Конкурсе не допускаются.</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5.7.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инвалидов,представители органов опеки и попечительства).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5.8. Регистрация на Конкурс осуществляется с 1 октября 2017 года по 25 января 2018 года.</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РЕГЛАМЕНТ ПРОВЕДЕНИЯ ЭТАПОВ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6.1. Первый этап (школьный) проводится среди конкурсантов учреждений общего, среднего или дополнительного образования, на основании заявок, зарегистрированных на официальном сайте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6.2. Ответственные за проведение Конкурса в школе должны оповестить участников о необходимости зарегистрироваться на сайте www.youngreaders.ru и допустить к участию в конкурсе только зарегистрированных.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6.3. Ответственным за проведение Конкурса в школе/учреждении дополнительного образования может быть только официальный представитель заведения (директор, педагог, методист или библиотекарь).</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6.4. От одной школы/учреждения дополнительного образования может быть назначен только один ответственный за проведение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6.5. В случае, если на момент завершения периода регистрации первого этапа (школьного) от одного учреждения общего, среднего или дополнительного </w:t>
      </w:r>
      <w:r w:rsidRPr="00092844">
        <w:rPr>
          <w:rFonts w:ascii="Times New Roman" w:hAnsi="Times New Roman" w:cs="Times New Roman"/>
          <w:sz w:val="28"/>
          <w:szCs w:val="28"/>
        </w:rPr>
        <w:lastRenderedPageBreak/>
        <w:t>образования участвует меньше 3 человек, все они автоматически становятся участниками второго этапа (районного).</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6.6. Отчет о проведении школьного этапа Конкурса (включающий имена победителей и названия произведений) должен быть размещен на странице школы на сайте www.youngreaders.ru не позднее 28 февраля 2018 года. В противном случае победители школьного этапа Конкурса не будут допущены к участию в районном этапе Конкурса. Фотографии размещаются на сайте по желанию ответственного за проведение школьного этапа.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6.7. Ответственным за проведение районного этапа Конкурса выступает представитель библиотеки/культурного центра/муниципального учреждения дополнительного образования или органа управления образованием (по согласованию с Региональным куратором).</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6.8. Региональный куратор предоставляет в Оргкомитет списки библиотек, культурных центров и муниципальных учреждений дополнительного образования, участвующих в районном этапе Конкурса, а также контактную информацию координаторов районного этапа Конкурса (необходимо указывать телефон и e-mail координатора) не позднее 1 ноября 2017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6.9. Списки мест проведения районных этапов Конкурса по каждому региону размещаются членами Оргкомитета на официальном сайте Конкурса www.youngreaders.ru не позднее 25 января 2018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6.10. Координатор районного этапа Конкурса регистрируется на сайте самостоятельно не позднее 1 ноября 2017 года. Координатор районного этапа Конкурса может добавлять на страницу новости, фотографии, имена победителей, список участников Конкурса и названия выбранных участниками произведений.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6.11. Отчет о проведении районного этапа Конкурса (включающий имена победителей, название произведений) должен быть размещен на странице библиотеки или культурного центра, а также на сайте www.youngreaders.ru не позднее 20 марта 2018 года. В противном случае победители районного этапа Конкурса не будут допущены к участию в региональном этапе Конкурса. Фотографии размещаются на сайте по желанию ответственного за проведение районного этапа.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6.12. Региональный куратор размещает на сайте www.youngreaders.ru информацию о месте и времени проведения региональных этапов Конкурса не позднее 25 марта 2018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6.13. Для участия победителей регионального этапа Конкурса во Всероссийском финале Региональный куратор должен не позднее 10 апреля 2018 года разместить на странице региона на сайте www.youngreaders.ru отчет о проведении регионального этапа Конкурса (имена победителей, названия произведений и др.), а также зарегистрировать финалистов в системе АИС «Путевка». Информация о </w:t>
      </w:r>
      <w:r w:rsidRPr="00092844">
        <w:rPr>
          <w:rFonts w:ascii="Times New Roman" w:hAnsi="Times New Roman" w:cs="Times New Roman"/>
          <w:sz w:val="28"/>
          <w:szCs w:val="28"/>
        </w:rPr>
        <w:lastRenderedPageBreak/>
        <w:t xml:space="preserve">регистрации в системе будет размещена на сайте youngreaders.ru  не позднее 20 марта 2018 года.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6.14. Для участия во всероссийском финале Конкурса Региональному куратору необходимо предоставить в Оргкомитет информацию о билетах в Симферополь (в МДЦ «Артек») победителей и сопровождающих не позднее 15 апреля 2018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6.15.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КРИТЕРИИ ОЦЕНКИ ВЫСТУПЛЕНИЙ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7.1. Оценка выступления участника осуществляется по 10-балльной шкале.</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7.2. Выступления оцениваются по параметрам:</w:t>
      </w:r>
    </w:p>
    <w:p w:rsidR="00423846" w:rsidRPr="00092844" w:rsidRDefault="00423846" w:rsidP="00092844">
      <w:pPr>
        <w:pStyle w:val="a5"/>
        <w:numPr>
          <w:ilvl w:val="0"/>
          <w:numId w:val="13"/>
        </w:numPr>
        <w:pBdr>
          <w:top w:val="nil"/>
          <w:left w:val="nil"/>
          <w:bottom w:val="nil"/>
          <w:right w:val="nil"/>
          <w:between w:val="nil"/>
        </w:pBdr>
        <w:spacing w:after="0" w:line="240" w:lineRule="auto"/>
        <w:jc w:val="both"/>
        <w:rPr>
          <w:rFonts w:ascii="Times New Roman" w:hAnsi="Times New Roman" w:cs="Times New Roman"/>
          <w:sz w:val="28"/>
          <w:szCs w:val="28"/>
        </w:rPr>
      </w:pPr>
      <w:r w:rsidRPr="00092844">
        <w:rPr>
          <w:rFonts w:ascii="Times New Roman" w:hAnsi="Times New Roman" w:cs="Times New Roman"/>
          <w:sz w:val="28"/>
          <w:szCs w:val="28"/>
        </w:rPr>
        <w:t>выбор текста произведения: органичность выбранного произведения для исполнителя;</w:t>
      </w:r>
    </w:p>
    <w:p w:rsidR="00423846" w:rsidRPr="00092844" w:rsidRDefault="00423846" w:rsidP="00092844">
      <w:pPr>
        <w:pStyle w:val="a5"/>
        <w:numPr>
          <w:ilvl w:val="0"/>
          <w:numId w:val="13"/>
        </w:numPr>
        <w:pBdr>
          <w:top w:val="nil"/>
          <w:left w:val="nil"/>
          <w:bottom w:val="nil"/>
          <w:right w:val="nil"/>
          <w:between w:val="nil"/>
        </w:pBdr>
        <w:spacing w:after="0" w:line="240" w:lineRule="auto"/>
        <w:jc w:val="both"/>
        <w:rPr>
          <w:rFonts w:ascii="Times New Roman" w:hAnsi="Times New Roman" w:cs="Times New Roman"/>
          <w:sz w:val="28"/>
          <w:szCs w:val="28"/>
        </w:rPr>
      </w:pPr>
      <w:r w:rsidRPr="00092844">
        <w:rPr>
          <w:rFonts w:ascii="Times New Roman" w:hAnsi="Times New Roman" w:cs="Times New Roman"/>
          <w:sz w:val="28"/>
          <w:szCs w:val="28"/>
        </w:rPr>
        <w:t>глубина проникновения в образную систему и смысловую структуру текста;</w:t>
      </w:r>
    </w:p>
    <w:p w:rsidR="00423846" w:rsidRPr="00092844" w:rsidRDefault="00423846" w:rsidP="00092844">
      <w:pPr>
        <w:pStyle w:val="a5"/>
        <w:numPr>
          <w:ilvl w:val="0"/>
          <w:numId w:val="13"/>
        </w:numPr>
        <w:pBdr>
          <w:top w:val="nil"/>
          <w:left w:val="nil"/>
          <w:bottom w:val="nil"/>
          <w:right w:val="nil"/>
          <w:between w:val="nil"/>
        </w:pBdr>
        <w:spacing w:after="0" w:line="240" w:lineRule="auto"/>
        <w:jc w:val="both"/>
        <w:rPr>
          <w:rFonts w:ascii="Times New Roman" w:hAnsi="Times New Roman" w:cs="Times New Roman"/>
          <w:sz w:val="28"/>
          <w:szCs w:val="28"/>
        </w:rPr>
      </w:pPr>
      <w:r w:rsidRPr="00092844">
        <w:rPr>
          <w:rFonts w:ascii="Times New Roman" w:hAnsi="Times New Roman" w:cs="Times New Roman"/>
          <w:sz w:val="28"/>
          <w:szCs w:val="28"/>
        </w:rPr>
        <w:t>грамотная речь;</w:t>
      </w:r>
    </w:p>
    <w:p w:rsidR="00423846" w:rsidRPr="00092844" w:rsidRDefault="00423846" w:rsidP="00092844">
      <w:pPr>
        <w:pStyle w:val="a5"/>
        <w:numPr>
          <w:ilvl w:val="0"/>
          <w:numId w:val="13"/>
        </w:numPr>
        <w:pBdr>
          <w:top w:val="nil"/>
          <w:left w:val="nil"/>
          <w:bottom w:val="nil"/>
          <w:right w:val="nil"/>
          <w:between w:val="nil"/>
        </w:pBdr>
        <w:spacing w:after="0" w:line="240" w:lineRule="auto"/>
        <w:jc w:val="both"/>
        <w:rPr>
          <w:rFonts w:ascii="Times New Roman" w:hAnsi="Times New Roman" w:cs="Times New Roman"/>
          <w:sz w:val="28"/>
          <w:szCs w:val="28"/>
        </w:rPr>
      </w:pPr>
      <w:r w:rsidRPr="00092844">
        <w:rPr>
          <w:rFonts w:ascii="Times New Roman" w:hAnsi="Times New Roman" w:cs="Times New Roman"/>
          <w:sz w:val="28"/>
          <w:szCs w:val="28"/>
        </w:rPr>
        <w:t>способность оказывать эстетическое, интеллектуальное и эмоциональное воздействие на зрителя.</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7.3. Самостоятельный выбор произведения Конкурсантом приветствуется, при этом Конкурсант может обращаться за помощью в выборе текста к родителям, родственникам, учителям, библиотекарям, друзьям. </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ЭТАПЫ И СРОКИ ПРОВЕДЕНИЯ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8.1. Регистрация на сайте и подготовка к Конкурсу проходит с 1 октября 2017 года по 25 января 2018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8.2. ПЕРВЫЙ ЭТАП – школьный.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Место проведения – школы, учреждения дополнительного образования.</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Срок проведения: с 1 по 28 февраля 2018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8.3. ВТОРОЙ ЭТАП – районный.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Место проведения – районные детские библиотеки, культурные центры, муниципальные учреждения дополнительного образования или органа управления образованием.</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Срок проведения: с 1 по 15 марта 2018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lastRenderedPageBreak/>
        <w:t>8.4. ТРЕТИЙ ЭТАП – региональный.</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Место проведения – библиотеки, книжные магазины, культурные центры, учреждения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дополнительного образования или органа управления образованием.</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Срок проведения: с 25 марта по 10 апреля 2018 года.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8.5. ВСЕРОССИЙСКИЙ ФИНАЛ.</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Отборочные туры.</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Место проведения – Международный детский центр «Артек».</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Срок проведения: май 2018 года.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Суперфинал.</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Место проведения – Москва.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Срок проведения: 3-6 июня 2018 года.</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КОЛИЧЕСТВО КОНКУРСАНТОВ И ПОБЕДИТЕЛЕЙ ЭТАПОВ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9.1. Количество участников первого этапа (школьного) не ограничено.</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9.2. Количество победителей первого этапа (школьного) – не более 3-х конкурсантов от каждой школы/учреждения дополнительного образования.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9.3.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как учащиеся одного класса, так и учащиеся разных классов.</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9.4. Количество победителей второго этапа (районного) – не более 3-х конкурсантов от каждого района.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9.5. Количество победителей третьего этапа (регионального) – не более 3-х конкурсантов от каждого региона.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9.6. Количество победителей отборочных туров всероссийского финала Конкурса – не более 20 конкурсантов.</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9.7. Количество победителей финала Конкурса – не более 10 конкурсантов.</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9.8. Количество победителей суперфинала Конкурса – не более 3 конкурсантов.</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9.9. Оргкомитет имеет право изменить количество победителей Всероссийского финала и суперфинала.</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НОМИНАЦИИ И НАГРАДЫ</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10.1. Каждый участник Конкурса получает в электронном виде свидетельство об участии (свидетельство будет размещено на сайте www.youngreaders.ru).</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10.2. Победителями школьного этапа Конкурса считаются три участника, набравшие наибольшее количество баллов. Они награждаются дипломом «Победителя школьного этапа Всероссийского Конкурса чтецов «Живая классика» (макет будет размещен на сайте www.youngreaders.ru).</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10.3. Победители школьного этапа становятся участниками районного тура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 xml:space="preserve">10.4. Победителями районного этапа Конкурса считаются три участника, набравшие наибольшее количество баллов (по одному участнику от каждой возрастной группы). Они награждаются дипломом «Победителя районного этапа Всероссийского Конкурса юных чтецов «Живая классика» (макет диплома будет размещен на сайте www.youngreaders.ru) и призами от спонсоров. </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10.5. Победители районного этапа становятся участниками регионального этапа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10.6. Победителями регионального этапа Конкурса считаются три участника, набравшие наибольшее количество баллов. Они награждаются дипломом «Победителя регионального этапа Всероссийского Конкурса юных чтецов «Живая классика» (образец диплома будет размещен на сайте), путевкой в МДЦ «Артек», медалями Гознак (вручаются в МДЦ «Артек»).</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10.7. Победители регионального этапа Конкурса становятся участниками Всероссийского финала.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10.8. Победителями Всероссийского финала Конкурса считаются 10 участников, набравшие наибольшее количество баллов. Они награждаются дипломом «Суперфиналист конкурса юных чтецов «Живая классика», подарками от спонсоров Конкурса и возможностью выступить на Красной площади в Москве.</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10.9. Победителями Всероссийского Конкурса считаются 3 участника, набравшие наибольшее количество баллов. Они награждаются дипломом «Победителя Всероссийского конкурса юных чтецов «Живая классика», подарками от спонсоров и путевками в детские летние лагеря «Живая классика».</w:t>
      </w:r>
    </w:p>
    <w:p w:rsidR="00423846" w:rsidRPr="00092844" w:rsidRDefault="00423846" w:rsidP="00092844">
      <w:pPr>
        <w:spacing w:line="240" w:lineRule="auto"/>
        <w:jc w:val="both"/>
        <w:rPr>
          <w:rFonts w:ascii="Times New Roman" w:hAnsi="Times New Roman" w:cs="Times New Roman"/>
          <w:sz w:val="28"/>
          <w:szCs w:val="28"/>
        </w:rPr>
      </w:pP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ФИНАНСИРОВАНИЕ КОНКУРСА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11.1. Финансирование общей координации проведения Конкурса осуществляется за счет Министерства образования и науки Российской Федерации.</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lastRenderedPageBreak/>
        <w:t>11.2. Финансирование организации и проведения Конкурса в регионах осуществляется за счет бюджета региона.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11.3. Финансирование организации и проведения Всероссийского финала Конкурса в МДЦ «Артек» осуществляется за счет Министерства образования и науки Российской Федерации.</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11.4. Проезд победителей региональных этапов Конкурса в Международный детский центр «Артек» осуществляется за счет бюджета региона.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11.5. Проезд суперфиналистов в Москву осуществляется за счет бюджета региона или за счет самих участников.</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11.6. Призы районного, регионального, всероссийского этапов Конкурса предоставляет Фонд «Живая классика».</w:t>
      </w:r>
    </w:p>
    <w:p w:rsidR="00423846" w:rsidRPr="00092844" w:rsidRDefault="00423846" w:rsidP="00092844">
      <w:pPr>
        <w:spacing w:line="240" w:lineRule="auto"/>
        <w:jc w:val="both"/>
        <w:rPr>
          <w:rFonts w:ascii="Times New Roman" w:hAnsi="Times New Roman" w:cs="Times New Roman"/>
          <w:sz w:val="28"/>
          <w:szCs w:val="28"/>
        </w:rPr>
      </w:pPr>
      <w:r w:rsidRPr="00092844">
        <w:rPr>
          <w:rFonts w:ascii="Times New Roman" w:hAnsi="Times New Roman" w:cs="Times New Roman"/>
          <w:sz w:val="28"/>
          <w:szCs w:val="28"/>
        </w:rPr>
        <w:t>11.7. Медали для победителей региональных этапов Конкурса изготавливает АО «Гознак».</w:t>
      </w:r>
    </w:p>
    <w:p w:rsidR="00F3295D" w:rsidRPr="00092844" w:rsidRDefault="00F3295D" w:rsidP="00092844">
      <w:pPr>
        <w:spacing w:line="240" w:lineRule="auto"/>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092844" w:rsidRDefault="00F3295D" w:rsidP="00092844">
      <w:pPr>
        <w:spacing w:after="0" w:line="240" w:lineRule="auto"/>
        <w:ind w:right="-1"/>
        <w:jc w:val="right"/>
        <w:rPr>
          <w:rFonts w:ascii="Times New Roman" w:eastAsia="Times New Roman" w:hAnsi="Times New Roman" w:cs="Times New Roman"/>
          <w:sz w:val="28"/>
          <w:szCs w:val="28"/>
          <w:lang w:eastAsia="ru-RU"/>
        </w:rPr>
      </w:pPr>
    </w:p>
    <w:p w:rsidR="00F3295D" w:rsidRPr="004C62EB" w:rsidRDefault="00F3295D" w:rsidP="00BF6189">
      <w:pPr>
        <w:spacing w:after="0" w:line="240" w:lineRule="auto"/>
        <w:ind w:right="-1"/>
        <w:jc w:val="right"/>
        <w:rPr>
          <w:rFonts w:ascii="Times New Roman" w:eastAsia="Times New Roman" w:hAnsi="Times New Roman" w:cs="Times New Roman"/>
          <w:sz w:val="28"/>
          <w:szCs w:val="28"/>
          <w:lang w:eastAsia="ru-RU"/>
        </w:rPr>
      </w:pPr>
    </w:p>
    <w:p w:rsidR="00F3295D" w:rsidRPr="004C62EB" w:rsidRDefault="00F3295D" w:rsidP="00BF6189">
      <w:pPr>
        <w:spacing w:after="0" w:line="240" w:lineRule="auto"/>
        <w:ind w:right="-1"/>
        <w:jc w:val="right"/>
        <w:rPr>
          <w:rFonts w:ascii="Times New Roman" w:eastAsia="Times New Roman" w:hAnsi="Times New Roman" w:cs="Times New Roman"/>
          <w:sz w:val="28"/>
          <w:szCs w:val="28"/>
          <w:lang w:eastAsia="ru-RU"/>
        </w:rPr>
      </w:pPr>
    </w:p>
    <w:p w:rsidR="00F3295D" w:rsidRPr="004C62EB" w:rsidRDefault="00F3295D" w:rsidP="00BF6189">
      <w:pPr>
        <w:spacing w:after="0" w:line="240" w:lineRule="auto"/>
        <w:ind w:right="-1"/>
        <w:jc w:val="right"/>
        <w:rPr>
          <w:rFonts w:ascii="Times New Roman" w:eastAsia="Times New Roman" w:hAnsi="Times New Roman" w:cs="Times New Roman"/>
          <w:sz w:val="28"/>
          <w:szCs w:val="28"/>
          <w:lang w:eastAsia="ru-RU"/>
        </w:rPr>
      </w:pPr>
    </w:p>
    <w:p w:rsidR="00B71805" w:rsidRPr="00BF6189" w:rsidRDefault="000437DF" w:rsidP="00BF6189">
      <w:pPr>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r w:rsidR="00BF6189" w:rsidRPr="00BF6189">
        <w:rPr>
          <w:rFonts w:ascii="Times New Roman" w:eastAsia="Times New Roman" w:hAnsi="Times New Roman" w:cs="Times New Roman"/>
          <w:sz w:val="28"/>
          <w:szCs w:val="28"/>
          <w:lang w:eastAsia="ru-RU"/>
        </w:rPr>
        <w:t>.</w:t>
      </w:r>
    </w:p>
    <w:p w:rsidR="00BF6189" w:rsidRDefault="00BF6189" w:rsidP="00BF6189">
      <w:pPr>
        <w:spacing w:after="0" w:line="240" w:lineRule="auto"/>
        <w:ind w:right="-1"/>
        <w:jc w:val="right"/>
        <w:rPr>
          <w:rFonts w:ascii="Times New Roman" w:eastAsia="Times New Roman" w:hAnsi="Times New Roman" w:cs="Times New Roman"/>
          <w:b/>
          <w:sz w:val="28"/>
          <w:szCs w:val="28"/>
          <w:lang w:eastAsia="ru-RU"/>
        </w:rPr>
      </w:pPr>
    </w:p>
    <w:p w:rsidR="00BF6189" w:rsidRPr="00BF6189" w:rsidRDefault="00BF6189" w:rsidP="00BF6189">
      <w:pPr>
        <w:tabs>
          <w:tab w:val="left" w:pos="10206"/>
        </w:tabs>
        <w:spacing w:after="0" w:line="240" w:lineRule="auto"/>
        <w:jc w:val="center"/>
        <w:rPr>
          <w:rFonts w:ascii="Times New Roman" w:eastAsia="Times New Roman" w:hAnsi="Times New Roman" w:cs="Times New Roman"/>
          <w:b/>
          <w:sz w:val="28"/>
          <w:szCs w:val="28"/>
          <w:lang w:eastAsia="ru-RU"/>
        </w:rPr>
      </w:pPr>
      <w:r w:rsidRPr="00BF6189">
        <w:rPr>
          <w:rFonts w:ascii="Times New Roman" w:eastAsia="Times New Roman" w:hAnsi="Times New Roman" w:cs="Times New Roman"/>
          <w:b/>
          <w:sz w:val="28"/>
          <w:szCs w:val="28"/>
          <w:lang w:eastAsia="ru-RU"/>
        </w:rPr>
        <w:t xml:space="preserve">Заявка на муниципальный этап </w:t>
      </w:r>
    </w:p>
    <w:p w:rsidR="00BF6189" w:rsidRPr="00BF6189" w:rsidRDefault="00BF6189" w:rsidP="00BF6189">
      <w:pPr>
        <w:tabs>
          <w:tab w:val="left" w:pos="10206"/>
        </w:tabs>
        <w:spacing w:after="0" w:line="240" w:lineRule="auto"/>
        <w:jc w:val="center"/>
        <w:rPr>
          <w:rFonts w:ascii="Times New Roman" w:eastAsia="Times New Roman" w:hAnsi="Times New Roman" w:cs="Times New Roman"/>
          <w:b/>
          <w:sz w:val="28"/>
          <w:szCs w:val="28"/>
          <w:lang w:eastAsia="ru-RU"/>
        </w:rPr>
      </w:pPr>
      <w:r w:rsidRPr="00BF6189">
        <w:rPr>
          <w:rFonts w:ascii="Times New Roman" w:eastAsia="Times New Roman" w:hAnsi="Times New Roman" w:cs="Times New Roman"/>
          <w:b/>
          <w:sz w:val="28"/>
          <w:szCs w:val="28"/>
          <w:lang w:eastAsia="ru-RU"/>
        </w:rPr>
        <w:t>Всероссийского конкурса юных чтецов «Живая классика»</w:t>
      </w:r>
    </w:p>
    <w:p w:rsidR="00BF6189" w:rsidRDefault="00BF6189" w:rsidP="00BF6189">
      <w:pPr>
        <w:tabs>
          <w:tab w:val="left" w:pos="10206"/>
        </w:tabs>
        <w:spacing w:after="0" w:line="240" w:lineRule="auto"/>
        <w:jc w:val="center"/>
        <w:rPr>
          <w:rFonts w:ascii="Times New Roman" w:eastAsia="Times New Roman" w:hAnsi="Times New Roman" w:cs="Times New Roman"/>
          <w:sz w:val="28"/>
          <w:szCs w:val="28"/>
          <w:lang w:eastAsia="ru-RU"/>
        </w:rPr>
      </w:pPr>
    </w:p>
    <w:tbl>
      <w:tblPr>
        <w:tblStyle w:val="a6"/>
        <w:tblW w:w="0" w:type="auto"/>
        <w:tblLook w:val="04A0"/>
      </w:tblPr>
      <w:tblGrid>
        <w:gridCol w:w="594"/>
        <w:gridCol w:w="1965"/>
        <w:gridCol w:w="3025"/>
        <w:gridCol w:w="2802"/>
        <w:gridCol w:w="2035"/>
      </w:tblGrid>
      <w:tr w:rsidR="00BF6189" w:rsidTr="00BF6189">
        <w:tc>
          <w:tcPr>
            <w:tcW w:w="534" w:type="dxa"/>
          </w:tcPr>
          <w:p w:rsidR="00BF6189" w:rsidRPr="00BF6189" w:rsidRDefault="00BF6189" w:rsidP="00BF6189">
            <w:pPr>
              <w:tabs>
                <w:tab w:val="left" w:pos="102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п</w:t>
            </w:r>
          </w:p>
        </w:tc>
        <w:tc>
          <w:tcPr>
            <w:tcW w:w="1842"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ОУ</w:t>
            </w:r>
          </w:p>
        </w:tc>
        <w:tc>
          <w:tcPr>
            <w:tcW w:w="3119"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tc>
        <w:tc>
          <w:tcPr>
            <w:tcW w:w="2842"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произведения и автор</w:t>
            </w:r>
          </w:p>
        </w:tc>
        <w:tc>
          <w:tcPr>
            <w:tcW w:w="2085"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w:t>
            </w:r>
          </w:p>
        </w:tc>
      </w:tr>
      <w:tr w:rsidR="00BF6189" w:rsidTr="00BF6189">
        <w:tc>
          <w:tcPr>
            <w:tcW w:w="534"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p>
        </w:tc>
        <w:tc>
          <w:tcPr>
            <w:tcW w:w="1842"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p>
        </w:tc>
        <w:tc>
          <w:tcPr>
            <w:tcW w:w="3119"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p>
        </w:tc>
        <w:tc>
          <w:tcPr>
            <w:tcW w:w="2842"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p>
        </w:tc>
        <w:tc>
          <w:tcPr>
            <w:tcW w:w="2085" w:type="dxa"/>
          </w:tcPr>
          <w:p w:rsidR="00BF6189" w:rsidRDefault="00BF6189" w:rsidP="00BF6189">
            <w:pPr>
              <w:tabs>
                <w:tab w:val="left" w:pos="10206"/>
              </w:tabs>
              <w:jc w:val="center"/>
              <w:rPr>
                <w:rFonts w:ascii="Times New Roman" w:eastAsia="Times New Roman" w:hAnsi="Times New Roman" w:cs="Times New Roman"/>
                <w:sz w:val="28"/>
                <w:szCs w:val="28"/>
                <w:lang w:eastAsia="ru-RU"/>
              </w:rPr>
            </w:pPr>
          </w:p>
        </w:tc>
      </w:tr>
    </w:tbl>
    <w:p w:rsidR="00BF6189" w:rsidRPr="00F247CB" w:rsidRDefault="00BF6189" w:rsidP="00BF6189">
      <w:pPr>
        <w:tabs>
          <w:tab w:val="left" w:pos="10206"/>
        </w:tabs>
        <w:spacing w:after="0" w:line="240" w:lineRule="auto"/>
        <w:jc w:val="center"/>
        <w:rPr>
          <w:rFonts w:ascii="Times New Roman" w:eastAsia="Times New Roman" w:hAnsi="Times New Roman" w:cs="Times New Roman"/>
          <w:sz w:val="28"/>
          <w:szCs w:val="28"/>
          <w:lang w:eastAsia="ru-RU"/>
        </w:rPr>
      </w:pPr>
    </w:p>
    <w:p w:rsidR="00BF6189" w:rsidRDefault="00BF618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F6189" w:rsidRPr="00BF6189" w:rsidRDefault="000437DF" w:rsidP="00BF6189">
      <w:pPr>
        <w:spacing w:after="0" w:line="240" w:lineRule="auto"/>
        <w:ind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r w:rsidR="00BF6189" w:rsidRPr="00BF6189">
        <w:rPr>
          <w:rFonts w:ascii="Times New Roman" w:eastAsia="Times New Roman" w:hAnsi="Times New Roman" w:cs="Times New Roman"/>
          <w:sz w:val="28"/>
          <w:szCs w:val="28"/>
          <w:lang w:eastAsia="ru-RU"/>
        </w:rPr>
        <w:t>.</w:t>
      </w:r>
    </w:p>
    <w:p w:rsidR="00BF6189" w:rsidRDefault="00BF6189" w:rsidP="00BF6189">
      <w:pPr>
        <w:spacing w:after="0" w:line="240" w:lineRule="auto"/>
        <w:ind w:right="-1"/>
        <w:jc w:val="right"/>
        <w:rPr>
          <w:rFonts w:ascii="Times New Roman" w:eastAsia="Times New Roman" w:hAnsi="Times New Roman" w:cs="Times New Roman"/>
          <w:b/>
          <w:sz w:val="28"/>
          <w:szCs w:val="28"/>
          <w:lang w:eastAsia="ru-RU"/>
        </w:rPr>
      </w:pPr>
    </w:p>
    <w:p w:rsidR="00BF6189" w:rsidRDefault="00BF6189" w:rsidP="00BF6189">
      <w:pPr>
        <w:spacing w:after="0" w:line="240" w:lineRule="auto"/>
        <w:ind w:right="-1"/>
        <w:jc w:val="center"/>
        <w:rPr>
          <w:rFonts w:ascii="Times New Roman" w:hAnsi="Times New Roman" w:cs="Times New Roman"/>
          <w:b/>
          <w:sz w:val="28"/>
          <w:szCs w:val="28"/>
        </w:rPr>
      </w:pPr>
      <w:r w:rsidRPr="00BF6189">
        <w:rPr>
          <w:rFonts w:ascii="Times New Roman" w:hAnsi="Times New Roman" w:cs="Times New Roman"/>
          <w:b/>
          <w:sz w:val="28"/>
          <w:szCs w:val="28"/>
        </w:rPr>
        <w:t xml:space="preserve">Состав </w:t>
      </w:r>
      <w:r w:rsidR="0079457A">
        <w:rPr>
          <w:rFonts w:ascii="Times New Roman" w:hAnsi="Times New Roman" w:cs="Times New Roman"/>
          <w:b/>
          <w:sz w:val="28"/>
          <w:szCs w:val="28"/>
        </w:rPr>
        <w:t xml:space="preserve"> жюри </w:t>
      </w:r>
      <w:r w:rsidRPr="00BF6189">
        <w:rPr>
          <w:rFonts w:ascii="Times New Roman" w:hAnsi="Times New Roman" w:cs="Times New Roman"/>
          <w:b/>
          <w:sz w:val="28"/>
          <w:szCs w:val="28"/>
        </w:rPr>
        <w:t xml:space="preserve"> по проведению муниципального этапа Всероссийского конкурса юных чтецов </w:t>
      </w:r>
    </w:p>
    <w:p w:rsidR="00BF6189" w:rsidRDefault="00BF6189" w:rsidP="00BF6189">
      <w:pPr>
        <w:spacing w:after="0" w:line="240" w:lineRule="auto"/>
        <w:ind w:right="-1"/>
        <w:jc w:val="center"/>
        <w:rPr>
          <w:rFonts w:ascii="Times New Roman" w:hAnsi="Times New Roman" w:cs="Times New Roman"/>
          <w:b/>
          <w:sz w:val="28"/>
          <w:szCs w:val="28"/>
        </w:rPr>
      </w:pPr>
      <w:r w:rsidRPr="00BF6189">
        <w:rPr>
          <w:rFonts w:ascii="Times New Roman" w:hAnsi="Times New Roman" w:cs="Times New Roman"/>
          <w:b/>
          <w:sz w:val="28"/>
          <w:szCs w:val="28"/>
        </w:rPr>
        <w:t>«Живая классика»</w:t>
      </w:r>
      <w:r w:rsidR="00423846">
        <w:rPr>
          <w:rFonts w:ascii="Times New Roman" w:hAnsi="Times New Roman" w:cs="Times New Roman"/>
          <w:b/>
          <w:sz w:val="28"/>
          <w:szCs w:val="28"/>
        </w:rPr>
        <w:t xml:space="preserve"> 2018</w:t>
      </w:r>
      <w:r>
        <w:rPr>
          <w:rFonts w:ascii="Times New Roman" w:hAnsi="Times New Roman" w:cs="Times New Roman"/>
          <w:b/>
          <w:sz w:val="28"/>
          <w:szCs w:val="28"/>
        </w:rPr>
        <w:t xml:space="preserve"> год</w:t>
      </w:r>
    </w:p>
    <w:p w:rsidR="00D958A0" w:rsidRDefault="00D958A0" w:rsidP="00BF6189">
      <w:pPr>
        <w:spacing w:after="0" w:line="240" w:lineRule="auto"/>
        <w:ind w:right="-1"/>
        <w:jc w:val="center"/>
        <w:rPr>
          <w:rFonts w:ascii="Times New Roman" w:hAnsi="Times New Roman" w:cs="Times New Roman"/>
          <w:b/>
          <w:sz w:val="28"/>
          <w:szCs w:val="28"/>
        </w:rPr>
      </w:pPr>
    </w:p>
    <w:p w:rsidR="000437DF" w:rsidRPr="0079457A" w:rsidRDefault="0079457A" w:rsidP="0079457A">
      <w:pPr>
        <w:tabs>
          <w:tab w:val="left" w:pos="-142"/>
        </w:tabs>
        <w:spacing w:after="0" w:line="36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00A51D33" w:rsidRPr="0079457A">
        <w:rPr>
          <w:rFonts w:ascii="Times New Roman" w:eastAsia="Times New Roman" w:hAnsi="Times New Roman" w:cs="Times New Roman"/>
          <w:b/>
          <w:sz w:val="28"/>
          <w:szCs w:val="28"/>
          <w:lang w:eastAsia="ru-RU"/>
        </w:rPr>
        <w:t>Короленко Т.О</w:t>
      </w:r>
      <w:r w:rsidR="00A51D33" w:rsidRPr="0079457A">
        <w:rPr>
          <w:rFonts w:ascii="Times New Roman" w:eastAsia="Times New Roman" w:hAnsi="Times New Roman" w:cs="Times New Roman"/>
          <w:sz w:val="28"/>
          <w:szCs w:val="28"/>
          <w:lang w:eastAsia="ru-RU"/>
        </w:rPr>
        <w:t>.</w:t>
      </w:r>
      <w:r w:rsidR="000437DF" w:rsidRPr="0079457A">
        <w:rPr>
          <w:rFonts w:ascii="Times New Roman" w:hAnsi="Times New Roman" w:cs="Times New Roman"/>
          <w:sz w:val="28"/>
          <w:szCs w:val="28"/>
        </w:rPr>
        <w:t xml:space="preserve">, </w:t>
      </w:r>
      <w:r w:rsidR="000437DF" w:rsidRPr="0079457A">
        <w:rPr>
          <w:rFonts w:ascii="Times New Roman" w:hAnsi="Times New Roman" w:cs="Times New Roman"/>
          <w:color w:val="000000"/>
          <w:sz w:val="28"/>
          <w:szCs w:val="28"/>
        </w:rPr>
        <w:t>главный специалист Отдела культуры Администрации муниципального образования "Кардымовский район" Смоленской области</w:t>
      </w:r>
      <w:r w:rsidRPr="0079457A">
        <w:rPr>
          <w:rFonts w:ascii="Times New Roman" w:hAnsi="Times New Roman" w:cs="Times New Roman"/>
          <w:color w:val="000000"/>
          <w:sz w:val="28"/>
          <w:szCs w:val="28"/>
        </w:rPr>
        <w:t>- председатель жюри;</w:t>
      </w:r>
    </w:p>
    <w:p w:rsidR="00BF6189" w:rsidRPr="0079457A" w:rsidRDefault="0079457A" w:rsidP="0079457A">
      <w:pPr>
        <w:tabs>
          <w:tab w:val="left" w:pos="-142"/>
        </w:tabs>
        <w:spacing w:after="0" w:line="36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092844">
        <w:rPr>
          <w:rFonts w:ascii="Times New Roman" w:eastAsia="Times New Roman" w:hAnsi="Times New Roman" w:cs="Times New Roman"/>
          <w:b/>
          <w:sz w:val="28"/>
          <w:szCs w:val="28"/>
          <w:lang w:eastAsia="ru-RU"/>
        </w:rPr>
        <w:t>Боровцова Л.П.</w:t>
      </w:r>
      <w:r w:rsidR="00BF6189" w:rsidRPr="0079457A">
        <w:rPr>
          <w:rFonts w:ascii="Times New Roman" w:eastAsia="Times New Roman" w:hAnsi="Times New Roman" w:cs="Times New Roman"/>
          <w:sz w:val="28"/>
          <w:szCs w:val="28"/>
          <w:lang w:eastAsia="ru-RU"/>
        </w:rPr>
        <w:t xml:space="preserve">, </w:t>
      </w:r>
      <w:r w:rsidR="00092844">
        <w:rPr>
          <w:rFonts w:ascii="Times New Roman" w:eastAsia="Times New Roman" w:hAnsi="Times New Roman" w:cs="Times New Roman"/>
          <w:sz w:val="28"/>
          <w:szCs w:val="28"/>
          <w:lang w:eastAsia="ru-RU"/>
        </w:rPr>
        <w:t>методист МБУДО «ЦДТ»</w:t>
      </w:r>
      <w:r w:rsidR="004C62EB" w:rsidRPr="0079457A">
        <w:rPr>
          <w:rFonts w:ascii="Times New Roman" w:eastAsia="Times New Roman" w:hAnsi="Times New Roman" w:cs="Times New Roman"/>
          <w:sz w:val="28"/>
          <w:szCs w:val="28"/>
          <w:lang w:eastAsia="ru-RU"/>
        </w:rPr>
        <w:t>;</w:t>
      </w:r>
    </w:p>
    <w:p w:rsidR="0079457A" w:rsidRPr="0079457A" w:rsidRDefault="0079457A" w:rsidP="0079457A">
      <w:pPr>
        <w:tabs>
          <w:tab w:val="left" w:pos="-142"/>
        </w:tabs>
        <w:spacing w:after="0" w:line="36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79457A">
        <w:rPr>
          <w:rFonts w:ascii="Times New Roman" w:eastAsia="Times New Roman" w:hAnsi="Times New Roman" w:cs="Times New Roman"/>
          <w:b/>
          <w:sz w:val="28"/>
          <w:szCs w:val="28"/>
          <w:lang w:eastAsia="ru-RU"/>
        </w:rPr>
        <w:t>Соколова И.В</w:t>
      </w:r>
      <w:r w:rsidRPr="0079457A">
        <w:rPr>
          <w:rFonts w:ascii="Times New Roman" w:eastAsia="Times New Roman" w:hAnsi="Times New Roman" w:cs="Times New Roman"/>
          <w:sz w:val="28"/>
          <w:szCs w:val="28"/>
          <w:lang w:eastAsia="ru-RU"/>
        </w:rPr>
        <w:t>., методист МБУК «Историко-краеведческий музей»;</w:t>
      </w:r>
    </w:p>
    <w:p w:rsidR="004C62EB" w:rsidRPr="0079457A" w:rsidRDefault="0079457A" w:rsidP="0079457A">
      <w:pPr>
        <w:tabs>
          <w:tab w:val="left" w:pos="-142"/>
        </w:tabs>
        <w:spacing w:after="0" w:line="360" w:lineRule="auto"/>
        <w:ind w:right="142"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4.</w:t>
      </w:r>
      <w:r w:rsidR="000437DF" w:rsidRPr="0079457A">
        <w:rPr>
          <w:rFonts w:ascii="Times New Roman" w:hAnsi="Times New Roman" w:cs="Times New Roman"/>
          <w:b/>
          <w:sz w:val="28"/>
          <w:szCs w:val="28"/>
        </w:rPr>
        <w:t>Киселева Е.Г</w:t>
      </w:r>
      <w:r w:rsidR="000437DF" w:rsidRPr="0079457A">
        <w:rPr>
          <w:rFonts w:ascii="Times New Roman" w:hAnsi="Times New Roman" w:cs="Times New Roman"/>
          <w:sz w:val="28"/>
          <w:szCs w:val="28"/>
        </w:rPr>
        <w:t>., ведущий специалист Отдела образования</w:t>
      </w:r>
      <w:r w:rsidR="004C62EB" w:rsidRPr="0079457A">
        <w:rPr>
          <w:rFonts w:ascii="Times New Roman" w:hAnsi="Times New Roman" w:cs="Times New Roman"/>
          <w:color w:val="000000"/>
          <w:sz w:val="28"/>
          <w:szCs w:val="28"/>
        </w:rPr>
        <w:t xml:space="preserve"> Администрации муниципального образования "Кардымовский район" Смоленской области</w:t>
      </w:r>
    </w:p>
    <w:p w:rsidR="00BF6189" w:rsidRPr="0079457A" w:rsidRDefault="0079457A" w:rsidP="0079457A">
      <w:pPr>
        <w:tabs>
          <w:tab w:val="left" w:pos="-142"/>
        </w:tabs>
        <w:spacing w:after="0" w:line="360" w:lineRule="auto"/>
        <w:ind w:right="142" w:firstLine="709"/>
        <w:jc w:val="both"/>
        <w:rPr>
          <w:rFonts w:ascii="Times New Roman" w:eastAsia="Times New Roman" w:hAnsi="Times New Roman" w:cs="Times New Roman"/>
          <w:sz w:val="28"/>
          <w:szCs w:val="28"/>
          <w:lang w:eastAsia="ru-RU"/>
        </w:rPr>
      </w:pPr>
      <w:r>
        <w:rPr>
          <w:rStyle w:val="a7"/>
          <w:rFonts w:ascii="Times New Roman" w:hAnsi="Times New Roman" w:cs="Times New Roman"/>
          <w:sz w:val="28"/>
          <w:szCs w:val="28"/>
        </w:rPr>
        <w:t>5.</w:t>
      </w:r>
      <w:r w:rsidR="00D958A0" w:rsidRPr="0079457A">
        <w:rPr>
          <w:rStyle w:val="a7"/>
          <w:rFonts w:ascii="Times New Roman" w:hAnsi="Times New Roman" w:cs="Times New Roman"/>
          <w:sz w:val="28"/>
          <w:szCs w:val="28"/>
        </w:rPr>
        <w:t>Кучерова Е.В</w:t>
      </w:r>
      <w:r w:rsidR="00D958A0" w:rsidRPr="0079457A">
        <w:rPr>
          <w:rStyle w:val="a7"/>
          <w:rFonts w:ascii="Times New Roman" w:hAnsi="Times New Roman" w:cs="Times New Roman"/>
          <w:b w:val="0"/>
          <w:sz w:val="28"/>
          <w:szCs w:val="28"/>
        </w:rPr>
        <w:t>.,</w:t>
      </w:r>
      <w:r w:rsidR="00D958A0" w:rsidRPr="0079457A">
        <w:rPr>
          <w:rFonts w:ascii="Times New Roman" w:hAnsi="Times New Roman" w:cs="Times New Roman"/>
          <w:sz w:val="28"/>
          <w:szCs w:val="28"/>
        </w:rPr>
        <w:t xml:space="preserve"> директор МБУК «Центральная районная библиотека»;</w:t>
      </w:r>
    </w:p>
    <w:p w:rsidR="00BF6189" w:rsidRPr="00BF6189" w:rsidRDefault="00BF6189" w:rsidP="00BF6189">
      <w:pPr>
        <w:spacing w:after="0" w:line="240" w:lineRule="auto"/>
        <w:ind w:right="-1"/>
        <w:jc w:val="center"/>
        <w:rPr>
          <w:rFonts w:ascii="Times New Roman" w:eastAsia="Times New Roman" w:hAnsi="Times New Roman" w:cs="Times New Roman"/>
          <w:b/>
          <w:sz w:val="28"/>
          <w:szCs w:val="28"/>
          <w:lang w:eastAsia="ru-RU"/>
        </w:rPr>
      </w:pPr>
    </w:p>
    <w:sectPr w:rsidR="00BF6189" w:rsidRPr="00BF6189" w:rsidSect="0079457A">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1A" w:rsidRDefault="003D6D1A" w:rsidP="003A051D">
      <w:pPr>
        <w:spacing w:after="0" w:line="240" w:lineRule="auto"/>
      </w:pPr>
      <w:r>
        <w:separator/>
      </w:r>
    </w:p>
  </w:endnote>
  <w:endnote w:type="continuationSeparator" w:id="0">
    <w:p w:rsidR="003D6D1A" w:rsidRDefault="003D6D1A" w:rsidP="003A0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23" w:rsidRPr="00643823" w:rsidRDefault="00643823">
    <w:pPr>
      <w:pStyle w:val="ab"/>
      <w:rPr>
        <w:sz w:val="16"/>
      </w:rPr>
    </w:pPr>
    <w:r>
      <w:rPr>
        <w:sz w:val="16"/>
      </w:rPr>
      <w:t>Рег. № 005 от 10.01.2018, Подписано ЭП: Федорова Светлана Владимировна, Начальник 09.01.2018 16:23:42,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1A" w:rsidRDefault="003D6D1A" w:rsidP="003A051D">
      <w:pPr>
        <w:spacing w:after="0" w:line="240" w:lineRule="auto"/>
      </w:pPr>
      <w:r>
        <w:separator/>
      </w:r>
    </w:p>
  </w:footnote>
  <w:footnote w:type="continuationSeparator" w:id="0">
    <w:p w:rsidR="003D6D1A" w:rsidRDefault="003D6D1A" w:rsidP="003A0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28E"/>
    <w:multiLevelType w:val="multilevel"/>
    <w:tmpl w:val="215C51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555602"/>
    <w:multiLevelType w:val="multilevel"/>
    <w:tmpl w:val="806C3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DE636D"/>
    <w:multiLevelType w:val="multilevel"/>
    <w:tmpl w:val="1A5463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157CD8"/>
    <w:multiLevelType w:val="hybridMultilevel"/>
    <w:tmpl w:val="6C880C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6A74A10"/>
    <w:multiLevelType w:val="multilevel"/>
    <w:tmpl w:val="6D2A63A2"/>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74F6F92"/>
    <w:multiLevelType w:val="hybridMultilevel"/>
    <w:tmpl w:val="829E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D444C"/>
    <w:multiLevelType w:val="hybridMultilevel"/>
    <w:tmpl w:val="B8CAB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F92D66"/>
    <w:multiLevelType w:val="multilevel"/>
    <w:tmpl w:val="9A3A0A5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AA5DA2"/>
    <w:multiLevelType w:val="multilevel"/>
    <w:tmpl w:val="12DE17B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1001561"/>
    <w:multiLevelType w:val="hybridMultilevel"/>
    <w:tmpl w:val="829E5C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1194FAC"/>
    <w:multiLevelType w:val="multilevel"/>
    <w:tmpl w:val="E74260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17926EE"/>
    <w:multiLevelType w:val="multilevel"/>
    <w:tmpl w:val="1B2E32F8"/>
    <w:lvl w:ilvl="0">
      <w:start w:val="6"/>
      <w:numFmt w:val="decimal"/>
      <w:lvlText w:val="%1"/>
      <w:lvlJc w:val="left"/>
      <w:pPr>
        <w:ind w:left="360" w:hanging="360"/>
      </w:pPr>
      <w:rPr>
        <w:rFonts w:eastAsia="Times New Roman" w:hint="default"/>
      </w:rPr>
    </w:lvl>
    <w:lvl w:ilvl="1">
      <w:start w:val="9"/>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69D90A42"/>
    <w:multiLevelType w:val="multilevel"/>
    <w:tmpl w:val="7E7E13B0"/>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8"/>
  </w:num>
  <w:num w:numId="5">
    <w:abstractNumId w:val="0"/>
  </w:num>
  <w:num w:numId="6">
    <w:abstractNumId w:val="7"/>
  </w:num>
  <w:num w:numId="7">
    <w:abstractNumId w:val="10"/>
  </w:num>
  <w:num w:numId="8">
    <w:abstractNumId w:val="1"/>
  </w:num>
  <w:num w:numId="9">
    <w:abstractNumId w:val="11"/>
  </w:num>
  <w:num w:numId="10">
    <w:abstractNumId w:val="2"/>
  </w:num>
  <w:num w:numId="11">
    <w:abstractNumId w:val="12"/>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F488F"/>
    <w:rsid w:val="00006AA8"/>
    <w:rsid w:val="000304A6"/>
    <w:rsid w:val="00030C42"/>
    <w:rsid w:val="000437DF"/>
    <w:rsid w:val="00092844"/>
    <w:rsid w:val="000F24A3"/>
    <w:rsid w:val="000F488F"/>
    <w:rsid w:val="001C3FE1"/>
    <w:rsid w:val="001D2B69"/>
    <w:rsid w:val="001F539C"/>
    <w:rsid w:val="002C41BA"/>
    <w:rsid w:val="003A051D"/>
    <w:rsid w:val="003D3EB7"/>
    <w:rsid w:val="003D6D1A"/>
    <w:rsid w:val="003D7277"/>
    <w:rsid w:val="003E326E"/>
    <w:rsid w:val="00423846"/>
    <w:rsid w:val="00464DE3"/>
    <w:rsid w:val="0046519A"/>
    <w:rsid w:val="004C62EB"/>
    <w:rsid w:val="005B367B"/>
    <w:rsid w:val="005E0637"/>
    <w:rsid w:val="006310D7"/>
    <w:rsid w:val="00634227"/>
    <w:rsid w:val="00643823"/>
    <w:rsid w:val="006B3373"/>
    <w:rsid w:val="006B44FF"/>
    <w:rsid w:val="00794232"/>
    <w:rsid w:val="0079457A"/>
    <w:rsid w:val="007A042D"/>
    <w:rsid w:val="007B2B35"/>
    <w:rsid w:val="00876D81"/>
    <w:rsid w:val="00882A3C"/>
    <w:rsid w:val="008D2EF6"/>
    <w:rsid w:val="00A51D33"/>
    <w:rsid w:val="00AD72FC"/>
    <w:rsid w:val="00AE5320"/>
    <w:rsid w:val="00B2338E"/>
    <w:rsid w:val="00B71805"/>
    <w:rsid w:val="00BF6189"/>
    <w:rsid w:val="00C11028"/>
    <w:rsid w:val="00C426E7"/>
    <w:rsid w:val="00C85BE1"/>
    <w:rsid w:val="00D958A0"/>
    <w:rsid w:val="00DD382A"/>
    <w:rsid w:val="00E47C56"/>
    <w:rsid w:val="00E52037"/>
    <w:rsid w:val="00E74522"/>
    <w:rsid w:val="00F15292"/>
    <w:rsid w:val="00F3295D"/>
    <w:rsid w:val="00F67B78"/>
    <w:rsid w:val="00FB5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8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88F"/>
    <w:rPr>
      <w:rFonts w:ascii="Tahoma" w:hAnsi="Tahoma" w:cs="Tahoma"/>
      <w:sz w:val="16"/>
      <w:szCs w:val="16"/>
    </w:rPr>
  </w:style>
  <w:style w:type="paragraph" w:styleId="a5">
    <w:name w:val="List Paragraph"/>
    <w:basedOn w:val="a"/>
    <w:uiPriority w:val="34"/>
    <w:qFormat/>
    <w:rsid w:val="00B71805"/>
    <w:pPr>
      <w:ind w:left="720"/>
      <w:contextualSpacing/>
    </w:pPr>
  </w:style>
  <w:style w:type="table" w:styleId="a6">
    <w:name w:val="Table Grid"/>
    <w:basedOn w:val="a1"/>
    <w:uiPriority w:val="59"/>
    <w:rsid w:val="00BF6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BF6189"/>
    <w:rPr>
      <w:b/>
      <w:bCs/>
    </w:rPr>
  </w:style>
  <w:style w:type="character" w:styleId="a8">
    <w:name w:val="Hyperlink"/>
    <w:rsid w:val="00F3295D"/>
    <w:rPr>
      <w:color w:val="0000FF"/>
      <w:u w:val="single"/>
    </w:rPr>
  </w:style>
  <w:style w:type="paragraph" w:styleId="a9">
    <w:name w:val="header"/>
    <w:basedOn w:val="a"/>
    <w:link w:val="aa"/>
    <w:uiPriority w:val="99"/>
    <w:semiHidden/>
    <w:unhideWhenUsed/>
    <w:rsid w:val="003A051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051D"/>
  </w:style>
  <w:style w:type="paragraph" w:styleId="ab">
    <w:name w:val="footer"/>
    <w:basedOn w:val="a"/>
    <w:link w:val="ac"/>
    <w:uiPriority w:val="99"/>
    <w:semiHidden/>
    <w:unhideWhenUsed/>
    <w:rsid w:val="003A051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0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8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rul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ngread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young_readers" TargetMode="External"/><Relationship Id="rId5" Type="http://schemas.openxmlformats.org/officeDocument/2006/relationships/footnotes" Target="footnote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www.youngreaders.ru" TargetMode="External"/><Relationship Id="rId4" Type="http://schemas.openxmlformats.org/officeDocument/2006/relationships/webSettings" Target="webSettings.xml"/><Relationship Id="rId9" Type="http://schemas.openxmlformats.org/officeDocument/2006/relationships/hyperlink" Target="https://vk.com/young_reader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2814</Words>
  <Characters>16044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dc:creator>
  <cp:lastModifiedBy>Программист</cp:lastModifiedBy>
  <cp:revision>2</cp:revision>
  <dcterms:created xsi:type="dcterms:W3CDTF">2018-01-19T12:18:00Z</dcterms:created>
  <dcterms:modified xsi:type="dcterms:W3CDTF">2018-01-19T12:18:00Z</dcterms:modified>
</cp:coreProperties>
</file>