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0" w:rsidRDefault="008521C0" w:rsidP="00852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521C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521C0" w:rsidRDefault="008521C0" w:rsidP="00852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21C0">
        <w:rPr>
          <w:rFonts w:ascii="Times New Roman" w:hAnsi="Times New Roman" w:cs="Times New Roman"/>
          <w:sz w:val="24"/>
          <w:szCs w:val="24"/>
        </w:rPr>
        <w:t>решением Общественного совета</w:t>
      </w:r>
    </w:p>
    <w:p w:rsidR="008521C0" w:rsidRPr="008521C0" w:rsidRDefault="008521C0" w:rsidP="008521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Протокол № 1 от 13.05.2016 </w:t>
      </w:r>
    </w:p>
    <w:p w:rsidR="008521C0" w:rsidRDefault="008521C0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C0" w:rsidRDefault="008521C0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1D" w:rsidRP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B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 </w:t>
      </w:r>
      <w:proofErr w:type="spellStart"/>
      <w:r w:rsidRPr="009E15BB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9E15BB">
        <w:rPr>
          <w:rFonts w:ascii="Times New Roman" w:hAnsi="Times New Roman" w:cs="Times New Roman"/>
          <w:b/>
          <w:sz w:val="28"/>
          <w:szCs w:val="28"/>
        </w:rPr>
        <w:t xml:space="preserve"> района для проведения процедур независимой оценки качества работы организаций, оказывающих услуги в сфере образования в 2016 году</w:t>
      </w:r>
    </w:p>
    <w:p w:rsid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E15BB" w:rsidTr="009E15BB">
        <w:tc>
          <w:tcPr>
            <w:tcW w:w="817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91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E15BB" w:rsidTr="009E15BB">
        <w:tc>
          <w:tcPr>
            <w:tcW w:w="817" w:type="dxa"/>
          </w:tcPr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Рыжковская</w:t>
            </w:r>
            <w:proofErr w:type="spellEnd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5BB" w:rsidRPr="009E15BB" w:rsidRDefault="009E15BB" w:rsidP="00B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1C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</w:tr>
      <w:tr w:rsidR="009E15BB" w:rsidTr="009E15BB">
        <w:tc>
          <w:tcPr>
            <w:tcW w:w="817" w:type="dxa"/>
          </w:tcPr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Тюшинская</w:t>
            </w:r>
            <w:proofErr w:type="spellEnd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5BB" w:rsidRPr="009E15BB" w:rsidRDefault="009E15BB" w:rsidP="00B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1C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</w:tr>
      <w:tr w:rsidR="009E15BB" w:rsidTr="009E15BB">
        <w:tc>
          <w:tcPr>
            <w:tcW w:w="817" w:type="dxa"/>
          </w:tcPr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Соловьевская</w:t>
            </w:r>
            <w:proofErr w:type="spellEnd"/>
            <w:r w:rsidRPr="009E15B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5BB" w:rsidRPr="009E15BB" w:rsidRDefault="009E15BB" w:rsidP="00B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1C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</w:tr>
      <w:tr w:rsidR="009E15BB" w:rsidTr="009E15BB">
        <w:tc>
          <w:tcPr>
            <w:tcW w:w="817" w:type="dxa"/>
          </w:tcPr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МБОУ «Каменская ОШ»</w:t>
            </w:r>
          </w:p>
          <w:p w:rsidR="009E15BB" w:rsidRPr="009E15BB" w:rsidRDefault="009E15BB" w:rsidP="009E1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5BB" w:rsidRPr="009E15BB" w:rsidRDefault="009E15BB" w:rsidP="00B2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20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5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1C0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</w:tr>
    </w:tbl>
    <w:p w:rsidR="009E15BB" w:rsidRPr="009E15BB" w:rsidRDefault="009E15BB" w:rsidP="009E1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5BB" w:rsidRPr="009E15BB" w:rsidSect="00F3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BB"/>
    <w:rsid w:val="000A0D94"/>
    <w:rsid w:val="008521C0"/>
    <w:rsid w:val="009E15BB"/>
    <w:rsid w:val="00B207A0"/>
    <w:rsid w:val="00CA71BF"/>
    <w:rsid w:val="00F3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6</cp:revision>
  <cp:lastPrinted>2016-05-18T11:06:00Z</cp:lastPrinted>
  <dcterms:created xsi:type="dcterms:W3CDTF">2016-05-13T08:40:00Z</dcterms:created>
  <dcterms:modified xsi:type="dcterms:W3CDTF">2016-05-18T11:07:00Z</dcterms:modified>
</cp:coreProperties>
</file>