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1" w:rsidRPr="008C4AB9" w:rsidRDefault="00E93FC1" w:rsidP="00E93FC1">
      <w:pPr>
        <w:spacing w:after="0" w:line="240" w:lineRule="auto"/>
        <w:ind w:left="1134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6605" cy="854075"/>
            <wp:effectExtent l="0" t="0" r="4445" b="317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“КАРДЫМОВСКИЙ  РАЙОН” СМОЛЕНСКОЙ ОБЛАСТИ 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93FC1" w:rsidRPr="008C4AB9" w:rsidRDefault="00E93FC1" w:rsidP="00E9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4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8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.2015 № </w:t>
      </w:r>
      <w:r w:rsidR="0004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00486</w:t>
      </w:r>
    </w:p>
    <w:tbl>
      <w:tblPr>
        <w:tblW w:w="0" w:type="auto"/>
        <w:tblLook w:val="01E0"/>
      </w:tblPr>
      <w:tblGrid>
        <w:gridCol w:w="4894"/>
      </w:tblGrid>
      <w:tr w:rsidR="00E93FC1" w:rsidRPr="008C4AB9" w:rsidTr="0073215F">
        <w:trPr>
          <w:trHeight w:val="1799"/>
        </w:trPr>
        <w:tc>
          <w:tcPr>
            <w:tcW w:w="4894" w:type="dxa"/>
          </w:tcPr>
          <w:p w:rsidR="00E93FC1" w:rsidRPr="008C4AB9" w:rsidRDefault="00E93FC1" w:rsidP="0073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93FC1" w:rsidRPr="008C4AB9" w:rsidRDefault="00E93FC1" w:rsidP="00E9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учреждений, подведомственных Отделу образования Администрации муниципального образования «Кардымовский район» Смоленской области </w:t>
            </w:r>
          </w:p>
        </w:tc>
      </w:tr>
    </w:tbl>
    <w:p w:rsidR="00E93FC1" w:rsidRPr="008C4AB9" w:rsidRDefault="00E93FC1" w:rsidP="00E9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«Кардымовский район» Смоленской области </w:t>
      </w:r>
    </w:p>
    <w:p w:rsidR="00E93FC1" w:rsidRPr="008C4AB9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93FC1" w:rsidRPr="008429EF" w:rsidRDefault="00E93FC1" w:rsidP="00E93FC1">
      <w:pPr>
        <w:tabs>
          <w:tab w:val="left" w:pos="54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93FC1" w:rsidRPr="008429EF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FC1" w:rsidRPr="008C4AB9" w:rsidRDefault="00E93FC1" w:rsidP="00E93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перечень учреждений, подведомственных Отделу образования Администрации муниципального образования «Кардымовский район» Смоленской области</w:t>
      </w:r>
      <w:r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93FC1" w:rsidRPr="008C4AB9" w:rsidRDefault="00526457" w:rsidP="0052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FC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заместителя Главы Администрации муниципального образования «Кардымовский район» Смоленской области О.В. Склярову.</w:t>
      </w:r>
    </w:p>
    <w:p w:rsidR="00E93FC1" w:rsidRPr="008C4AB9" w:rsidRDefault="00526457" w:rsidP="00F47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FC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93FC1" w:rsidRPr="008C4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FC1" w:rsidRPr="008C4AB9" w:rsidRDefault="00E93FC1" w:rsidP="00E93F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93FC1" w:rsidRPr="008C4AB9" w:rsidRDefault="00E93FC1" w:rsidP="00E93FC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E93FC1" w:rsidTr="007321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E93FC1" w:rsidP="0073215F">
            <w:pPr>
              <w:tabs>
                <w:tab w:val="left" w:pos="1020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Глава Администрации муниципального</w:t>
            </w:r>
            <w:r w:rsidR="003850F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 «Кардымовский район»</w:t>
            </w:r>
            <w:r w:rsidR="00F10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C4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3FC1" w:rsidRDefault="00E93FC1" w:rsidP="0073215F">
            <w:pPr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C4AB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О.В. Иванов</w:t>
            </w:r>
          </w:p>
        </w:tc>
      </w:tr>
    </w:tbl>
    <w:p w:rsidR="00526457" w:rsidRDefault="00526457"/>
    <w:p w:rsidR="00526457" w:rsidRDefault="00526457">
      <w:r>
        <w:br w:type="page"/>
      </w:r>
    </w:p>
    <w:p w:rsidR="00526457" w:rsidRDefault="00526457" w:rsidP="0052645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6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206C8" w:rsidRDefault="007206C8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муниципального образования «Кардымовский район» Смоленской области </w:t>
      </w:r>
    </w:p>
    <w:p w:rsidR="007206C8" w:rsidRDefault="007206C8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47496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47496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.2015 № </w:t>
      </w:r>
      <w:r w:rsidR="00047496">
        <w:rPr>
          <w:rFonts w:ascii="Times New Roman" w:eastAsia="Calibri" w:hAnsi="Times New Roman" w:cs="Times New Roman"/>
          <w:sz w:val="24"/>
          <w:szCs w:val="24"/>
        </w:rPr>
        <w:t>00486</w:t>
      </w:r>
    </w:p>
    <w:p w:rsidR="00D55101" w:rsidRPr="007206C8" w:rsidRDefault="00D55101" w:rsidP="007206C8">
      <w:pPr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57" w:rsidRPr="00526457" w:rsidRDefault="003C5F7C" w:rsidP="005264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F7C">
        <w:rPr>
          <w:rFonts w:ascii="Times New Roman" w:eastAsia="Calibri" w:hAnsi="Times New Roman" w:cs="Times New Roman"/>
          <w:b/>
          <w:sz w:val="28"/>
          <w:szCs w:val="28"/>
        </w:rPr>
        <w:t>Перечень учреждений, подведомственных Отделу образования Администрации муниципального образования «Кардымовский район» Смоленской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882"/>
        <w:gridCol w:w="3867"/>
      </w:tblGrid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Адрес ОУ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образовательное учреждение «Кардымовская средняя общеобразовательная школа имени Героя Советского Союза С.Н.Решетова»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4-12-80; 4-12-82</w:t>
            </w:r>
            <w:proofErr w:type="gramEnd"/>
          </w:p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«Рыжковская средняя общеобразовательная школа» Кардымовского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Титково, пер.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, д. 1</w:t>
            </w:r>
          </w:p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2-62-32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образовательное учреждение «Тюшинская средняя общеобразовательная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Тюшино, ул. Приозёрная, д. 75;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2-66-37</w:t>
            </w:r>
          </w:p>
        </w:tc>
      </w:tr>
      <w:tr w:rsidR="003C5F7C" w:rsidRPr="00526457" w:rsidTr="003C5F7C">
        <w:trPr>
          <w:trHeight w:val="760"/>
        </w:trPr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«Каменская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Каменка, ул. Школьная, д. 11;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2-91-74</w:t>
            </w:r>
          </w:p>
        </w:tc>
      </w:tr>
      <w:tr w:rsidR="003C5F7C" w:rsidRPr="00526457" w:rsidTr="003C5F7C">
        <w:tc>
          <w:tcPr>
            <w:tcW w:w="323" w:type="pct"/>
            <w:vMerge w:val="restar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образовательное учреждение «Соловьёвская основная общеобразовательная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Соловьёво, ул. Школьная, д. 3;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2-51-71</w:t>
            </w:r>
          </w:p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5F7C" w:rsidRPr="00526457" w:rsidTr="003C5F7C">
        <w:tc>
          <w:tcPr>
            <w:tcW w:w="323" w:type="pct"/>
            <w:vMerge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Шестаковский филиал Муниципального бюджетного образовательного учреждения «Соловьёвская основная общеобразовательная школа» Кардымовского района Смоленской области 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Шестаково, ул. Школьная, д. 1;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2-61-18</w:t>
            </w:r>
          </w:p>
          <w:p w:rsidR="003C5F7C" w:rsidRPr="00526457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общеобразовательное учреждение «Тирянская основная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Нетризово, ул. Школьная, д. 7;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2-76-50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«Шокинская основная школа» Кардымовского 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Смоленская область, д. Шокино, ул. Молодёжная д. 16;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2-56-72</w:t>
            </w:r>
          </w:p>
        </w:tc>
      </w:tr>
      <w:tr w:rsidR="003C5F7C" w:rsidRPr="00526457" w:rsidTr="003C5F7C">
        <w:trPr>
          <w:trHeight w:val="881"/>
        </w:trPr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образовательное учреждение «Мольковская начальная школа –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Мольково, пер. </w:t>
            </w: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5;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2-53-41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 детский сад «Солнышко»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</w:t>
            </w: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Гагарина, д. 4;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4-14-02</w:t>
            </w:r>
            <w:proofErr w:type="gramEnd"/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«Вачковский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Вачково, ул. Первомайская, д. 16;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2-71-19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«Каменский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д. Каменка, ул. Садовая, д. 3 </w:t>
            </w:r>
          </w:p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2-92-39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«Шокинский детский сад»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 область, д. Шокино, ул. Бородич, д. 1</w:t>
            </w:r>
          </w:p>
          <w:p w:rsidR="003C5F7C" w:rsidRPr="00526457" w:rsidRDefault="003C5F7C" w:rsidP="004727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2-55-35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3C5F7C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526457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="00472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4-16-37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526457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2" w:type="pct"/>
            <w:shd w:val="clear" w:color="auto" w:fill="auto"/>
          </w:tcPr>
          <w:p w:rsidR="003C5F7C" w:rsidRPr="00526457" w:rsidRDefault="00F23F3A" w:rsidP="005264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C5F7C"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бюджетное образовательное учреждение дополнительного образования «Детско-юношеская спортивная школа» Кардымовского района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4727A9" w:rsidRDefault="003C5F7C" w:rsidP="00526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Школьная, д. 9; тел. </w:t>
            </w:r>
            <w:r w:rsidRPr="00526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4-12-69</w:t>
            </w:r>
          </w:p>
        </w:tc>
      </w:tr>
      <w:tr w:rsidR="003C5F7C" w:rsidRPr="00526457" w:rsidTr="003C5F7C">
        <w:tc>
          <w:tcPr>
            <w:tcW w:w="323" w:type="pct"/>
            <w:shd w:val="clear" w:color="auto" w:fill="auto"/>
          </w:tcPr>
          <w:p w:rsidR="003C5F7C" w:rsidRPr="00CE70C3" w:rsidRDefault="003C5F7C" w:rsidP="005264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2" w:type="pct"/>
            <w:shd w:val="clear" w:color="auto" w:fill="auto"/>
          </w:tcPr>
          <w:p w:rsidR="003C5F7C" w:rsidRPr="00CE70C3" w:rsidRDefault="003C5F7C" w:rsidP="003C5F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учреждений образования» Администрации муниципального образования «Кардымовский район» Смоленской области</w:t>
            </w:r>
          </w:p>
        </w:tc>
        <w:tc>
          <w:tcPr>
            <w:tcW w:w="1855" w:type="pct"/>
            <w:shd w:val="clear" w:color="auto" w:fill="auto"/>
          </w:tcPr>
          <w:p w:rsidR="003C5F7C" w:rsidRPr="00CE70C3" w:rsidRDefault="003C5F7C" w:rsidP="00472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область, п. Кардымово, ул. Красноармейская, д.7; тел. </w:t>
            </w:r>
            <w:r w:rsidRPr="00CE70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4-10-80</w:t>
            </w:r>
          </w:p>
        </w:tc>
      </w:tr>
    </w:tbl>
    <w:p w:rsidR="00526457" w:rsidRPr="00526457" w:rsidRDefault="00526457" w:rsidP="00526457">
      <w:pPr>
        <w:rPr>
          <w:rFonts w:ascii="Calibri" w:eastAsia="Calibri" w:hAnsi="Calibri" w:cs="Times New Roman"/>
        </w:rPr>
      </w:pPr>
    </w:p>
    <w:p w:rsidR="009E798E" w:rsidRDefault="009E798E"/>
    <w:sectPr w:rsidR="009E798E" w:rsidSect="00E93FC1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F5" w:rsidRDefault="002509F5" w:rsidP="007E18DA">
      <w:pPr>
        <w:spacing w:after="0" w:line="240" w:lineRule="auto"/>
      </w:pPr>
      <w:r>
        <w:separator/>
      </w:r>
    </w:p>
  </w:endnote>
  <w:endnote w:type="continuationSeparator" w:id="0">
    <w:p w:rsidR="002509F5" w:rsidRDefault="002509F5" w:rsidP="007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DA" w:rsidRPr="007E18DA" w:rsidRDefault="007E18DA">
    <w:pPr>
      <w:pStyle w:val="a9"/>
      <w:rPr>
        <w:sz w:val="16"/>
      </w:rPr>
    </w:pPr>
    <w:r>
      <w:rPr>
        <w:sz w:val="16"/>
      </w:rPr>
      <w:t>Рег. № 00486  от 12.08.2015, Подписано ЭЦП: Иванов Олег Вячеславович, "Глава Администрации МО ""Кардымовский р-н"" Смоленской области" 12.08.2015 17:13:11,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F5" w:rsidRDefault="002509F5" w:rsidP="007E18DA">
      <w:pPr>
        <w:spacing w:after="0" w:line="240" w:lineRule="auto"/>
      </w:pPr>
      <w:r>
        <w:separator/>
      </w:r>
    </w:p>
  </w:footnote>
  <w:footnote w:type="continuationSeparator" w:id="0">
    <w:p w:rsidR="002509F5" w:rsidRDefault="002509F5" w:rsidP="007E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FC1"/>
    <w:rsid w:val="00047496"/>
    <w:rsid w:val="002015B1"/>
    <w:rsid w:val="002509F5"/>
    <w:rsid w:val="00293678"/>
    <w:rsid w:val="002D5962"/>
    <w:rsid w:val="003850FB"/>
    <w:rsid w:val="003A03A1"/>
    <w:rsid w:val="003C5F7C"/>
    <w:rsid w:val="003E5CC8"/>
    <w:rsid w:val="00470F5D"/>
    <w:rsid w:val="004727A9"/>
    <w:rsid w:val="00526457"/>
    <w:rsid w:val="007206C8"/>
    <w:rsid w:val="007E18DA"/>
    <w:rsid w:val="008267B7"/>
    <w:rsid w:val="009E1E40"/>
    <w:rsid w:val="009E798E"/>
    <w:rsid w:val="00A67928"/>
    <w:rsid w:val="00B0588F"/>
    <w:rsid w:val="00B13035"/>
    <w:rsid w:val="00BB2AE5"/>
    <w:rsid w:val="00C12DF1"/>
    <w:rsid w:val="00C76451"/>
    <w:rsid w:val="00CE70C3"/>
    <w:rsid w:val="00D11282"/>
    <w:rsid w:val="00D52198"/>
    <w:rsid w:val="00D55101"/>
    <w:rsid w:val="00D56D9D"/>
    <w:rsid w:val="00E93FC1"/>
    <w:rsid w:val="00F10E75"/>
    <w:rsid w:val="00F23F3A"/>
    <w:rsid w:val="00F44DB4"/>
    <w:rsid w:val="00F4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4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8DA"/>
  </w:style>
  <w:style w:type="paragraph" w:styleId="a9">
    <w:name w:val="footer"/>
    <w:basedOn w:val="a"/>
    <w:link w:val="aa"/>
    <w:uiPriority w:val="99"/>
    <w:unhideWhenUsed/>
    <w:rsid w:val="007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105B-6CE7-4952-91CD-2DA455A4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4</cp:revision>
  <dcterms:created xsi:type="dcterms:W3CDTF">2015-10-23T11:05:00Z</dcterms:created>
  <dcterms:modified xsi:type="dcterms:W3CDTF">2018-01-18T08:27:00Z</dcterms:modified>
</cp:coreProperties>
</file>