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6" w:rsidRPr="00805BBD" w:rsidRDefault="00430096" w:rsidP="00805BBD">
      <w:pPr>
        <w:contextualSpacing/>
        <w:rPr>
          <w:b/>
          <w:szCs w:val="24"/>
        </w:rPr>
      </w:pPr>
      <w:r w:rsidRPr="00805BBD">
        <w:rPr>
          <w:b/>
          <w:szCs w:val="24"/>
        </w:rPr>
        <w:t>ОТЧЕТ О РАБОТЕ РАЙОННОГО МЕТОДИЧЕСКОГО ОБЪЕДИНЕНИЯ</w:t>
      </w:r>
    </w:p>
    <w:p w:rsidR="00430096" w:rsidRPr="00805BBD" w:rsidRDefault="00793F8B" w:rsidP="00805BBD">
      <w:pPr>
        <w:contextualSpacing/>
        <w:rPr>
          <w:b/>
          <w:szCs w:val="24"/>
        </w:rPr>
      </w:pPr>
      <w:r w:rsidRPr="00805BBD">
        <w:rPr>
          <w:b/>
          <w:szCs w:val="24"/>
        </w:rPr>
        <w:t>ЗА 201</w:t>
      </w:r>
      <w:r w:rsidR="003E4796">
        <w:rPr>
          <w:b/>
          <w:szCs w:val="24"/>
        </w:rPr>
        <w:t>6</w:t>
      </w:r>
      <w:r w:rsidRPr="00805BBD">
        <w:rPr>
          <w:b/>
          <w:szCs w:val="24"/>
        </w:rPr>
        <w:t>-201</w:t>
      </w:r>
      <w:r w:rsidR="003E4796">
        <w:rPr>
          <w:b/>
          <w:szCs w:val="24"/>
        </w:rPr>
        <w:t>7</w:t>
      </w:r>
      <w:r w:rsidR="00430096" w:rsidRPr="00805BBD">
        <w:rPr>
          <w:b/>
          <w:szCs w:val="24"/>
        </w:rPr>
        <w:t xml:space="preserve"> УЧЕБНЫЙ ГОД</w:t>
      </w:r>
    </w:p>
    <w:p w:rsidR="00430096" w:rsidRPr="00805BBD" w:rsidRDefault="005F4642" w:rsidP="00805BBD">
      <w:pPr>
        <w:contextualSpacing/>
        <w:jc w:val="both"/>
        <w:rPr>
          <w:szCs w:val="24"/>
        </w:rPr>
      </w:pPr>
      <w:r w:rsidRPr="00805BBD">
        <w:rPr>
          <w:szCs w:val="24"/>
        </w:rPr>
        <w:t xml:space="preserve">     </w:t>
      </w:r>
      <w:r w:rsidR="00430096" w:rsidRPr="00805BBD">
        <w:rPr>
          <w:szCs w:val="24"/>
        </w:rPr>
        <w:t>За истекший год на базе Кардымовского детского сада «Солнышко» было проведено четыре методических объединения педагогов района.</w:t>
      </w:r>
    </w:p>
    <w:p w:rsidR="00094238" w:rsidRPr="00355A56" w:rsidRDefault="00430096" w:rsidP="00094238">
      <w:pPr>
        <w:contextualSpacing/>
        <w:jc w:val="both"/>
      </w:pPr>
      <w:r w:rsidRPr="00805BBD">
        <w:rPr>
          <w:szCs w:val="24"/>
        </w:rPr>
        <w:t>Тема работы методического объединения:</w:t>
      </w:r>
      <w:r w:rsidR="00094238" w:rsidRPr="00094238">
        <w:t xml:space="preserve"> </w:t>
      </w:r>
      <w:r w:rsidR="00890F1E">
        <w:t>«</w:t>
      </w:r>
      <w:r w:rsidR="00094238">
        <w:t xml:space="preserve">Методическое сопровождение реализации ФГОС </w:t>
      </w:r>
      <w:proofErr w:type="gramStart"/>
      <w:r w:rsidR="00094238">
        <w:t>ДО</w:t>
      </w:r>
      <w:proofErr w:type="gramEnd"/>
      <w:r w:rsidR="00890F1E">
        <w:t>»</w:t>
      </w:r>
    </w:p>
    <w:p w:rsidR="00094238" w:rsidRPr="00355A56" w:rsidRDefault="00094238" w:rsidP="00094238">
      <w:pPr>
        <w:ind w:left="720"/>
        <w:contextualSpacing/>
        <w:jc w:val="both"/>
      </w:pPr>
      <w:r w:rsidRPr="00355A56">
        <w:t>2. Цель работы методического объединения:</w:t>
      </w:r>
    </w:p>
    <w:p w:rsidR="00094238" w:rsidRPr="00355A56" w:rsidRDefault="00094238" w:rsidP="00094238">
      <w:pPr>
        <w:jc w:val="both"/>
      </w:pPr>
      <w:r>
        <w:t xml:space="preserve">Повышение научно-методического уровня педагогов района по вопросам организации и проведении педагогического процесса в условиях реализации ФГОС </w:t>
      </w:r>
      <w:proofErr w:type="gramStart"/>
      <w:r>
        <w:t>ДО</w:t>
      </w:r>
      <w:proofErr w:type="gramEnd"/>
    </w:p>
    <w:p w:rsidR="00094238" w:rsidRPr="00355A56" w:rsidRDefault="00094238" w:rsidP="00094238">
      <w:pPr>
        <w:ind w:left="360"/>
        <w:contextualSpacing/>
        <w:jc w:val="both"/>
      </w:pPr>
      <w:r w:rsidRPr="00355A56">
        <w:t>3. Задачи методического объединения на 201</w:t>
      </w:r>
      <w:r>
        <w:t>6</w:t>
      </w:r>
      <w:r w:rsidRPr="00355A56">
        <w:t>/201</w:t>
      </w:r>
      <w:r>
        <w:t>7</w:t>
      </w:r>
      <w:r w:rsidRPr="00355A56">
        <w:t xml:space="preserve"> учебный год:</w:t>
      </w:r>
    </w:p>
    <w:p w:rsidR="00094238" w:rsidRPr="00355A56" w:rsidRDefault="00094238" w:rsidP="00094238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355A56">
        <w:t xml:space="preserve">1.  </w:t>
      </w:r>
      <w:r w:rsidRPr="00355A56">
        <w:rPr>
          <w:color w:val="000000"/>
        </w:rPr>
        <w:t xml:space="preserve">Повышение профессиональной компетентности педагогов в </w:t>
      </w:r>
      <w:r>
        <w:rPr>
          <w:color w:val="000000"/>
        </w:rPr>
        <w:t>овладении механизмом интегративного планирования, проектирования и реализации образовательного процесса.</w:t>
      </w:r>
    </w:p>
    <w:p w:rsidR="00094238" w:rsidRPr="007B29D6" w:rsidRDefault="00094238" w:rsidP="00094238">
      <w:pPr>
        <w:spacing w:line="276" w:lineRule="auto"/>
        <w:contextualSpacing/>
        <w:jc w:val="both"/>
      </w:pPr>
      <w:r w:rsidRPr="00130AA3">
        <w:rPr>
          <w:color w:val="000000"/>
        </w:rPr>
        <w:t>2</w:t>
      </w:r>
      <w:r w:rsidRPr="007B29D6">
        <w:rPr>
          <w:color w:val="000000"/>
        </w:rPr>
        <w:t xml:space="preserve">. </w:t>
      </w:r>
      <w:r>
        <w:t>Развивать умения выстраивать стратегию и тактику своей работы в контексте педагогического процесса</w:t>
      </w:r>
    </w:p>
    <w:p w:rsidR="00890F1E" w:rsidRDefault="00094238" w:rsidP="00890F1E">
      <w:pPr>
        <w:contextualSpacing/>
        <w:jc w:val="both"/>
        <w:rPr>
          <w:szCs w:val="24"/>
        </w:rPr>
      </w:pPr>
      <w:r w:rsidRPr="007B29D6">
        <w:t xml:space="preserve">3. </w:t>
      </w:r>
      <w:r>
        <w:t>Совершенствовать умение педагогов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</w:t>
      </w:r>
      <w:r w:rsidR="003E4796">
        <w:t>.</w:t>
      </w:r>
      <w:r w:rsidR="00430096" w:rsidRPr="00805BBD">
        <w:rPr>
          <w:szCs w:val="24"/>
        </w:rPr>
        <w:t xml:space="preserve"> </w:t>
      </w:r>
    </w:p>
    <w:p w:rsidR="00890F1E" w:rsidRDefault="00890F1E" w:rsidP="00890F1E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3E4796" w:rsidRPr="00890F1E">
        <w:rPr>
          <w:szCs w:val="24"/>
        </w:rPr>
        <w:t>На первом заседании</w:t>
      </w:r>
      <w:r w:rsidR="00430096" w:rsidRPr="00890F1E">
        <w:rPr>
          <w:szCs w:val="24"/>
        </w:rPr>
        <w:t xml:space="preserve"> </w:t>
      </w:r>
      <w:r w:rsidR="003E4796" w:rsidRPr="00890F1E">
        <w:rPr>
          <w:szCs w:val="24"/>
        </w:rPr>
        <w:t>с</w:t>
      </w:r>
      <w:r w:rsidR="00094238" w:rsidRPr="00890F1E">
        <w:rPr>
          <w:szCs w:val="24"/>
        </w:rPr>
        <w:t xml:space="preserve">тарший воспитатель Смирнова Ольга Николаевна начала РМО с отчета о проделанной работе районного методического объединения за 2015-2016 учебный год.   </w:t>
      </w:r>
      <w:r w:rsidR="00094238" w:rsidRPr="00890F1E">
        <w:rPr>
          <w:rFonts w:eastAsia="Times New Roman"/>
          <w:szCs w:val="24"/>
          <w:lang w:eastAsia="ru-RU"/>
        </w:rPr>
        <w:t xml:space="preserve"> </w:t>
      </w:r>
      <w:proofErr w:type="gramStart"/>
      <w:r w:rsidR="00094238" w:rsidRPr="00890F1E">
        <w:rPr>
          <w:szCs w:val="24"/>
        </w:rPr>
        <w:t xml:space="preserve">Анализируя работу РМО, Ольга Николаевна отметила следующее: деятельность методического объединения была направлена на </w:t>
      </w:r>
      <w:r w:rsidR="00094238" w:rsidRPr="00805BBD">
        <w:t xml:space="preserve">повышение  уровня компетентности педагогов </w:t>
      </w:r>
      <w:r w:rsidR="00094238">
        <w:t xml:space="preserve">по применению в своей работе </w:t>
      </w:r>
      <w:r w:rsidR="00094238" w:rsidRPr="00805BBD">
        <w:t xml:space="preserve"> с детьми</w:t>
      </w:r>
      <w:r w:rsidR="00094238">
        <w:t xml:space="preserve"> современных технологий, также работа по обогащению развивающей предметно-пространственной среды для организации образовательного процесса в ДОУ и, что в </w:t>
      </w:r>
      <w:r w:rsidR="00094238" w:rsidRPr="00890F1E">
        <w:rPr>
          <w:szCs w:val="24"/>
        </w:rPr>
        <w:t>этом учебном году отмечена высокая посещаемость, активность педагогов ДОУ/ОУ района.</w:t>
      </w:r>
      <w:proofErr w:type="gramEnd"/>
      <w:r w:rsidRPr="00890F1E">
        <w:rPr>
          <w:szCs w:val="24"/>
        </w:rPr>
        <w:t xml:space="preserve"> </w:t>
      </w:r>
      <w:r w:rsidR="00094238" w:rsidRPr="00890F1E">
        <w:rPr>
          <w:szCs w:val="24"/>
        </w:rPr>
        <w:t xml:space="preserve">Так же Ольга Николаевна представила план работы РМО на новый учебный год его цель и задачи. </w:t>
      </w:r>
    </w:p>
    <w:p w:rsidR="00890F1E" w:rsidRDefault="00890F1E" w:rsidP="00890F1E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094238" w:rsidRPr="00890F1E">
        <w:rPr>
          <w:szCs w:val="24"/>
        </w:rPr>
        <w:t>Она рассказала о том</w:t>
      </w:r>
      <w:proofErr w:type="gramStart"/>
      <w:r w:rsidR="00094238" w:rsidRPr="00890F1E">
        <w:rPr>
          <w:szCs w:val="24"/>
        </w:rPr>
        <w:t>,</w:t>
      </w:r>
      <w:r w:rsidR="00987806">
        <w:rPr>
          <w:szCs w:val="24"/>
        </w:rPr>
        <w:t>ч</w:t>
      </w:r>
      <w:proofErr w:type="gramEnd"/>
      <w:r w:rsidR="00987806">
        <w:rPr>
          <w:szCs w:val="24"/>
        </w:rPr>
        <w:t>то</w:t>
      </w:r>
      <w:r w:rsidR="00094238" w:rsidRPr="00890F1E">
        <w:rPr>
          <w:szCs w:val="24"/>
        </w:rPr>
        <w:t xml:space="preserve"> целью наших заседаний будет повышение научно-методического уровня педагогов района по вопросам организации и проведении педагогического процесса в условиях реализации ФГОС ДО </w:t>
      </w:r>
      <w:r>
        <w:rPr>
          <w:szCs w:val="24"/>
        </w:rPr>
        <w:t>и</w:t>
      </w:r>
      <w:r w:rsidR="00094238" w:rsidRPr="00890F1E">
        <w:rPr>
          <w:szCs w:val="24"/>
        </w:rPr>
        <w:t xml:space="preserve"> представила вопросы через которые будет реализоваться эта цель работы на этот учебный год.</w:t>
      </w:r>
    </w:p>
    <w:p w:rsidR="00890F1E" w:rsidRDefault="00890F1E" w:rsidP="00890F1E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r w:rsidR="00094238" w:rsidRPr="00890F1E">
        <w:rPr>
          <w:szCs w:val="24"/>
        </w:rPr>
        <w:t>Ольга Николаевна предложила педагогам района провести одно из заседаний РМО в форме «Фабрики педагогических идей», на который каждый педагог района представит свой опыт работы по организации детской деятельности в форме мастер-класса. Все педагоги района с этим мероприятиям согласились единогласно.</w:t>
      </w:r>
    </w:p>
    <w:p w:rsidR="00094238" w:rsidRPr="00890F1E" w:rsidRDefault="00890F1E" w:rsidP="00890F1E">
      <w:pPr>
        <w:contextualSpacing/>
        <w:jc w:val="both"/>
        <w:rPr>
          <w:szCs w:val="24"/>
        </w:rPr>
      </w:pPr>
      <w:r>
        <w:rPr>
          <w:szCs w:val="24"/>
        </w:rPr>
        <w:t xml:space="preserve">      </w:t>
      </w:r>
      <w:proofErr w:type="gramStart"/>
      <w:r w:rsidR="003E4796" w:rsidRPr="00890F1E">
        <w:rPr>
          <w:szCs w:val="24"/>
        </w:rPr>
        <w:t>На втором заседании с</w:t>
      </w:r>
      <w:r w:rsidR="00094238" w:rsidRPr="00890F1E">
        <w:rPr>
          <w:szCs w:val="24"/>
        </w:rPr>
        <w:t xml:space="preserve">тарший воспитатель Смирнова Ольга Николаевна кратко охарактеризовала </w:t>
      </w:r>
      <w:r w:rsidR="00094238" w:rsidRPr="00890F1E">
        <w:rPr>
          <w:rFonts w:eastAsia="Times New Roman"/>
          <w:szCs w:val="24"/>
          <w:lang w:eastAsia="ru-RU"/>
        </w:rPr>
        <w:t>тему заседания РМО - это «</w:t>
      </w:r>
      <w:r w:rsidR="00094238" w:rsidRPr="00890F1E">
        <w:rPr>
          <w:szCs w:val="24"/>
        </w:rPr>
        <w:t xml:space="preserve">Профессиональная компетентность педагогов ДОУ в вопросах планирования образовательной деятельности с учетом интеграции областей» </w:t>
      </w:r>
      <w:r w:rsidR="00094238" w:rsidRPr="00890F1E">
        <w:rPr>
          <w:rFonts w:eastAsia="Times New Roman"/>
          <w:szCs w:val="24"/>
          <w:lang w:eastAsia="ru-RU"/>
        </w:rPr>
        <w:t>Она коротко рассказала о том, что федеральный государственный стандарт дошкольного образования устанавливает нормы и положения обязательные при реализации основной образовательной программы, что она должна строиться с учетом принципа интеграции областей и что благодаря</w:t>
      </w:r>
      <w:proofErr w:type="gramEnd"/>
      <w:r w:rsidR="00094238" w:rsidRPr="00890F1E">
        <w:rPr>
          <w:rFonts w:eastAsia="Times New Roman"/>
          <w:szCs w:val="24"/>
          <w:lang w:eastAsia="ru-RU"/>
        </w:rPr>
        <w:t xml:space="preserve"> реали</w:t>
      </w:r>
      <w:r w:rsidR="00987806">
        <w:rPr>
          <w:rFonts w:eastAsia="Times New Roman"/>
          <w:szCs w:val="24"/>
          <w:lang w:eastAsia="ru-RU"/>
        </w:rPr>
        <w:t xml:space="preserve">зации интегрированного </w:t>
      </w:r>
      <w:proofErr w:type="gramStart"/>
      <w:r w:rsidR="00987806">
        <w:rPr>
          <w:rFonts w:eastAsia="Times New Roman"/>
          <w:szCs w:val="24"/>
          <w:lang w:eastAsia="ru-RU"/>
        </w:rPr>
        <w:t>подхода</w:t>
      </w:r>
      <w:proofErr w:type="gramEnd"/>
      <w:r w:rsidR="00987806">
        <w:rPr>
          <w:rFonts w:eastAsia="Times New Roman"/>
          <w:szCs w:val="24"/>
          <w:lang w:eastAsia="ru-RU"/>
        </w:rPr>
        <w:t xml:space="preserve"> </w:t>
      </w:r>
      <w:r w:rsidR="00094238" w:rsidRPr="00890F1E">
        <w:rPr>
          <w:rFonts w:eastAsia="Times New Roman"/>
          <w:szCs w:val="24"/>
          <w:lang w:eastAsia="ru-RU"/>
        </w:rPr>
        <w:t xml:space="preserve"> возможно избежать перегрузок детей, освободив время для игры, сохранив их физическое, психическое и социальное здоровье, развивая все стороны личности.</w:t>
      </w:r>
    </w:p>
    <w:p w:rsidR="00094238" w:rsidRPr="006F1962" w:rsidRDefault="00094238" w:rsidP="00094238">
      <w:pPr>
        <w:ind w:firstLine="851"/>
        <w:contextualSpacing/>
        <w:jc w:val="both"/>
        <w:rPr>
          <w:szCs w:val="24"/>
        </w:rPr>
      </w:pPr>
      <w:r w:rsidRPr="006F1962">
        <w:rPr>
          <w:szCs w:val="24"/>
        </w:rPr>
        <w:t xml:space="preserve">Васькина Людмила Александровна – воспитатель рассказала о том, что проблема интеграции содержания образования рассматривалась в педагогике еще во времена Я.А. Коменского, но систематическое исследование ее началось только во второй половине ХХ века. Г.Ф. Федорец рассматривает интеграцию в разнообразных связях и зависимостях между структурными компонентами педагогической системы. Проблема интеграции имеет свою историю в российском дошкольном образовании (Л.Венгер, П.Саморукова, Н.Васюкова, К. Белая и др.). </w:t>
      </w:r>
      <w:r w:rsidRPr="006F1962">
        <w:rPr>
          <w:rStyle w:val="a5"/>
          <w:iCs/>
          <w:szCs w:val="24"/>
        </w:rPr>
        <w:t xml:space="preserve">Поэтому накопленный опыт организации занятий, необходимо использовать при организации непосредственной образовательной деятельности, творчески переработанной в логике требований ФГОС </w:t>
      </w:r>
      <w:proofErr w:type="gramStart"/>
      <w:r w:rsidRPr="006F1962">
        <w:rPr>
          <w:rStyle w:val="a5"/>
          <w:iCs/>
          <w:szCs w:val="24"/>
        </w:rPr>
        <w:t>ДО</w:t>
      </w:r>
      <w:proofErr w:type="gramEnd"/>
      <w:r w:rsidRPr="006F1962">
        <w:rPr>
          <w:rStyle w:val="a5"/>
          <w:iCs/>
          <w:szCs w:val="24"/>
        </w:rPr>
        <w:t>.</w:t>
      </w:r>
      <w:r w:rsidRPr="006F1962">
        <w:rPr>
          <w:b/>
          <w:szCs w:val="24"/>
        </w:rPr>
        <w:t xml:space="preserve"> </w:t>
      </w:r>
    </w:p>
    <w:p w:rsidR="00094238" w:rsidRDefault="00094238" w:rsidP="00890F1E">
      <w:pPr>
        <w:shd w:val="clear" w:color="auto" w:fill="FFFFFF"/>
        <w:spacing w:after="225"/>
        <w:ind w:right="-1"/>
        <w:contextualSpacing/>
        <w:jc w:val="both"/>
        <w:rPr>
          <w:szCs w:val="24"/>
        </w:rPr>
      </w:pPr>
      <w:r>
        <w:rPr>
          <w:szCs w:val="24"/>
        </w:rPr>
        <w:t>Лукашова Надежда Викторовна – воспитатель познакомила с интеграцией образовательных областей в различных видах детской деятельности</w:t>
      </w:r>
      <w:r w:rsidRPr="00D23355">
        <w:rPr>
          <w:szCs w:val="24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Она рассказала, о том, что образовательная деятельность осуществляется в процессе организации различных видов детской деятельности, а именно: игровой, коммуникативной, трудовой, познавательно-исследовательской, продуктивной, </w:t>
      </w:r>
      <w:r>
        <w:rPr>
          <w:szCs w:val="24"/>
        </w:rPr>
        <w:lastRenderedPageBreak/>
        <w:t>двигательной, музыкально-художественной, чтения художественной литературы.</w:t>
      </w:r>
      <w:proofErr w:type="gramEnd"/>
      <w:r>
        <w:rPr>
          <w:szCs w:val="24"/>
        </w:rPr>
        <w:t xml:space="preserve"> При этом каждый вид деятельности является приоритетным в соответствующей образовательной области и обеспечивает наиболее эффективное решение ее задачи. А так же она привела пример как в планировании можно использовать принцип интеграции в рамках темы недели «</w:t>
      </w:r>
      <w:proofErr w:type="gramStart"/>
      <w:r>
        <w:rPr>
          <w:szCs w:val="24"/>
        </w:rPr>
        <w:t>Во</w:t>
      </w:r>
      <w:proofErr w:type="gramEnd"/>
      <w:r>
        <w:rPr>
          <w:szCs w:val="24"/>
        </w:rPr>
        <w:t xml:space="preserve"> саду ли в огороде» Надежда Викторовна </w:t>
      </w:r>
      <w:r w:rsidR="00021CBB">
        <w:rPr>
          <w:szCs w:val="24"/>
        </w:rPr>
        <w:t>р</w:t>
      </w:r>
      <w:r>
        <w:rPr>
          <w:szCs w:val="24"/>
        </w:rPr>
        <w:t xml:space="preserve">ассказала, что прежде всего необходимо поставить цель, задачи, отобрать педагогическое содержание из разных образовательных областей, а так же выделить событие недели (выставка детского творчества, познавательная викторина, осеннее развлечение). </w:t>
      </w:r>
    </w:p>
    <w:p w:rsidR="00094238" w:rsidRDefault="00094238" w:rsidP="00890F1E">
      <w:pPr>
        <w:shd w:val="clear" w:color="auto" w:fill="FFFFFF"/>
        <w:spacing w:after="225"/>
        <w:ind w:right="-1"/>
        <w:contextualSpacing/>
        <w:jc w:val="both"/>
        <w:rPr>
          <w:szCs w:val="24"/>
        </w:rPr>
      </w:pPr>
      <w:r>
        <w:rPr>
          <w:szCs w:val="24"/>
        </w:rPr>
        <w:t>Иванченко Елена Алексеевна – воспитатель познакомила педагогов</w:t>
      </w:r>
      <w:r w:rsidR="00021CBB">
        <w:rPr>
          <w:szCs w:val="24"/>
        </w:rPr>
        <w:t xml:space="preserve"> с</w:t>
      </w:r>
      <w:r>
        <w:rPr>
          <w:szCs w:val="24"/>
        </w:rPr>
        <w:t xml:space="preserve"> </w:t>
      </w:r>
      <w:r w:rsidR="00021CBB">
        <w:rPr>
          <w:szCs w:val="24"/>
        </w:rPr>
        <w:t>л</w:t>
      </w:r>
      <w:r>
        <w:rPr>
          <w:szCs w:val="24"/>
        </w:rPr>
        <w:t xml:space="preserve">ичным опытом интеграции областей. Она рассказала, что разрабатывая интеграцию педагогического </w:t>
      </w:r>
      <w:proofErr w:type="gramStart"/>
      <w:r>
        <w:rPr>
          <w:szCs w:val="24"/>
        </w:rPr>
        <w:t>процесса</w:t>
      </w:r>
      <w:proofErr w:type="gramEnd"/>
      <w:r>
        <w:rPr>
          <w:szCs w:val="24"/>
        </w:rPr>
        <w:t xml:space="preserve"> учитывает интегративные блоки (циклы), объединяя их определенной темой. Построение всего образовательного </w:t>
      </w:r>
      <w:r w:rsidR="00021CBB">
        <w:rPr>
          <w:szCs w:val="24"/>
        </w:rPr>
        <w:t xml:space="preserve">процесса </w:t>
      </w:r>
      <w:r>
        <w:rPr>
          <w:szCs w:val="24"/>
        </w:rPr>
        <w:t>вокруг одной темы дает большие возможности для развития детей. У детей появляются многочисленные возможности для практики, экспериментирования, развитие основных навыков. Она рассказала о том, что например, приобщая детей к изобразительному искусству, для создания целостной картины мира, объединяет литературу, поэзию, живопись, музыку</w:t>
      </w:r>
      <w:r w:rsidR="00021CBB">
        <w:rPr>
          <w:szCs w:val="24"/>
        </w:rPr>
        <w:t>.</w:t>
      </w:r>
    </w:p>
    <w:p w:rsidR="00094238" w:rsidRPr="00D23355" w:rsidRDefault="00094238" w:rsidP="00890F1E">
      <w:pPr>
        <w:shd w:val="clear" w:color="auto" w:fill="FFFFFF"/>
        <w:spacing w:after="225"/>
        <w:ind w:right="-1"/>
        <w:contextualSpacing/>
        <w:jc w:val="both"/>
        <w:rPr>
          <w:szCs w:val="24"/>
        </w:rPr>
      </w:pPr>
      <w:r w:rsidRPr="00D23355">
        <w:rPr>
          <w:rFonts w:eastAsia="Times New Roman"/>
          <w:szCs w:val="24"/>
          <w:lang w:eastAsia="ru-RU"/>
        </w:rPr>
        <w:t xml:space="preserve">            Затем прошло обсуждение данных вопросов с педагогами района в виде круглого стола, где они поделились тем, как </w:t>
      </w:r>
      <w:r>
        <w:rPr>
          <w:szCs w:val="24"/>
        </w:rPr>
        <w:t>организуют свою работу с учетом интеграции областей</w:t>
      </w:r>
      <w:r w:rsidR="00021CBB">
        <w:rPr>
          <w:szCs w:val="24"/>
        </w:rPr>
        <w:t>.</w:t>
      </w:r>
    </w:p>
    <w:p w:rsidR="00890F1E" w:rsidRDefault="00094238" w:rsidP="00890F1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4. </w:t>
      </w:r>
      <w:r w:rsidRPr="00D23355">
        <w:rPr>
          <w:rFonts w:eastAsia="Times New Roman"/>
          <w:szCs w:val="24"/>
          <w:lang w:eastAsia="ru-RU"/>
        </w:rPr>
        <w:t xml:space="preserve">Для подведения итогов МО было дано слово </w:t>
      </w:r>
      <w:r>
        <w:rPr>
          <w:rFonts w:eastAsia="Times New Roman"/>
          <w:szCs w:val="24"/>
          <w:lang w:eastAsia="ru-RU"/>
        </w:rPr>
        <w:t>Смирновой О.Н.</w:t>
      </w:r>
      <w:r w:rsidRPr="00D2335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руководителю РМО</w:t>
      </w:r>
      <w:r w:rsidRPr="00D23355">
        <w:rPr>
          <w:rFonts w:eastAsia="Times New Roman"/>
          <w:szCs w:val="24"/>
          <w:lang w:eastAsia="ru-RU"/>
        </w:rPr>
        <w:t>. Она поблагодарила педагогов за то, что они приехали на это мероприятие, дала оценку заседанию МО, отметив, что выступления педаг</w:t>
      </w:r>
      <w:r>
        <w:rPr>
          <w:rFonts w:eastAsia="Times New Roman"/>
          <w:szCs w:val="24"/>
          <w:lang w:eastAsia="ru-RU"/>
        </w:rPr>
        <w:t>огов детского сада «Солнышко» были очень интересными и познавательными</w:t>
      </w:r>
      <w:r w:rsidRPr="00D23355">
        <w:rPr>
          <w:rFonts w:eastAsia="Times New Roman"/>
          <w:szCs w:val="24"/>
          <w:lang w:eastAsia="ru-RU"/>
        </w:rPr>
        <w:t>.</w:t>
      </w:r>
    </w:p>
    <w:p w:rsidR="00890F1E" w:rsidRDefault="00890F1E" w:rsidP="00890F1E">
      <w:pPr>
        <w:shd w:val="clear" w:color="auto" w:fill="FFFFFF"/>
        <w:spacing w:after="225"/>
        <w:ind w:right="-1"/>
        <w:contextualSpacing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        </w:t>
      </w:r>
      <w:r w:rsidR="003E4796">
        <w:rPr>
          <w:szCs w:val="24"/>
        </w:rPr>
        <w:t>На третьем заседании с</w:t>
      </w:r>
      <w:r w:rsidR="003E4796" w:rsidRPr="00D23355">
        <w:rPr>
          <w:szCs w:val="24"/>
        </w:rPr>
        <w:t xml:space="preserve">тарший воспитатель </w:t>
      </w:r>
      <w:r w:rsidR="003E4796">
        <w:rPr>
          <w:szCs w:val="24"/>
        </w:rPr>
        <w:t>Геронтьева Ольга Анатольевна начала РМО с доклада на тему: « Формы и методы работы в МБДОУ в условиях реализации ФГОС».</w:t>
      </w:r>
    </w:p>
    <w:p w:rsidR="003E4796" w:rsidRPr="00890F1E" w:rsidRDefault="00890F1E" w:rsidP="00890F1E">
      <w:pPr>
        <w:shd w:val="clear" w:color="auto" w:fill="FFFFFF"/>
        <w:spacing w:after="225"/>
        <w:ind w:right="-1"/>
        <w:contextualSpacing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       </w:t>
      </w:r>
      <w:r w:rsidR="003E4796" w:rsidRPr="00727816">
        <w:rPr>
          <w:szCs w:val="24"/>
        </w:rPr>
        <w:t xml:space="preserve">Так же Ольга </w:t>
      </w:r>
      <w:r w:rsidR="003E4796">
        <w:rPr>
          <w:szCs w:val="24"/>
        </w:rPr>
        <w:t>Анатольевна</w:t>
      </w:r>
      <w:r w:rsidR="003E4796" w:rsidRPr="00727816">
        <w:rPr>
          <w:szCs w:val="24"/>
        </w:rPr>
        <w:t xml:space="preserve"> представила </w:t>
      </w:r>
      <w:r w:rsidR="003E4796">
        <w:rPr>
          <w:szCs w:val="24"/>
        </w:rPr>
        <w:t>педагогов, заявленных на проведение мастер – классов. Она рассказала о том, что целью нашего заседания будет п</w:t>
      </w:r>
      <w:r w:rsidR="003E4796" w:rsidRPr="00727816">
        <w:rPr>
          <w:szCs w:val="24"/>
        </w:rPr>
        <w:t xml:space="preserve">овышение научно-методического уровня педагогов района по </w:t>
      </w:r>
      <w:r w:rsidR="003E4796">
        <w:rPr>
          <w:szCs w:val="24"/>
        </w:rPr>
        <w:t>совершенствованию знаний и умений педагогов в организации детской деятельности с использованием разнообразных форм и методов работы.</w:t>
      </w:r>
    </w:p>
    <w:p w:rsidR="003E4796" w:rsidRPr="00727816" w:rsidRDefault="003E4796" w:rsidP="003E4796">
      <w:pPr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Воспитатель Науменкова О.В. показала присутствующим мастер-класс по такой форме работы с детьми, как игра. </w:t>
      </w:r>
      <w:r>
        <w:rPr>
          <w:color w:val="000000"/>
          <w:szCs w:val="24"/>
        </w:rPr>
        <w:t>Педагоги смогли сами принять участие в игре по безопасности. Далее представила внимани</w:t>
      </w:r>
      <w:r w:rsidR="00021CBB">
        <w:rPr>
          <w:color w:val="000000"/>
          <w:szCs w:val="24"/>
        </w:rPr>
        <w:t>ю педагогов района мастер-класс</w:t>
      </w:r>
      <w:r>
        <w:rPr>
          <w:color w:val="000000"/>
          <w:szCs w:val="24"/>
        </w:rPr>
        <w:t xml:space="preserve"> </w:t>
      </w:r>
      <w:r w:rsidR="00021CBB">
        <w:rPr>
          <w:color w:val="000000"/>
          <w:szCs w:val="24"/>
        </w:rPr>
        <w:t>«</w:t>
      </w:r>
      <w:r>
        <w:rPr>
          <w:color w:val="000000"/>
          <w:szCs w:val="24"/>
        </w:rPr>
        <w:t xml:space="preserve">Приключения Незнайки» (поисково-познавательная деятельность) воспитатель Васькина Л.А. И в заключении, опытом своей работы </w:t>
      </w:r>
      <w:proofErr w:type="gramStart"/>
      <w:r>
        <w:rPr>
          <w:color w:val="000000"/>
          <w:szCs w:val="24"/>
        </w:rPr>
        <w:t>поделилась</w:t>
      </w:r>
      <w:proofErr w:type="gramEnd"/>
      <w:r>
        <w:rPr>
          <w:color w:val="000000"/>
          <w:szCs w:val="24"/>
        </w:rPr>
        <w:t xml:space="preserve"> воспитатель Крупенина И.В. Она показала мастер-класс на примере русских народных сказок в форме викторины, в которой приняли участие педагоги РМО.</w:t>
      </w:r>
    </w:p>
    <w:p w:rsidR="00890F1E" w:rsidRDefault="003E4796" w:rsidP="00890F1E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Ольга Анатольевна предложила педагогам района провести следующее заседание РМО в форме круглого стола,  на котором  педагоги представят свой опыт работы за год. Все педагоги с этим предложением согласились единогласно.</w:t>
      </w:r>
    </w:p>
    <w:p w:rsidR="00766592" w:rsidRPr="00890F1E" w:rsidRDefault="00A55550" w:rsidP="00890F1E">
      <w:pPr>
        <w:ind w:firstLine="709"/>
        <w:contextualSpacing/>
        <w:jc w:val="both"/>
        <w:rPr>
          <w:szCs w:val="24"/>
        </w:rPr>
      </w:pPr>
      <w:r w:rsidRPr="00805BBD">
        <w:t>Четвертое заседание прошло по теме: «</w:t>
      </w:r>
      <w:r w:rsidR="00B012D8">
        <w:t xml:space="preserve">Организация и проведение педпроцесса в условиях реализации ФГОС </w:t>
      </w:r>
      <w:proofErr w:type="gramStart"/>
      <w:r w:rsidR="00B012D8">
        <w:t>ДО</w:t>
      </w:r>
      <w:proofErr w:type="gramEnd"/>
      <w:r w:rsidR="00B012D8">
        <w:t>»</w:t>
      </w:r>
      <w:r w:rsidR="00AA6445">
        <w:t xml:space="preserve"> </w:t>
      </w:r>
      <w:proofErr w:type="gramStart"/>
      <w:r w:rsidR="00AA6445">
        <w:t>в</w:t>
      </w:r>
      <w:proofErr w:type="gramEnd"/>
      <w:r w:rsidR="00AA6445">
        <w:t xml:space="preserve"> форме круглого стола.</w:t>
      </w:r>
    </w:p>
    <w:p w:rsidR="0081213A" w:rsidRPr="00805BBD" w:rsidRDefault="00766592" w:rsidP="00805BBD">
      <w:pPr>
        <w:contextualSpacing/>
        <w:jc w:val="both"/>
      </w:pPr>
      <w:r w:rsidRPr="00805BBD">
        <w:t>Подведение итогов</w:t>
      </w:r>
      <w:r w:rsidR="00A55550" w:rsidRPr="00805BBD">
        <w:t xml:space="preserve"> </w:t>
      </w:r>
      <w:r w:rsidRPr="00805BBD">
        <w:t>учебного года</w:t>
      </w:r>
      <w:r w:rsidR="00AA6445">
        <w:t xml:space="preserve">. Педагоги района поделились своими успехами и озвучили проблемы в своей работе с детьми, </w:t>
      </w:r>
      <w:r w:rsidR="00890F1E">
        <w:t>что определило тему работы РМО на будущий учебный год.</w:t>
      </w:r>
    </w:p>
    <w:p w:rsidR="00DF26D7" w:rsidRPr="00805BBD" w:rsidRDefault="00DF26D7" w:rsidP="00805BBD">
      <w:pPr>
        <w:contextualSpacing/>
        <w:jc w:val="both"/>
        <w:rPr>
          <w:szCs w:val="24"/>
        </w:rPr>
      </w:pPr>
      <w:r w:rsidRPr="00805BBD">
        <w:rPr>
          <w:szCs w:val="24"/>
        </w:rPr>
        <w:t xml:space="preserve">Все заседания РМО проведены согласно плану работы. Выполнение решения заседаний контролируются, результаты деятельности педагогов отслеживаются.  </w:t>
      </w:r>
      <w:r w:rsidR="00430096" w:rsidRPr="00805BBD">
        <w:rPr>
          <w:szCs w:val="24"/>
        </w:rPr>
        <w:t>Педагоги принимают активное участие в организационных  мероприятиях, посещают заседания МО.</w:t>
      </w:r>
    </w:p>
    <w:p w:rsidR="00890F1E" w:rsidRPr="00355A56" w:rsidRDefault="00DF26D7" w:rsidP="00890F1E">
      <w:pPr>
        <w:jc w:val="both"/>
      </w:pPr>
      <w:r w:rsidRPr="00805BBD">
        <w:rPr>
          <w:szCs w:val="24"/>
        </w:rPr>
        <w:t xml:space="preserve">   </w:t>
      </w:r>
      <w:r w:rsidR="00227116" w:rsidRPr="00805BBD">
        <w:rPr>
          <w:rFonts w:eastAsia="Times New Roman"/>
          <w:szCs w:val="24"/>
          <w:lang w:eastAsia="ru-RU"/>
        </w:rPr>
        <w:t xml:space="preserve"> </w:t>
      </w:r>
      <w:r w:rsidR="00E26B40" w:rsidRPr="00805BBD">
        <w:rPr>
          <w:szCs w:val="24"/>
        </w:rPr>
        <w:t xml:space="preserve">Анализируя работу РМО, хочется отметить следующее: деятельность методического объединения была направлена на </w:t>
      </w:r>
      <w:r w:rsidRPr="00805BBD">
        <w:t xml:space="preserve">повышение </w:t>
      </w:r>
      <w:r w:rsidR="00890F1E">
        <w:t xml:space="preserve">научно-методического уровня педагогов района по вопросам организации и проведении педагогического процесса в условиях реализации ФГОС </w:t>
      </w:r>
      <w:proofErr w:type="gramStart"/>
      <w:r w:rsidR="00890F1E">
        <w:t>ДО</w:t>
      </w:r>
      <w:proofErr w:type="gramEnd"/>
    </w:p>
    <w:p w:rsidR="00E26B40" w:rsidRPr="00805BBD" w:rsidRDefault="00214B32" w:rsidP="00805BBD">
      <w:pPr>
        <w:pStyle w:val="a3"/>
        <w:ind w:left="0"/>
        <w:jc w:val="both"/>
        <w:rPr>
          <w:szCs w:val="24"/>
        </w:rPr>
      </w:pPr>
      <w:r w:rsidRPr="00805BBD">
        <w:t xml:space="preserve">   </w:t>
      </w:r>
      <w:r w:rsidR="00DF26D7" w:rsidRPr="00805BBD">
        <w:t xml:space="preserve">  </w:t>
      </w:r>
      <w:r w:rsidR="00E26B40" w:rsidRPr="00805BBD">
        <w:rPr>
          <w:szCs w:val="24"/>
        </w:rPr>
        <w:t>В этом учебном году отмечена высокая посещаемость, активность педагогов ДОУ/ОУ района.</w:t>
      </w:r>
    </w:p>
    <w:p w:rsidR="00E26B40" w:rsidRPr="00805BBD" w:rsidRDefault="00E26B40" w:rsidP="00805BBD">
      <w:pPr>
        <w:spacing w:before="100" w:beforeAutospacing="1" w:after="100" w:afterAutospacing="1"/>
        <w:contextualSpacing/>
        <w:jc w:val="both"/>
        <w:rPr>
          <w:rFonts w:eastAsia="Times New Roman"/>
          <w:szCs w:val="24"/>
          <w:lang w:eastAsia="ru-RU"/>
        </w:rPr>
      </w:pPr>
    </w:p>
    <w:p w:rsidR="00430096" w:rsidRPr="00805BBD" w:rsidRDefault="00E46753" w:rsidP="00805BBD">
      <w:pPr>
        <w:contextualSpacing/>
        <w:jc w:val="right"/>
        <w:rPr>
          <w:szCs w:val="24"/>
        </w:rPr>
      </w:pPr>
      <w:r>
        <w:rPr>
          <w:szCs w:val="24"/>
        </w:rPr>
        <w:t>01</w:t>
      </w:r>
      <w:r w:rsidR="00430096" w:rsidRPr="00805BBD">
        <w:rPr>
          <w:szCs w:val="24"/>
        </w:rPr>
        <w:t>.</w:t>
      </w:r>
      <w:r>
        <w:rPr>
          <w:szCs w:val="24"/>
        </w:rPr>
        <w:t>06.201</w:t>
      </w:r>
      <w:r w:rsidR="00B012D8">
        <w:rPr>
          <w:szCs w:val="24"/>
        </w:rPr>
        <w:t>7</w:t>
      </w:r>
      <w:r>
        <w:rPr>
          <w:szCs w:val="24"/>
        </w:rPr>
        <w:t>г.</w:t>
      </w:r>
    </w:p>
    <w:p w:rsidR="00430096" w:rsidRPr="00805BBD" w:rsidRDefault="00430096" w:rsidP="00805BBD">
      <w:pPr>
        <w:ind w:left="1080"/>
        <w:contextualSpacing/>
        <w:jc w:val="both"/>
        <w:rPr>
          <w:szCs w:val="24"/>
        </w:rPr>
      </w:pPr>
      <w:r w:rsidRPr="00805BBD">
        <w:rPr>
          <w:szCs w:val="24"/>
        </w:rPr>
        <w:t xml:space="preserve">Старший воспитатель                          </w:t>
      </w:r>
      <w:r w:rsidR="00707B95" w:rsidRPr="00805BBD">
        <w:rPr>
          <w:szCs w:val="24"/>
        </w:rPr>
        <w:t xml:space="preserve">                                     </w:t>
      </w:r>
      <w:r w:rsidRPr="00805BBD">
        <w:rPr>
          <w:szCs w:val="24"/>
        </w:rPr>
        <w:t xml:space="preserve"> /</w:t>
      </w:r>
      <w:r w:rsidR="00B012D8">
        <w:rPr>
          <w:szCs w:val="24"/>
        </w:rPr>
        <w:t>Геронтьева О.А.</w:t>
      </w:r>
      <w:r w:rsidRPr="00805BBD">
        <w:rPr>
          <w:szCs w:val="24"/>
        </w:rPr>
        <w:t>./</w:t>
      </w:r>
    </w:p>
    <w:p w:rsidR="00430096" w:rsidRPr="00805BBD" w:rsidRDefault="00430096" w:rsidP="00805BBD">
      <w:pPr>
        <w:contextualSpacing/>
        <w:jc w:val="both"/>
        <w:rPr>
          <w:szCs w:val="24"/>
        </w:rPr>
      </w:pPr>
    </w:p>
    <w:p w:rsidR="005902B9" w:rsidRPr="00805BBD" w:rsidRDefault="005902B9" w:rsidP="00805BBD">
      <w:pPr>
        <w:contextualSpacing/>
        <w:rPr>
          <w:szCs w:val="24"/>
        </w:rPr>
      </w:pPr>
    </w:p>
    <w:sectPr w:rsidR="005902B9" w:rsidRPr="00805BBD" w:rsidSect="00707B95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294"/>
    <w:multiLevelType w:val="hybridMultilevel"/>
    <w:tmpl w:val="8C2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06C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83FE7"/>
    <w:multiLevelType w:val="hybridMultilevel"/>
    <w:tmpl w:val="A9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30096"/>
    <w:rsid w:val="00021CBB"/>
    <w:rsid w:val="00081276"/>
    <w:rsid w:val="00094238"/>
    <w:rsid w:val="001B697E"/>
    <w:rsid w:val="001C5CB2"/>
    <w:rsid w:val="0020561B"/>
    <w:rsid w:val="00214B32"/>
    <w:rsid w:val="00227116"/>
    <w:rsid w:val="00293250"/>
    <w:rsid w:val="002B7601"/>
    <w:rsid w:val="002E501B"/>
    <w:rsid w:val="002F1D18"/>
    <w:rsid w:val="003859B7"/>
    <w:rsid w:val="003C1034"/>
    <w:rsid w:val="003D58DD"/>
    <w:rsid w:val="003E4796"/>
    <w:rsid w:val="00430096"/>
    <w:rsid w:val="004B2B16"/>
    <w:rsid w:val="004B78F5"/>
    <w:rsid w:val="005416EE"/>
    <w:rsid w:val="00562060"/>
    <w:rsid w:val="005902B9"/>
    <w:rsid w:val="005F4642"/>
    <w:rsid w:val="00623D79"/>
    <w:rsid w:val="0062695C"/>
    <w:rsid w:val="00663C1A"/>
    <w:rsid w:val="00685F34"/>
    <w:rsid w:val="006D053D"/>
    <w:rsid w:val="006F6AB4"/>
    <w:rsid w:val="00707B95"/>
    <w:rsid w:val="00766592"/>
    <w:rsid w:val="00793F8B"/>
    <w:rsid w:val="007C73B5"/>
    <w:rsid w:val="00805BBD"/>
    <w:rsid w:val="00810C8D"/>
    <w:rsid w:val="0081213A"/>
    <w:rsid w:val="00872471"/>
    <w:rsid w:val="00890F1E"/>
    <w:rsid w:val="0089385B"/>
    <w:rsid w:val="008B4B54"/>
    <w:rsid w:val="00966BBF"/>
    <w:rsid w:val="00987806"/>
    <w:rsid w:val="009A1B3E"/>
    <w:rsid w:val="00A361BA"/>
    <w:rsid w:val="00A55550"/>
    <w:rsid w:val="00A7341C"/>
    <w:rsid w:val="00A80616"/>
    <w:rsid w:val="00A94BFF"/>
    <w:rsid w:val="00AA6445"/>
    <w:rsid w:val="00B012D8"/>
    <w:rsid w:val="00B02992"/>
    <w:rsid w:val="00B65A7A"/>
    <w:rsid w:val="00C37293"/>
    <w:rsid w:val="00CB7CC5"/>
    <w:rsid w:val="00D3072F"/>
    <w:rsid w:val="00D447BB"/>
    <w:rsid w:val="00D503A3"/>
    <w:rsid w:val="00DC6F04"/>
    <w:rsid w:val="00DF26D7"/>
    <w:rsid w:val="00E26B40"/>
    <w:rsid w:val="00E46753"/>
    <w:rsid w:val="00F17A51"/>
    <w:rsid w:val="00F641E9"/>
    <w:rsid w:val="00F9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6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96"/>
    <w:pPr>
      <w:ind w:left="720"/>
      <w:contextualSpacing/>
    </w:pPr>
  </w:style>
  <w:style w:type="table" w:styleId="a4">
    <w:name w:val="Table Grid"/>
    <w:basedOn w:val="a1"/>
    <w:rsid w:val="00D3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94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2</cp:revision>
  <cp:lastPrinted>2014-09-19T08:11:00Z</cp:lastPrinted>
  <dcterms:created xsi:type="dcterms:W3CDTF">2017-07-21T12:24:00Z</dcterms:created>
  <dcterms:modified xsi:type="dcterms:W3CDTF">2017-07-21T12:24:00Z</dcterms:modified>
</cp:coreProperties>
</file>