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93" w:rsidRPr="0029061F" w:rsidRDefault="00643693" w:rsidP="008F2A78">
      <w:pPr>
        <w:pStyle w:val="2"/>
        <w:spacing w:before="0" w:after="0" w:line="240" w:lineRule="auto"/>
        <w:jc w:val="center"/>
        <w:rPr>
          <w:i w:val="0"/>
          <w:color w:val="FF0000"/>
        </w:rPr>
      </w:pPr>
    </w:p>
    <w:p w:rsidR="00643693" w:rsidRPr="0029061F" w:rsidRDefault="00643693" w:rsidP="008F2A78">
      <w:pPr>
        <w:pStyle w:val="2"/>
        <w:spacing w:before="0" w:after="0" w:line="240" w:lineRule="auto"/>
        <w:jc w:val="center"/>
        <w:rPr>
          <w:i w:val="0"/>
          <w:color w:val="FF0000"/>
        </w:rPr>
      </w:pPr>
    </w:p>
    <w:p w:rsidR="00643693" w:rsidRPr="0029061F" w:rsidRDefault="00643693" w:rsidP="008F2A78">
      <w:pPr>
        <w:pStyle w:val="2"/>
        <w:spacing w:before="0" w:after="0" w:line="240" w:lineRule="auto"/>
        <w:jc w:val="center"/>
        <w:rPr>
          <w:i w:val="0"/>
          <w:color w:val="FF0000"/>
        </w:rPr>
      </w:pPr>
    </w:p>
    <w:p w:rsidR="0029405C" w:rsidRPr="0029061F" w:rsidRDefault="0029405C" w:rsidP="0029061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9061F">
        <w:rPr>
          <w:rFonts w:ascii="Times New Roman" w:hAnsi="Times New Roman"/>
          <w:i w:val="0"/>
        </w:rPr>
        <w:t>Анализ работы муниципальной методической службы</w:t>
      </w:r>
    </w:p>
    <w:p w:rsidR="0029405C" w:rsidRPr="0029061F" w:rsidRDefault="0029405C" w:rsidP="002906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61F">
        <w:rPr>
          <w:rFonts w:ascii="Times New Roman" w:hAnsi="Times New Roman"/>
          <w:b/>
          <w:sz w:val="28"/>
          <w:szCs w:val="28"/>
        </w:rPr>
        <w:t xml:space="preserve">Отдела образования Администрации муниципального образования </w:t>
      </w:r>
    </w:p>
    <w:p w:rsidR="0029405C" w:rsidRPr="0029061F" w:rsidRDefault="0029405C" w:rsidP="002906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61F">
        <w:rPr>
          <w:rFonts w:ascii="Times New Roman" w:hAnsi="Times New Roman"/>
          <w:b/>
          <w:sz w:val="28"/>
          <w:szCs w:val="28"/>
        </w:rPr>
        <w:t>«Кардымовский район» Смоленской области</w:t>
      </w:r>
    </w:p>
    <w:p w:rsidR="00643693" w:rsidRPr="0029061F" w:rsidRDefault="00056097" w:rsidP="0029061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9061F">
        <w:rPr>
          <w:rFonts w:ascii="Times New Roman" w:hAnsi="Times New Roman"/>
          <w:i w:val="0"/>
        </w:rPr>
        <w:t xml:space="preserve">      </w:t>
      </w:r>
      <w:r w:rsidR="0029405C" w:rsidRPr="0029061F">
        <w:rPr>
          <w:rFonts w:ascii="Times New Roman" w:hAnsi="Times New Roman"/>
          <w:i w:val="0"/>
        </w:rPr>
        <w:t>за 201</w:t>
      </w:r>
      <w:r w:rsidR="0029061F" w:rsidRPr="0029061F">
        <w:rPr>
          <w:rFonts w:ascii="Times New Roman" w:hAnsi="Times New Roman"/>
          <w:i w:val="0"/>
        </w:rPr>
        <w:t>9</w:t>
      </w:r>
      <w:r w:rsidR="0029405C" w:rsidRPr="0029061F">
        <w:rPr>
          <w:rFonts w:ascii="Times New Roman" w:hAnsi="Times New Roman"/>
          <w:i w:val="0"/>
        </w:rPr>
        <w:t>-20</w:t>
      </w:r>
      <w:r w:rsidR="0029061F" w:rsidRPr="0029061F">
        <w:rPr>
          <w:rFonts w:ascii="Times New Roman" w:hAnsi="Times New Roman"/>
          <w:i w:val="0"/>
        </w:rPr>
        <w:t>20</w:t>
      </w:r>
      <w:r w:rsidR="0029405C" w:rsidRPr="0029061F">
        <w:rPr>
          <w:rFonts w:ascii="Times New Roman" w:hAnsi="Times New Roman"/>
          <w:i w:val="0"/>
        </w:rPr>
        <w:t xml:space="preserve"> учебный год</w:t>
      </w:r>
    </w:p>
    <w:p w:rsidR="004461D1" w:rsidRPr="0029061F" w:rsidRDefault="00D102CC" w:rsidP="0029061F">
      <w:pPr>
        <w:spacing w:after="0"/>
        <w:jc w:val="both"/>
        <w:rPr>
          <w:rFonts w:ascii="Times New Roman" w:hAnsi="Times New Roman"/>
        </w:rPr>
      </w:pPr>
      <w:r w:rsidRPr="0029061F">
        <w:rPr>
          <w:rFonts w:ascii="Times New Roman" w:hAnsi="Times New Roman"/>
        </w:rPr>
        <w:t xml:space="preserve">            </w:t>
      </w:r>
    </w:p>
    <w:p w:rsidR="006E1314" w:rsidRPr="0029061F" w:rsidRDefault="006E1314" w:rsidP="0029061F">
      <w:pPr>
        <w:shd w:val="clear" w:color="auto" w:fill="FFFFFF"/>
        <w:spacing w:after="0"/>
        <w:ind w:firstLine="99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06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2906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906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Цели и задачи ММС на 201</w:t>
      </w:r>
      <w:r w:rsidR="0029061F" w:rsidRPr="002906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2906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</w:t>
      </w:r>
      <w:r w:rsidR="0029061F" w:rsidRPr="002906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2906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учебный год</w:t>
      </w:r>
    </w:p>
    <w:p w:rsidR="006E1314" w:rsidRPr="0029061F" w:rsidRDefault="006E1314" w:rsidP="002906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1FF" w:rsidRPr="0029061F" w:rsidRDefault="006E1314" w:rsidP="0029061F">
      <w:pPr>
        <w:shd w:val="clear" w:color="auto" w:fill="FFFFFF"/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2906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="001D2BD4" w:rsidRPr="002906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ММС</w:t>
      </w:r>
      <w:r w:rsidRPr="002906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2906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1526E" w:rsidRPr="002906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создание условий для </w:t>
      </w:r>
      <w:r w:rsidR="008B11FF" w:rsidRPr="0029061F">
        <w:rPr>
          <w:rFonts w:ascii="Times New Roman" w:hAnsi="Times New Roman"/>
          <w:sz w:val="28"/>
          <w:szCs w:val="28"/>
        </w:rPr>
        <w:t>развития учительского потенциала и повышения уровня профессиональной компетентности педагогов для успешной реализации ФГОС второго поколения и достижения качественных образовательных результатов, для развития творческого взаимодействия всех субъектов образовательного процесса, способствующих самоопределению и самореализации обучающихся.</w:t>
      </w:r>
    </w:p>
    <w:p w:rsidR="0029061F" w:rsidRPr="0029061F" w:rsidRDefault="0029061F" w:rsidP="0029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61F">
        <w:rPr>
          <w:rFonts w:ascii="Times New Roman" w:hAnsi="Times New Roman"/>
          <w:b/>
          <w:sz w:val="28"/>
          <w:szCs w:val="28"/>
        </w:rPr>
        <w:t>Основными задачами ММС</w:t>
      </w:r>
      <w:r w:rsidRPr="0029061F">
        <w:rPr>
          <w:rFonts w:ascii="Times New Roman" w:hAnsi="Times New Roman"/>
          <w:sz w:val="28"/>
          <w:szCs w:val="28"/>
        </w:rPr>
        <w:t xml:space="preserve"> на 2019/2020 учебный год являлись:</w:t>
      </w:r>
    </w:p>
    <w:p w:rsidR="0029061F" w:rsidRPr="0029061F" w:rsidRDefault="0029061F" w:rsidP="0029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61F">
        <w:rPr>
          <w:rFonts w:ascii="Times New Roman" w:hAnsi="Times New Roman"/>
          <w:sz w:val="28"/>
          <w:szCs w:val="28"/>
        </w:rPr>
        <w:t>- повышение  качества проведения учебных занятий на основе внедрения информационных, личностно-ориентированных, здоровьесберегающих  технологий и технологий проектно-исследовательской деятельности;</w:t>
      </w:r>
    </w:p>
    <w:p w:rsidR="0029061F" w:rsidRPr="0029061F" w:rsidRDefault="0029061F" w:rsidP="0029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61F">
        <w:rPr>
          <w:rFonts w:ascii="Times New Roman" w:hAnsi="Times New Roman"/>
          <w:sz w:val="28"/>
          <w:szCs w:val="28"/>
        </w:rPr>
        <w:t xml:space="preserve">-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 </w:t>
      </w:r>
    </w:p>
    <w:p w:rsidR="0029061F" w:rsidRPr="0029061F" w:rsidRDefault="0029061F" w:rsidP="0029061F">
      <w:pPr>
        <w:spacing w:before="75" w:after="75"/>
        <w:ind w:firstLine="720"/>
        <w:jc w:val="both"/>
        <w:rPr>
          <w:rFonts w:ascii="Times New Roman" w:hAnsi="Times New Roman"/>
          <w:sz w:val="28"/>
          <w:szCs w:val="28"/>
        </w:rPr>
      </w:pPr>
      <w:r w:rsidRPr="0029061F">
        <w:rPr>
          <w:rFonts w:ascii="Times New Roman" w:hAnsi="Times New Roman"/>
          <w:sz w:val="28"/>
          <w:szCs w:val="28"/>
        </w:rPr>
        <w:t>- повышение уровня профессионального мастерства через курсовую подготовку;</w:t>
      </w:r>
    </w:p>
    <w:p w:rsidR="0029061F" w:rsidRPr="0029061F" w:rsidRDefault="0029061F" w:rsidP="0029061F">
      <w:pPr>
        <w:spacing w:before="75" w:after="75"/>
        <w:ind w:firstLine="720"/>
        <w:jc w:val="both"/>
        <w:rPr>
          <w:rFonts w:ascii="Times New Roman" w:hAnsi="Times New Roman"/>
          <w:sz w:val="28"/>
          <w:szCs w:val="28"/>
        </w:rPr>
      </w:pPr>
      <w:r w:rsidRPr="0029061F">
        <w:rPr>
          <w:rFonts w:ascii="Times New Roman" w:hAnsi="Times New Roman"/>
          <w:sz w:val="28"/>
          <w:szCs w:val="28"/>
        </w:rPr>
        <w:t>- методическое сопровождение учителей, работающих в школах с низкими результатами обучения и в сложных социальных условиях;</w:t>
      </w:r>
    </w:p>
    <w:p w:rsidR="0029061F" w:rsidRPr="0029061F" w:rsidRDefault="0029061F" w:rsidP="0029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61F">
        <w:rPr>
          <w:rFonts w:ascii="Times New Roman" w:hAnsi="Times New Roman"/>
          <w:sz w:val="28"/>
          <w:szCs w:val="28"/>
        </w:rPr>
        <w:t>- продолжение работы по обобщению и распространению передового педагогического опыта, взаимопосещения уроков;</w:t>
      </w:r>
    </w:p>
    <w:p w:rsidR="0029061F" w:rsidRPr="0029061F" w:rsidRDefault="0029061F" w:rsidP="0029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61F">
        <w:rPr>
          <w:rFonts w:ascii="Times New Roman" w:hAnsi="Times New Roman"/>
          <w:sz w:val="28"/>
          <w:szCs w:val="28"/>
        </w:rPr>
        <w:t>- повышение уровня и качества проведения предметных недель;</w:t>
      </w:r>
    </w:p>
    <w:p w:rsidR="0029061F" w:rsidRPr="0029061F" w:rsidRDefault="0029061F" w:rsidP="0029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61F">
        <w:rPr>
          <w:rFonts w:ascii="Times New Roman" w:hAnsi="Times New Roman"/>
          <w:sz w:val="28"/>
          <w:szCs w:val="28"/>
        </w:rPr>
        <w:t xml:space="preserve">- оказание методической помощи педагогам, имеющим низкие показатели качества знаний и успеваемости; </w:t>
      </w:r>
    </w:p>
    <w:p w:rsidR="0029061F" w:rsidRPr="0029061F" w:rsidRDefault="0029061F" w:rsidP="002906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61F">
        <w:rPr>
          <w:rFonts w:ascii="Times New Roman" w:hAnsi="Times New Roman"/>
          <w:sz w:val="28"/>
          <w:szCs w:val="28"/>
        </w:rPr>
        <w:t>- распространение педагогического опыта на всех уровнях;</w:t>
      </w:r>
    </w:p>
    <w:p w:rsidR="005878EA" w:rsidRPr="0029061F" w:rsidRDefault="0029061F" w:rsidP="0029061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061F">
        <w:rPr>
          <w:rFonts w:ascii="Times New Roman" w:hAnsi="Times New Roman"/>
          <w:sz w:val="28"/>
          <w:szCs w:val="28"/>
        </w:rPr>
        <w:t>- обеспечение условий для профессионального становления молодых педагогов.</w:t>
      </w:r>
    </w:p>
    <w:p w:rsidR="0029061F" w:rsidRPr="0029061F" w:rsidRDefault="0029061F" w:rsidP="008F2A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061F" w:rsidRPr="0029061F" w:rsidRDefault="0029061F" w:rsidP="008F2A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061F" w:rsidRPr="0029061F" w:rsidRDefault="0029061F" w:rsidP="008F2A7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29061F" w:rsidRPr="0029061F" w:rsidRDefault="0029061F" w:rsidP="0029061F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29061F" w:rsidRPr="0029061F" w:rsidRDefault="0029061F" w:rsidP="0029061F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643693" w:rsidRPr="005F7997" w:rsidRDefault="00D102CC" w:rsidP="008F2A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7997">
        <w:rPr>
          <w:rFonts w:ascii="Times New Roman" w:hAnsi="Times New Roman"/>
          <w:b/>
          <w:sz w:val="32"/>
          <w:szCs w:val="32"/>
        </w:rPr>
        <w:t>Сведения о педагогических кадра</w:t>
      </w:r>
      <w:r w:rsidR="00643693" w:rsidRPr="005F7997">
        <w:rPr>
          <w:rFonts w:ascii="Times New Roman" w:hAnsi="Times New Roman"/>
          <w:b/>
          <w:sz w:val="32"/>
          <w:szCs w:val="32"/>
        </w:rPr>
        <w:t>х</w:t>
      </w:r>
    </w:p>
    <w:tbl>
      <w:tblPr>
        <w:tblpPr w:leftFromText="180" w:rightFromText="180" w:vertAnchor="text" w:horzAnchor="margin" w:tblpY="268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36"/>
        <w:gridCol w:w="1399"/>
        <w:gridCol w:w="1436"/>
        <w:gridCol w:w="1667"/>
      </w:tblGrid>
      <w:tr w:rsidR="00D102CC" w:rsidRPr="005F7997" w:rsidTr="00F9303F">
        <w:tc>
          <w:tcPr>
            <w:tcW w:w="534" w:type="dxa"/>
            <w:vMerge w:val="restart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799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6" w:type="dxa"/>
            <w:vMerge w:val="restart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7997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7997">
              <w:rPr>
                <w:rFonts w:ascii="Times New Roman" w:hAnsi="Times New Roman"/>
                <w:b/>
                <w:sz w:val="26"/>
                <w:szCs w:val="26"/>
              </w:rPr>
              <w:t>Всего педагогов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7997">
              <w:rPr>
                <w:rFonts w:ascii="Times New Roman" w:hAnsi="Times New Roman"/>
                <w:b/>
                <w:sz w:val="26"/>
                <w:szCs w:val="26"/>
              </w:rPr>
              <w:t>Категория</w:t>
            </w:r>
          </w:p>
        </w:tc>
      </w:tr>
      <w:tr w:rsidR="00D102CC" w:rsidRPr="005F7997" w:rsidTr="00F9303F">
        <w:tc>
          <w:tcPr>
            <w:tcW w:w="534" w:type="dxa"/>
            <w:vMerge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36" w:type="dxa"/>
            <w:vMerge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36" w:type="dxa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7997">
              <w:rPr>
                <w:rFonts w:ascii="Times New Roman" w:hAnsi="Times New Roman"/>
                <w:b/>
                <w:sz w:val="26"/>
                <w:szCs w:val="26"/>
              </w:rPr>
              <w:t>Высшая</w:t>
            </w:r>
          </w:p>
        </w:tc>
        <w:tc>
          <w:tcPr>
            <w:tcW w:w="1667" w:type="dxa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7997">
              <w:rPr>
                <w:rFonts w:ascii="Times New Roman" w:hAnsi="Times New Roman"/>
                <w:b/>
                <w:sz w:val="26"/>
                <w:szCs w:val="26"/>
              </w:rPr>
              <w:t>Первая</w:t>
            </w:r>
          </w:p>
        </w:tc>
      </w:tr>
      <w:tr w:rsidR="00D102CC" w:rsidRPr="005F7997" w:rsidTr="00F9303F">
        <w:tc>
          <w:tcPr>
            <w:tcW w:w="534" w:type="dxa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1399" w:type="dxa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4</w:t>
            </w:r>
            <w:r w:rsidR="00675C11" w:rsidRPr="005F79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  <w:shd w:val="clear" w:color="auto" w:fill="auto"/>
          </w:tcPr>
          <w:p w:rsidR="00D102CC" w:rsidRPr="005F7997" w:rsidRDefault="00D102CC" w:rsidP="00656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</w:t>
            </w:r>
            <w:r w:rsidR="00656648" w:rsidRPr="005F799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7" w:type="dxa"/>
            <w:shd w:val="clear" w:color="auto" w:fill="auto"/>
          </w:tcPr>
          <w:p w:rsidR="00D102CC" w:rsidRPr="005F7997" w:rsidRDefault="00B56815" w:rsidP="00656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2</w:t>
            </w:r>
            <w:r w:rsidR="00656648" w:rsidRPr="005F79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02CC" w:rsidRPr="005F7997" w:rsidTr="00F9303F">
        <w:tc>
          <w:tcPr>
            <w:tcW w:w="534" w:type="dxa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6" w:type="dxa"/>
            <w:shd w:val="clear" w:color="auto" w:fill="auto"/>
          </w:tcPr>
          <w:p w:rsidR="00D102CC" w:rsidRPr="005F7997" w:rsidRDefault="00BE3FD1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 xml:space="preserve">МБОУ «Каменская </w:t>
            </w:r>
            <w:r w:rsidR="00D102CC" w:rsidRPr="005F7997">
              <w:rPr>
                <w:rFonts w:ascii="Times New Roman" w:hAnsi="Times New Roman"/>
                <w:sz w:val="28"/>
                <w:szCs w:val="28"/>
              </w:rPr>
              <w:t xml:space="preserve">ОШ» </w:t>
            </w:r>
          </w:p>
        </w:tc>
        <w:tc>
          <w:tcPr>
            <w:tcW w:w="1399" w:type="dxa"/>
            <w:shd w:val="clear" w:color="auto" w:fill="auto"/>
          </w:tcPr>
          <w:p w:rsidR="00D102CC" w:rsidRPr="005F7997" w:rsidRDefault="00552E7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36" w:type="dxa"/>
            <w:shd w:val="clear" w:color="auto" w:fill="auto"/>
          </w:tcPr>
          <w:p w:rsidR="00D102CC" w:rsidRPr="005F7997" w:rsidRDefault="00552E7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102CC" w:rsidRPr="005F7997" w:rsidRDefault="00552E7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102CC" w:rsidRPr="005F7997" w:rsidTr="00F9303F">
        <w:tc>
          <w:tcPr>
            <w:tcW w:w="534" w:type="dxa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6" w:type="dxa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МБОУ «Рыжковская СШ»</w:t>
            </w:r>
          </w:p>
        </w:tc>
        <w:tc>
          <w:tcPr>
            <w:tcW w:w="1399" w:type="dxa"/>
            <w:shd w:val="clear" w:color="auto" w:fill="auto"/>
          </w:tcPr>
          <w:p w:rsidR="00D102CC" w:rsidRPr="005F7997" w:rsidRDefault="00D102CC" w:rsidP="008A5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</w:t>
            </w:r>
            <w:r w:rsidR="008A56C3" w:rsidRPr="005F79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6" w:type="dxa"/>
            <w:shd w:val="clear" w:color="auto" w:fill="auto"/>
          </w:tcPr>
          <w:p w:rsidR="00D102CC" w:rsidRPr="005F7997" w:rsidRDefault="00D67099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D102CC" w:rsidRPr="005F7997" w:rsidRDefault="008A56C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102CC" w:rsidRPr="005F7997" w:rsidTr="00F9303F">
        <w:tc>
          <w:tcPr>
            <w:tcW w:w="534" w:type="dxa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6" w:type="dxa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МБОУ «Тир</w:t>
            </w:r>
            <w:r w:rsidR="00BE3FD1" w:rsidRPr="005F7997">
              <w:rPr>
                <w:rFonts w:ascii="Times New Roman" w:hAnsi="Times New Roman"/>
                <w:sz w:val="28"/>
                <w:szCs w:val="28"/>
              </w:rPr>
              <w:t xml:space="preserve">янская </w:t>
            </w:r>
            <w:r w:rsidRPr="005F7997">
              <w:rPr>
                <w:rFonts w:ascii="Times New Roman" w:hAnsi="Times New Roman"/>
                <w:sz w:val="28"/>
                <w:szCs w:val="28"/>
              </w:rPr>
              <w:t>ОШ»</w:t>
            </w:r>
          </w:p>
        </w:tc>
        <w:tc>
          <w:tcPr>
            <w:tcW w:w="1399" w:type="dxa"/>
            <w:shd w:val="clear" w:color="auto" w:fill="auto"/>
          </w:tcPr>
          <w:p w:rsidR="00D102CC" w:rsidRPr="005F7997" w:rsidRDefault="00D102CC" w:rsidP="00674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</w:t>
            </w:r>
            <w:r w:rsidR="00674FDE" w:rsidRPr="005F79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5F7997" w:rsidRDefault="00B56815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</w:t>
            </w:r>
            <w:r w:rsidR="00770F29" w:rsidRPr="005F79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02CC" w:rsidRPr="005F7997" w:rsidTr="00F9303F">
        <w:tc>
          <w:tcPr>
            <w:tcW w:w="534" w:type="dxa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6" w:type="dxa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1399" w:type="dxa"/>
            <w:shd w:val="clear" w:color="auto" w:fill="auto"/>
          </w:tcPr>
          <w:p w:rsidR="00D102CC" w:rsidRPr="005F7997" w:rsidRDefault="00D102CC" w:rsidP="00F92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</w:t>
            </w:r>
            <w:r w:rsidR="00F927BD" w:rsidRPr="005F79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  <w:shd w:val="clear" w:color="auto" w:fill="auto"/>
          </w:tcPr>
          <w:p w:rsidR="00D102CC" w:rsidRPr="005F7997" w:rsidRDefault="00F927B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7" w:type="dxa"/>
            <w:shd w:val="clear" w:color="auto" w:fill="auto"/>
          </w:tcPr>
          <w:p w:rsidR="00D102CC" w:rsidRPr="005F7997" w:rsidRDefault="00F927B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102CC" w:rsidRPr="005F7997" w:rsidTr="00F9303F">
        <w:tc>
          <w:tcPr>
            <w:tcW w:w="534" w:type="dxa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6" w:type="dxa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МБОУ «Шокинская ОШ»</w:t>
            </w:r>
          </w:p>
        </w:tc>
        <w:tc>
          <w:tcPr>
            <w:tcW w:w="1399" w:type="dxa"/>
            <w:shd w:val="clear" w:color="auto" w:fill="auto"/>
          </w:tcPr>
          <w:p w:rsidR="00D102CC" w:rsidRPr="005F7997" w:rsidRDefault="00D102C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</w:t>
            </w:r>
            <w:r w:rsidR="00D67099" w:rsidRPr="005F79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6" w:type="dxa"/>
            <w:shd w:val="clear" w:color="auto" w:fill="auto"/>
          </w:tcPr>
          <w:p w:rsidR="00D102CC" w:rsidRPr="005F7997" w:rsidRDefault="00BE3FD1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102CC" w:rsidRPr="005F7997" w:rsidRDefault="008A56C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43BFC" w:rsidRPr="005F7997" w:rsidTr="00F9303F">
        <w:tc>
          <w:tcPr>
            <w:tcW w:w="534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6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 xml:space="preserve">МБОУ «Соловьевская ОШ» </w:t>
            </w:r>
          </w:p>
        </w:tc>
        <w:tc>
          <w:tcPr>
            <w:tcW w:w="1399" w:type="dxa"/>
            <w:shd w:val="clear" w:color="auto" w:fill="auto"/>
          </w:tcPr>
          <w:p w:rsidR="00743BFC" w:rsidRPr="005F7997" w:rsidRDefault="00B56815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</w:t>
            </w:r>
            <w:r w:rsidR="00542170" w:rsidRPr="005F79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  <w:shd w:val="clear" w:color="auto" w:fill="auto"/>
          </w:tcPr>
          <w:p w:rsidR="00743BFC" w:rsidRPr="005F7997" w:rsidRDefault="00F927B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7" w:type="dxa"/>
            <w:shd w:val="clear" w:color="auto" w:fill="auto"/>
          </w:tcPr>
          <w:p w:rsidR="00743BFC" w:rsidRPr="005F7997" w:rsidRDefault="00F927B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3BFC" w:rsidRPr="005F7997" w:rsidTr="00F9303F">
        <w:tc>
          <w:tcPr>
            <w:tcW w:w="534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Шестаковский филиал МБОУ «Соловьевская ОШ»</w:t>
            </w:r>
          </w:p>
        </w:tc>
        <w:tc>
          <w:tcPr>
            <w:tcW w:w="1399" w:type="dxa"/>
            <w:shd w:val="clear" w:color="auto" w:fill="auto"/>
          </w:tcPr>
          <w:p w:rsidR="00743BFC" w:rsidRPr="005F7997" w:rsidRDefault="0029061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6" w:type="dxa"/>
            <w:shd w:val="clear" w:color="auto" w:fill="auto"/>
          </w:tcPr>
          <w:p w:rsidR="00743BFC" w:rsidRPr="005F7997" w:rsidRDefault="0029061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:rsidR="00743BFC" w:rsidRPr="005F7997" w:rsidRDefault="0029061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43BFC" w:rsidRPr="005F7997" w:rsidTr="00F9303F">
        <w:tc>
          <w:tcPr>
            <w:tcW w:w="5670" w:type="dxa"/>
            <w:gridSpan w:val="2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799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A0533E" w:rsidRPr="005F79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399" w:type="dxa"/>
            <w:shd w:val="clear" w:color="auto" w:fill="auto"/>
          </w:tcPr>
          <w:p w:rsidR="00743BFC" w:rsidRPr="005F7997" w:rsidRDefault="00743BFC" w:rsidP="00BE4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99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56815" w:rsidRPr="005F799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E403E" w:rsidRPr="005F799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36" w:type="dxa"/>
            <w:shd w:val="clear" w:color="auto" w:fill="auto"/>
          </w:tcPr>
          <w:p w:rsidR="00743BFC" w:rsidRPr="005F7997" w:rsidRDefault="00BE403E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997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1667" w:type="dxa"/>
            <w:shd w:val="clear" w:color="auto" w:fill="auto"/>
          </w:tcPr>
          <w:p w:rsidR="00743BFC" w:rsidRPr="005F7997" w:rsidRDefault="00BE403E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997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</w:tr>
      <w:tr w:rsidR="00743BFC" w:rsidRPr="005F7997" w:rsidTr="00F9303F">
        <w:tc>
          <w:tcPr>
            <w:tcW w:w="534" w:type="dxa"/>
            <w:shd w:val="clear" w:color="auto" w:fill="auto"/>
          </w:tcPr>
          <w:p w:rsidR="00743BFC" w:rsidRPr="005F7997" w:rsidRDefault="00314033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6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МБДОУ д/сад «Солнышко»</w:t>
            </w:r>
          </w:p>
        </w:tc>
        <w:tc>
          <w:tcPr>
            <w:tcW w:w="1399" w:type="dxa"/>
            <w:shd w:val="clear" w:color="auto" w:fill="auto"/>
          </w:tcPr>
          <w:p w:rsidR="00743BFC" w:rsidRPr="005F7997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36" w:type="dxa"/>
            <w:shd w:val="clear" w:color="auto" w:fill="auto"/>
          </w:tcPr>
          <w:p w:rsidR="00743BFC" w:rsidRPr="005F7997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</w:t>
            </w:r>
            <w:r w:rsidR="00F629C6" w:rsidRPr="005F79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3BFC" w:rsidRPr="005F7997" w:rsidTr="00F9303F">
        <w:tc>
          <w:tcPr>
            <w:tcW w:w="534" w:type="dxa"/>
            <w:shd w:val="clear" w:color="auto" w:fill="auto"/>
          </w:tcPr>
          <w:p w:rsidR="00743BFC" w:rsidRPr="005F7997" w:rsidRDefault="00314033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36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МБДОУ «Каменский д/сад»</w:t>
            </w:r>
          </w:p>
        </w:tc>
        <w:tc>
          <w:tcPr>
            <w:tcW w:w="1399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3BFC" w:rsidRPr="005F7997" w:rsidTr="00F9303F">
        <w:tc>
          <w:tcPr>
            <w:tcW w:w="534" w:type="dxa"/>
            <w:shd w:val="clear" w:color="auto" w:fill="auto"/>
          </w:tcPr>
          <w:p w:rsidR="00743BFC" w:rsidRPr="005F7997" w:rsidRDefault="00314033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36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МБДОУ «Вачковский д/сад»</w:t>
            </w:r>
          </w:p>
        </w:tc>
        <w:tc>
          <w:tcPr>
            <w:tcW w:w="1399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3BFC" w:rsidRPr="005F7997" w:rsidTr="00F9303F">
        <w:tc>
          <w:tcPr>
            <w:tcW w:w="534" w:type="dxa"/>
            <w:shd w:val="clear" w:color="auto" w:fill="auto"/>
          </w:tcPr>
          <w:p w:rsidR="00743BFC" w:rsidRPr="005F7997" w:rsidRDefault="00314033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36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МБДОУ «Шокинский д/сад»</w:t>
            </w:r>
          </w:p>
        </w:tc>
        <w:tc>
          <w:tcPr>
            <w:tcW w:w="1399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743BFC" w:rsidRPr="005F7997" w:rsidRDefault="00674FDE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3BFC" w:rsidRPr="005F7997" w:rsidTr="00F9303F">
        <w:tc>
          <w:tcPr>
            <w:tcW w:w="5670" w:type="dxa"/>
            <w:gridSpan w:val="2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799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E904BA" w:rsidRPr="005F7997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399" w:type="dxa"/>
            <w:shd w:val="clear" w:color="auto" w:fill="auto"/>
          </w:tcPr>
          <w:p w:rsidR="00743BFC" w:rsidRPr="005F7997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997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436" w:type="dxa"/>
            <w:shd w:val="clear" w:color="auto" w:fill="auto"/>
          </w:tcPr>
          <w:p w:rsidR="00743BFC" w:rsidRPr="005F7997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9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:rsidR="00743BFC" w:rsidRPr="005F7997" w:rsidRDefault="00743BFC" w:rsidP="00674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99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74FDE" w:rsidRPr="005F799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43BFC" w:rsidRPr="005F7997" w:rsidTr="00F9303F">
        <w:tc>
          <w:tcPr>
            <w:tcW w:w="534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1</w:t>
            </w:r>
            <w:r w:rsidR="00314033" w:rsidRPr="005F79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6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МБУДО «ЦДТ»</w:t>
            </w:r>
          </w:p>
        </w:tc>
        <w:tc>
          <w:tcPr>
            <w:tcW w:w="1399" w:type="dxa"/>
            <w:shd w:val="clear" w:color="auto" w:fill="auto"/>
          </w:tcPr>
          <w:p w:rsidR="00743BFC" w:rsidRPr="005F7997" w:rsidRDefault="00674FDE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:rsidR="00743BFC" w:rsidRPr="005F7997" w:rsidRDefault="0031403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7" w:type="dxa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14033" w:rsidRPr="005F7997" w:rsidTr="00F9303F">
        <w:tc>
          <w:tcPr>
            <w:tcW w:w="5670" w:type="dxa"/>
            <w:gridSpan w:val="2"/>
            <w:shd w:val="clear" w:color="auto" w:fill="auto"/>
          </w:tcPr>
          <w:p w:rsidR="00314033" w:rsidRPr="005F7997" w:rsidRDefault="00314033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799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99" w:type="dxa"/>
            <w:shd w:val="clear" w:color="auto" w:fill="auto"/>
          </w:tcPr>
          <w:p w:rsidR="00314033" w:rsidRPr="005F7997" w:rsidRDefault="00674FDE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99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:rsidR="00314033" w:rsidRPr="005F7997" w:rsidRDefault="00314033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99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shd w:val="clear" w:color="auto" w:fill="auto"/>
          </w:tcPr>
          <w:p w:rsidR="00314033" w:rsidRPr="005F7997" w:rsidRDefault="0031403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3BFC" w:rsidRPr="005F7997" w:rsidTr="00F9303F">
        <w:tc>
          <w:tcPr>
            <w:tcW w:w="5670" w:type="dxa"/>
            <w:gridSpan w:val="2"/>
            <w:shd w:val="clear" w:color="auto" w:fill="auto"/>
          </w:tcPr>
          <w:p w:rsidR="00743BFC" w:rsidRPr="005F7997" w:rsidRDefault="00743BFC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5F7997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  <w:r w:rsidR="00E904BA" w:rsidRPr="005F7997">
              <w:rPr>
                <w:rFonts w:ascii="Times New Roman" w:hAnsi="Times New Roman"/>
                <w:b/>
                <w:sz w:val="32"/>
                <w:szCs w:val="32"/>
              </w:rPr>
              <w:t xml:space="preserve">: </w:t>
            </w:r>
          </w:p>
        </w:tc>
        <w:tc>
          <w:tcPr>
            <w:tcW w:w="1399" w:type="dxa"/>
            <w:shd w:val="clear" w:color="auto" w:fill="auto"/>
          </w:tcPr>
          <w:p w:rsidR="00743BFC" w:rsidRPr="005F7997" w:rsidRDefault="00743BFC" w:rsidP="00BE4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F7997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F83879" w:rsidRPr="005F7997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BE403E" w:rsidRPr="005F7997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436" w:type="dxa"/>
            <w:shd w:val="clear" w:color="auto" w:fill="auto"/>
          </w:tcPr>
          <w:p w:rsidR="00743BFC" w:rsidRPr="005F7997" w:rsidRDefault="00BE403E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F7997">
              <w:rPr>
                <w:rFonts w:ascii="Times New Roman" w:hAnsi="Times New Roman"/>
                <w:b/>
                <w:sz w:val="32"/>
                <w:szCs w:val="32"/>
              </w:rPr>
              <w:t>51</w:t>
            </w:r>
          </w:p>
        </w:tc>
        <w:tc>
          <w:tcPr>
            <w:tcW w:w="1667" w:type="dxa"/>
            <w:shd w:val="clear" w:color="auto" w:fill="auto"/>
          </w:tcPr>
          <w:p w:rsidR="00743BFC" w:rsidRPr="005F7997" w:rsidRDefault="00E904BA" w:rsidP="00BE4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F7997"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="00BE403E" w:rsidRPr="005F7997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</w:tbl>
    <w:p w:rsidR="00F9303F" w:rsidRPr="005F7997" w:rsidRDefault="00D102CC" w:rsidP="008F2A78">
      <w:pPr>
        <w:pStyle w:val="21"/>
        <w:spacing w:after="0" w:line="240" w:lineRule="auto"/>
        <w:ind w:firstLine="709"/>
        <w:jc w:val="both"/>
      </w:pPr>
      <w:r w:rsidRPr="005F7997">
        <w:t xml:space="preserve">В образовательных учреждениях района </w:t>
      </w:r>
      <w:r w:rsidR="005F7997" w:rsidRPr="005F7997">
        <w:t xml:space="preserve">в 2019-2020 учебном году </w:t>
      </w:r>
      <w:r w:rsidRPr="005F7997">
        <w:t>рабо</w:t>
      </w:r>
      <w:r w:rsidR="005F7997" w:rsidRPr="005F7997">
        <w:t>тали</w:t>
      </w:r>
      <w:r w:rsidRPr="005F7997">
        <w:t xml:space="preserve"> 1</w:t>
      </w:r>
      <w:r w:rsidR="00F83879" w:rsidRPr="005F7997">
        <w:t>6</w:t>
      </w:r>
      <w:r w:rsidR="005F7997" w:rsidRPr="005F7997">
        <w:t>2</w:t>
      </w:r>
      <w:r w:rsidR="00E904BA" w:rsidRPr="005F7997">
        <w:t xml:space="preserve"> </w:t>
      </w:r>
      <w:r w:rsidRPr="005F7997">
        <w:t xml:space="preserve"> педагог</w:t>
      </w:r>
      <w:r w:rsidR="00E904BA" w:rsidRPr="005F7997">
        <w:t>а</w:t>
      </w:r>
      <w:r w:rsidRPr="005F7997">
        <w:t>, из них 1</w:t>
      </w:r>
      <w:r w:rsidR="00D67099" w:rsidRPr="005F7997">
        <w:t>2</w:t>
      </w:r>
      <w:r w:rsidR="005F7997" w:rsidRPr="005F7997">
        <w:t>6</w:t>
      </w:r>
      <w:r w:rsidRPr="005F7997">
        <w:t xml:space="preserve"> – педагоги общеобразовательных учреждений</w:t>
      </w:r>
      <w:r w:rsidR="00274902" w:rsidRPr="0029061F">
        <w:rPr>
          <w:color w:val="FF0000"/>
        </w:rPr>
        <w:t xml:space="preserve"> </w:t>
      </w:r>
      <w:r w:rsidR="00274902" w:rsidRPr="00091155">
        <w:t>(3</w:t>
      </w:r>
      <w:r w:rsidR="00091155" w:rsidRPr="00091155">
        <w:t>4</w:t>
      </w:r>
      <w:r w:rsidR="00274902" w:rsidRPr="00091155">
        <w:t>% – пенсионеры</w:t>
      </w:r>
      <w:r w:rsidR="00F9303F" w:rsidRPr="00091155">
        <w:t>;</w:t>
      </w:r>
      <w:r w:rsidR="00274902" w:rsidRPr="00091155">
        <w:rPr>
          <w:color w:val="FF0000"/>
        </w:rPr>
        <w:t xml:space="preserve">  </w:t>
      </w:r>
      <w:r w:rsidR="00274902" w:rsidRPr="00091155">
        <w:t>10% - мужчины, 90% - женщины)</w:t>
      </w:r>
      <w:r w:rsidRPr="00091155">
        <w:t>,</w:t>
      </w:r>
      <w:r w:rsidRPr="0029061F">
        <w:rPr>
          <w:color w:val="FF0000"/>
        </w:rPr>
        <w:t xml:space="preserve"> </w:t>
      </w:r>
      <w:r w:rsidR="00D67099" w:rsidRPr="005F7997">
        <w:t>29</w:t>
      </w:r>
      <w:r w:rsidRPr="005F7997">
        <w:t xml:space="preserve"> – педагоги </w:t>
      </w:r>
      <w:r w:rsidRPr="00ED5BAC">
        <w:t xml:space="preserve">дошкольных образовательных учреждений, </w:t>
      </w:r>
      <w:r w:rsidR="005F7997" w:rsidRPr="00ED5BAC">
        <w:t>7</w:t>
      </w:r>
      <w:r w:rsidRPr="00ED5BAC">
        <w:t xml:space="preserve"> – педагоги дополнительного образования. </w:t>
      </w:r>
      <w:r w:rsidR="005F7997" w:rsidRPr="00ED5BAC">
        <w:t>81</w:t>
      </w:r>
      <w:r w:rsidRPr="00ED5BAC">
        <w:t xml:space="preserve"> % педагогов имеют высшую и первую квалификационную категории, </w:t>
      </w:r>
      <w:r w:rsidR="005F7997" w:rsidRPr="00ED5BAC">
        <w:t>7</w:t>
      </w:r>
      <w:r w:rsidR="00CB79B3" w:rsidRPr="00ED5BAC">
        <w:t xml:space="preserve"> молоды</w:t>
      </w:r>
      <w:r w:rsidR="009B261A" w:rsidRPr="00ED5BAC">
        <w:t>х</w:t>
      </w:r>
      <w:r w:rsidR="00CB79B3" w:rsidRPr="005F7997">
        <w:t xml:space="preserve"> специалист</w:t>
      </w:r>
      <w:r w:rsidR="009B261A" w:rsidRPr="005F7997">
        <w:t>ов</w:t>
      </w:r>
      <w:r w:rsidR="00CB79B3" w:rsidRPr="005F7997">
        <w:t>,</w:t>
      </w:r>
      <w:r w:rsidRPr="005F7997">
        <w:t xml:space="preserve"> </w:t>
      </w:r>
      <w:r w:rsidR="00180B0A" w:rsidRPr="005F7997">
        <w:t>6</w:t>
      </w:r>
      <w:r w:rsidR="00CB79B3" w:rsidRPr="005F7997">
        <w:t>5</w:t>
      </w:r>
      <w:r w:rsidRPr="005F7997">
        <w:t xml:space="preserve"> % педагогов имеют пе</w:t>
      </w:r>
      <w:r w:rsidR="00274902" w:rsidRPr="005F7997">
        <w:t>дагогический стаж более 20 лет.</w:t>
      </w:r>
    </w:p>
    <w:p w:rsidR="00F9303F" w:rsidRPr="005F7997" w:rsidRDefault="00F9303F" w:rsidP="008F2A78">
      <w:pPr>
        <w:pStyle w:val="21"/>
        <w:spacing w:after="0" w:line="240" w:lineRule="auto"/>
        <w:jc w:val="center"/>
        <w:rPr>
          <w:b/>
        </w:rPr>
      </w:pPr>
      <w:r w:rsidRPr="005F7997">
        <w:rPr>
          <w:b/>
        </w:rPr>
        <w:t xml:space="preserve"> Сведения о категориях</w:t>
      </w:r>
    </w:p>
    <w:p w:rsidR="00F9303F" w:rsidRPr="0029061F" w:rsidRDefault="00F9303F" w:rsidP="008F2A78">
      <w:pPr>
        <w:pStyle w:val="21"/>
        <w:spacing w:after="0" w:line="240" w:lineRule="auto"/>
        <w:jc w:val="center"/>
        <w:rPr>
          <w:b/>
          <w:color w:val="FF0000"/>
        </w:rPr>
      </w:pPr>
    </w:p>
    <w:p w:rsidR="00B036AA" w:rsidRPr="0029061F" w:rsidRDefault="00B036AA" w:rsidP="008F2A78">
      <w:pPr>
        <w:pStyle w:val="21"/>
        <w:spacing w:after="0" w:line="240" w:lineRule="auto"/>
        <w:ind w:firstLine="709"/>
        <w:jc w:val="both"/>
        <w:rPr>
          <w:b/>
          <w:color w:val="FF0000"/>
          <w:sz w:val="32"/>
          <w:szCs w:val="32"/>
        </w:rPr>
      </w:pPr>
    </w:p>
    <w:p w:rsidR="00B036AA" w:rsidRPr="0029061F" w:rsidRDefault="00B036AA" w:rsidP="008F2A78">
      <w:pPr>
        <w:pStyle w:val="21"/>
        <w:spacing w:after="0" w:line="240" w:lineRule="auto"/>
        <w:jc w:val="both"/>
        <w:rPr>
          <w:b/>
          <w:color w:val="FF0000"/>
          <w:sz w:val="32"/>
          <w:szCs w:val="32"/>
        </w:rPr>
      </w:pPr>
    </w:p>
    <w:p w:rsidR="00B036AA" w:rsidRPr="0029061F" w:rsidRDefault="00B036AA" w:rsidP="008F2A78">
      <w:pPr>
        <w:pStyle w:val="21"/>
        <w:spacing w:after="0" w:line="240" w:lineRule="auto"/>
        <w:jc w:val="both"/>
        <w:rPr>
          <w:b/>
          <w:color w:val="FF0000"/>
          <w:sz w:val="32"/>
          <w:szCs w:val="32"/>
        </w:rPr>
        <w:sectPr w:rsidR="00B036AA" w:rsidRPr="0029061F" w:rsidSect="007152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9405C" w:rsidRPr="00355FC6" w:rsidRDefault="00B036AA" w:rsidP="008F2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FC6">
        <w:rPr>
          <w:rFonts w:ascii="Times New Roman" w:hAnsi="Times New Roman"/>
          <w:b/>
          <w:sz w:val="28"/>
          <w:szCs w:val="28"/>
        </w:rPr>
        <w:lastRenderedPageBreak/>
        <w:t>Сведения о педагогическом стаже</w:t>
      </w:r>
      <w:r w:rsidR="0029405C" w:rsidRPr="00355FC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4068"/>
        <w:gridCol w:w="1422"/>
        <w:gridCol w:w="1171"/>
        <w:gridCol w:w="1009"/>
        <w:gridCol w:w="1008"/>
        <w:gridCol w:w="1010"/>
      </w:tblGrid>
      <w:tr w:rsidR="0029405C" w:rsidRPr="00355FC6" w:rsidTr="00FF1547">
        <w:trPr>
          <w:trHeight w:val="289"/>
        </w:trPr>
        <w:tc>
          <w:tcPr>
            <w:tcW w:w="543" w:type="dxa"/>
            <w:vMerge w:val="restart"/>
            <w:shd w:val="clear" w:color="auto" w:fill="auto"/>
          </w:tcPr>
          <w:p w:rsidR="0029405C" w:rsidRPr="00355FC6" w:rsidRDefault="0029405C" w:rsidP="008F2A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5FC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68" w:type="dxa"/>
            <w:vMerge w:val="restart"/>
            <w:shd w:val="clear" w:color="auto" w:fill="auto"/>
          </w:tcPr>
          <w:p w:rsidR="0029405C" w:rsidRPr="00355FC6" w:rsidRDefault="0029405C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FC6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29405C" w:rsidRPr="00355FC6" w:rsidRDefault="0029405C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5FC6">
              <w:rPr>
                <w:rFonts w:ascii="Times New Roman" w:hAnsi="Times New Roman"/>
                <w:b/>
                <w:sz w:val="26"/>
                <w:szCs w:val="26"/>
              </w:rPr>
              <w:t>Всего педагогов</w:t>
            </w:r>
          </w:p>
        </w:tc>
        <w:tc>
          <w:tcPr>
            <w:tcW w:w="4198" w:type="dxa"/>
            <w:gridSpan w:val="4"/>
            <w:shd w:val="clear" w:color="auto" w:fill="auto"/>
          </w:tcPr>
          <w:p w:rsidR="0029405C" w:rsidRPr="00355FC6" w:rsidRDefault="0029405C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5FC6">
              <w:rPr>
                <w:rFonts w:ascii="Times New Roman" w:hAnsi="Times New Roman"/>
                <w:b/>
                <w:sz w:val="26"/>
                <w:szCs w:val="26"/>
              </w:rPr>
              <w:t>Пед. стаж</w:t>
            </w:r>
          </w:p>
        </w:tc>
      </w:tr>
      <w:tr w:rsidR="0029405C" w:rsidRPr="00355FC6" w:rsidTr="00C37424">
        <w:trPr>
          <w:trHeight w:val="146"/>
        </w:trPr>
        <w:tc>
          <w:tcPr>
            <w:tcW w:w="543" w:type="dxa"/>
            <w:vMerge/>
            <w:shd w:val="clear" w:color="auto" w:fill="auto"/>
          </w:tcPr>
          <w:p w:rsidR="0029405C" w:rsidRPr="00355FC6" w:rsidRDefault="0029405C" w:rsidP="008F2A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8" w:type="dxa"/>
            <w:vMerge/>
            <w:shd w:val="clear" w:color="auto" w:fill="auto"/>
          </w:tcPr>
          <w:p w:rsidR="0029405C" w:rsidRPr="00355FC6" w:rsidRDefault="0029405C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29405C" w:rsidRPr="00355FC6" w:rsidRDefault="0029405C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1" w:type="dxa"/>
            <w:shd w:val="clear" w:color="auto" w:fill="auto"/>
          </w:tcPr>
          <w:p w:rsidR="0029405C" w:rsidRPr="00355FC6" w:rsidRDefault="0029405C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5FC6">
              <w:rPr>
                <w:rFonts w:ascii="Times New Roman" w:hAnsi="Times New Roman"/>
                <w:b/>
                <w:sz w:val="26"/>
                <w:szCs w:val="26"/>
              </w:rPr>
              <w:t>До 5 лет</w:t>
            </w:r>
          </w:p>
        </w:tc>
        <w:tc>
          <w:tcPr>
            <w:tcW w:w="1009" w:type="dxa"/>
            <w:shd w:val="clear" w:color="auto" w:fill="auto"/>
          </w:tcPr>
          <w:p w:rsidR="0029405C" w:rsidRPr="00355FC6" w:rsidRDefault="0044129F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5FC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29405C" w:rsidRPr="00355FC6">
              <w:rPr>
                <w:rFonts w:ascii="Times New Roman" w:hAnsi="Times New Roman"/>
                <w:b/>
                <w:sz w:val="26"/>
                <w:szCs w:val="26"/>
              </w:rPr>
              <w:t>-10 лет</w:t>
            </w:r>
          </w:p>
        </w:tc>
        <w:tc>
          <w:tcPr>
            <w:tcW w:w="1008" w:type="dxa"/>
            <w:shd w:val="clear" w:color="auto" w:fill="auto"/>
          </w:tcPr>
          <w:p w:rsidR="0029405C" w:rsidRPr="00355FC6" w:rsidRDefault="0029405C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5FC6">
              <w:rPr>
                <w:rFonts w:ascii="Times New Roman" w:hAnsi="Times New Roman"/>
                <w:b/>
                <w:sz w:val="26"/>
                <w:szCs w:val="26"/>
              </w:rPr>
              <w:t>10-20 лет</w:t>
            </w:r>
          </w:p>
        </w:tc>
        <w:tc>
          <w:tcPr>
            <w:tcW w:w="1010" w:type="dxa"/>
            <w:shd w:val="clear" w:color="auto" w:fill="auto"/>
          </w:tcPr>
          <w:p w:rsidR="0029405C" w:rsidRPr="00355FC6" w:rsidRDefault="0029405C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5FC6">
              <w:rPr>
                <w:rFonts w:ascii="Times New Roman" w:hAnsi="Times New Roman"/>
                <w:b/>
                <w:sz w:val="26"/>
                <w:szCs w:val="26"/>
              </w:rPr>
              <w:t>Более 20 лет</w:t>
            </w:r>
          </w:p>
        </w:tc>
      </w:tr>
      <w:tr w:rsidR="0029405C" w:rsidRPr="0029061F" w:rsidTr="00C37424">
        <w:trPr>
          <w:trHeight w:val="320"/>
        </w:trPr>
        <w:tc>
          <w:tcPr>
            <w:tcW w:w="543" w:type="dxa"/>
            <w:shd w:val="clear" w:color="auto" w:fill="auto"/>
          </w:tcPr>
          <w:p w:rsidR="0029405C" w:rsidRPr="00656648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6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68" w:type="dxa"/>
            <w:shd w:val="clear" w:color="auto" w:fill="auto"/>
          </w:tcPr>
          <w:p w:rsidR="0029405C" w:rsidRPr="00656648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648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1422" w:type="dxa"/>
            <w:shd w:val="clear" w:color="auto" w:fill="auto"/>
          </w:tcPr>
          <w:p w:rsidR="0029405C" w:rsidRPr="00656648" w:rsidRDefault="0029405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648">
              <w:rPr>
                <w:rFonts w:ascii="Times New Roman" w:hAnsi="Times New Roman"/>
                <w:sz w:val="28"/>
                <w:szCs w:val="28"/>
              </w:rPr>
              <w:t>4</w:t>
            </w:r>
            <w:r w:rsidR="00675C11" w:rsidRPr="006566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:rsidR="0029405C" w:rsidRPr="00656648" w:rsidRDefault="00656648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6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9405C" w:rsidRPr="00656648" w:rsidRDefault="00675C11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6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:rsidR="0029405C" w:rsidRPr="00656648" w:rsidRDefault="003F25B0" w:rsidP="00656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648">
              <w:rPr>
                <w:rFonts w:ascii="Times New Roman" w:hAnsi="Times New Roman"/>
                <w:sz w:val="28"/>
                <w:szCs w:val="28"/>
              </w:rPr>
              <w:t>1</w:t>
            </w:r>
            <w:r w:rsidR="00656648" w:rsidRPr="006566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29405C" w:rsidRPr="00656648" w:rsidRDefault="00675C11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64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9405C" w:rsidRPr="0029061F" w:rsidTr="00C37424">
        <w:trPr>
          <w:trHeight w:val="354"/>
        </w:trPr>
        <w:tc>
          <w:tcPr>
            <w:tcW w:w="543" w:type="dxa"/>
            <w:shd w:val="clear" w:color="auto" w:fill="auto"/>
          </w:tcPr>
          <w:p w:rsidR="0029405C" w:rsidRPr="00552E70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E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8" w:type="dxa"/>
            <w:shd w:val="clear" w:color="auto" w:fill="auto"/>
          </w:tcPr>
          <w:p w:rsidR="0029405C" w:rsidRPr="00552E70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E70">
              <w:rPr>
                <w:rFonts w:ascii="Times New Roman" w:hAnsi="Times New Roman"/>
                <w:sz w:val="28"/>
                <w:szCs w:val="28"/>
              </w:rPr>
              <w:t xml:space="preserve">МБОУ «Каменская ОШ» </w:t>
            </w:r>
          </w:p>
        </w:tc>
        <w:tc>
          <w:tcPr>
            <w:tcW w:w="1422" w:type="dxa"/>
            <w:shd w:val="clear" w:color="auto" w:fill="auto"/>
          </w:tcPr>
          <w:p w:rsidR="0029405C" w:rsidRPr="00552E70" w:rsidRDefault="005F7997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1" w:type="dxa"/>
            <w:shd w:val="clear" w:color="auto" w:fill="auto"/>
          </w:tcPr>
          <w:p w:rsidR="0029405C" w:rsidRPr="00552E70" w:rsidRDefault="005F7997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9405C" w:rsidRPr="00552E70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29405C" w:rsidRPr="00552E70" w:rsidRDefault="00AB18B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E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29405C" w:rsidRPr="00552E70" w:rsidRDefault="006149E8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E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9405C" w:rsidRPr="0029061F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355FC6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8" w:type="dxa"/>
            <w:shd w:val="clear" w:color="auto" w:fill="auto"/>
          </w:tcPr>
          <w:p w:rsidR="0029405C" w:rsidRPr="00355FC6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МБОУ «Рыжковская СШ»</w:t>
            </w:r>
          </w:p>
        </w:tc>
        <w:tc>
          <w:tcPr>
            <w:tcW w:w="1422" w:type="dxa"/>
            <w:shd w:val="clear" w:color="auto" w:fill="auto"/>
          </w:tcPr>
          <w:p w:rsidR="0029405C" w:rsidRPr="00355FC6" w:rsidRDefault="0029405C" w:rsidP="0035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1</w:t>
            </w:r>
            <w:r w:rsidR="00355FC6" w:rsidRPr="00355F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1" w:type="dxa"/>
            <w:shd w:val="clear" w:color="auto" w:fill="auto"/>
          </w:tcPr>
          <w:p w:rsidR="0029405C" w:rsidRPr="00355FC6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29405C" w:rsidRPr="00355FC6" w:rsidRDefault="0033515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29405C" w:rsidRPr="00355FC6" w:rsidRDefault="0033515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29405C" w:rsidRPr="00355FC6" w:rsidRDefault="006149E8" w:rsidP="0035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1</w:t>
            </w:r>
            <w:r w:rsidR="00355FC6" w:rsidRPr="00355F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405C" w:rsidRPr="0029061F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355FC6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shd w:val="clear" w:color="auto" w:fill="auto"/>
          </w:tcPr>
          <w:p w:rsidR="0029405C" w:rsidRPr="00355FC6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МБОУ «Тирянская ОШ»</w:t>
            </w:r>
          </w:p>
        </w:tc>
        <w:tc>
          <w:tcPr>
            <w:tcW w:w="1422" w:type="dxa"/>
            <w:shd w:val="clear" w:color="auto" w:fill="auto"/>
          </w:tcPr>
          <w:p w:rsidR="0029405C" w:rsidRPr="00355FC6" w:rsidRDefault="0029405C" w:rsidP="0035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1</w:t>
            </w:r>
            <w:r w:rsidR="00355FC6" w:rsidRPr="00355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:rsidR="0029405C" w:rsidRPr="00355FC6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29405C" w:rsidRPr="00355FC6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29405C" w:rsidRPr="00355FC6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29405C" w:rsidRPr="00355FC6" w:rsidRDefault="00770F29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405C" w:rsidRPr="0029061F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F927BD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68" w:type="dxa"/>
            <w:shd w:val="clear" w:color="auto" w:fill="auto"/>
          </w:tcPr>
          <w:p w:rsidR="0029405C" w:rsidRPr="00F927BD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1422" w:type="dxa"/>
            <w:shd w:val="clear" w:color="auto" w:fill="auto"/>
          </w:tcPr>
          <w:p w:rsidR="0029405C" w:rsidRPr="00F927BD" w:rsidRDefault="0029405C" w:rsidP="00F92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1</w:t>
            </w:r>
            <w:r w:rsidR="00F927BD" w:rsidRPr="00F927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:rsidR="0029405C" w:rsidRPr="00F927BD" w:rsidRDefault="00F927B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29405C" w:rsidRPr="00F927BD" w:rsidRDefault="00F927B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29405C" w:rsidRPr="00F927BD" w:rsidRDefault="00F927B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  <w:shd w:val="clear" w:color="auto" w:fill="auto"/>
          </w:tcPr>
          <w:p w:rsidR="0029405C" w:rsidRPr="00F927BD" w:rsidRDefault="00F927B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9405C" w:rsidRPr="0029061F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8A56C3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68" w:type="dxa"/>
            <w:shd w:val="clear" w:color="auto" w:fill="auto"/>
          </w:tcPr>
          <w:p w:rsidR="0029405C" w:rsidRPr="008A56C3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C3">
              <w:rPr>
                <w:rFonts w:ascii="Times New Roman" w:hAnsi="Times New Roman"/>
                <w:sz w:val="28"/>
                <w:szCs w:val="28"/>
              </w:rPr>
              <w:t>МБОУ «Шокинская ОШ»</w:t>
            </w:r>
          </w:p>
        </w:tc>
        <w:tc>
          <w:tcPr>
            <w:tcW w:w="1422" w:type="dxa"/>
            <w:shd w:val="clear" w:color="auto" w:fill="auto"/>
          </w:tcPr>
          <w:p w:rsidR="0029405C" w:rsidRPr="008A56C3" w:rsidRDefault="0029405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6C3">
              <w:rPr>
                <w:rFonts w:ascii="Times New Roman" w:hAnsi="Times New Roman"/>
                <w:sz w:val="28"/>
                <w:szCs w:val="28"/>
              </w:rPr>
              <w:t>1</w:t>
            </w:r>
            <w:r w:rsidR="0035518D" w:rsidRPr="008A56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1" w:type="dxa"/>
            <w:shd w:val="clear" w:color="auto" w:fill="auto"/>
          </w:tcPr>
          <w:p w:rsidR="0029405C" w:rsidRPr="008A56C3" w:rsidRDefault="008A56C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29405C" w:rsidRPr="008A56C3" w:rsidRDefault="008A56C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6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:rsidR="0029405C" w:rsidRPr="008A56C3" w:rsidRDefault="008A56C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29405C" w:rsidRPr="008A56C3" w:rsidRDefault="008A56C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6C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F25B0" w:rsidRPr="0029061F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3F25B0" w:rsidRPr="00982383" w:rsidRDefault="003F25B0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3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68" w:type="dxa"/>
            <w:shd w:val="clear" w:color="auto" w:fill="auto"/>
          </w:tcPr>
          <w:p w:rsidR="003F25B0" w:rsidRPr="00982383" w:rsidRDefault="003F25B0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383">
              <w:rPr>
                <w:rFonts w:ascii="Times New Roman" w:hAnsi="Times New Roman"/>
                <w:sz w:val="28"/>
                <w:szCs w:val="28"/>
              </w:rPr>
              <w:t xml:space="preserve">МБОУ «Соловьевская ОШ» </w:t>
            </w:r>
          </w:p>
        </w:tc>
        <w:tc>
          <w:tcPr>
            <w:tcW w:w="1422" w:type="dxa"/>
            <w:shd w:val="clear" w:color="auto" w:fill="auto"/>
          </w:tcPr>
          <w:p w:rsidR="003F25B0" w:rsidRPr="00982383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383">
              <w:rPr>
                <w:rFonts w:ascii="Times New Roman" w:hAnsi="Times New Roman"/>
                <w:sz w:val="28"/>
                <w:szCs w:val="28"/>
              </w:rPr>
              <w:t>1</w:t>
            </w:r>
            <w:r w:rsidR="00542170" w:rsidRPr="009823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:rsidR="003F25B0" w:rsidRPr="00982383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3F25B0" w:rsidRPr="00982383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3F25B0" w:rsidRPr="00982383" w:rsidRDefault="0054217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3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3F25B0" w:rsidRPr="00982383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38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F25B0" w:rsidRPr="0029061F" w:rsidTr="00C37424">
        <w:trPr>
          <w:trHeight w:val="654"/>
        </w:trPr>
        <w:tc>
          <w:tcPr>
            <w:tcW w:w="543" w:type="dxa"/>
            <w:shd w:val="clear" w:color="auto" w:fill="auto"/>
          </w:tcPr>
          <w:p w:rsidR="003F25B0" w:rsidRPr="00982383" w:rsidRDefault="003F25B0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8" w:type="dxa"/>
            <w:shd w:val="clear" w:color="auto" w:fill="auto"/>
          </w:tcPr>
          <w:p w:rsidR="003F25B0" w:rsidRPr="00982383" w:rsidRDefault="003F25B0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383">
              <w:rPr>
                <w:rFonts w:ascii="Times New Roman" w:hAnsi="Times New Roman"/>
                <w:sz w:val="28"/>
                <w:szCs w:val="28"/>
              </w:rPr>
              <w:t>Шестаковский филиал МБОУ «Соловьевская ОШ»</w:t>
            </w:r>
          </w:p>
        </w:tc>
        <w:tc>
          <w:tcPr>
            <w:tcW w:w="1422" w:type="dxa"/>
            <w:shd w:val="clear" w:color="auto" w:fill="auto"/>
          </w:tcPr>
          <w:p w:rsidR="003F25B0" w:rsidRPr="00982383" w:rsidRDefault="0029061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38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1" w:type="dxa"/>
            <w:shd w:val="clear" w:color="auto" w:fill="auto"/>
          </w:tcPr>
          <w:p w:rsidR="003F25B0" w:rsidRPr="00982383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3F25B0" w:rsidRPr="00982383" w:rsidRDefault="006149E8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3F25B0" w:rsidRPr="00982383" w:rsidRDefault="0004755E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3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3F25B0" w:rsidRPr="00982383" w:rsidRDefault="0004755E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3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25B0" w:rsidRPr="0029061F" w:rsidTr="00C37424">
        <w:trPr>
          <w:trHeight w:val="320"/>
        </w:trPr>
        <w:tc>
          <w:tcPr>
            <w:tcW w:w="4611" w:type="dxa"/>
            <w:gridSpan w:val="2"/>
            <w:shd w:val="clear" w:color="auto" w:fill="auto"/>
          </w:tcPr>
          <w:p w:rsidR="003F25B0" w:rsidRPr="00355FC6" w:rsidRDefault="003F25B0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55FC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A0533E" w:rsidRPr="00355FC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422" w:type="dxa"/>
            <w:shd w:val="clear" w:color="auto" w:fill="auto"/>
          </w:tcPr>
          <w:p w:rsidR="003F25B0" w:rsidRPr="00355FC6" w:rsidRDefault="003F25B0" w:rsidP="005F7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FC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5518D" w:rsidRPr="00355F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F799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71" w:type="dxa"/>
            <w:shd w:val="clear" w:color="auto" w:fill="auto"/>
          </w:tcPr>
          <w:p w:rsidR="003F25B0" w:rsidRPr="00355FC6" w:rsidRDefault="005F7997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:rsidR="003F25B0" w:rsidRPr="00355FC6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FC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08" w:type="dxa"/>
            <w:shd w:val="clear" w:color="auto" w:fill="auto"/>
          </w:tcPr>
          <w:p w:rsidR="003F25B0" w:rsidRPr="00355FC6" w:rsidRDefault="003F25B0" w:rsidP="003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F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55FC6" w:rsidRPr="00355F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3F25B0" w:rsidRPr="00355FC6" w:rsidRDefault="00A0533E" w:rsidP="003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FC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55FC6" w:rsidRPr="00355F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F25B0" w:rsidRPr="0029061F" w:rsidTr="00C37424">
        <w:trPr>
          <w:trHeight w:val="320"/>
        </w:trPr>
        <w:tc>
          <w:tcPr>
            <w:tcW w:w="543" w:type="dxa"/>
            <w:shd w:val="clear" w:color="auto" w:fill="auto"/>
          </w:tcPr>
          <w:p w:rsidR="003F25B0" w:rsidRPr="00BE403E" w:rsidRDefault="00314033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0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68" w:type="dxa"/>
            <w:shd w:val="clear" w:color="auto" w:fill="auto"/>
          </w:tcPr>
          <w:p w:rsidR="003F25B0" w:rsidRPr="00BE403E" w:rsidRDefault="003F25B0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03E">
              <w:rPr>
                <w:rFonts w:ascii="Times New Roman" w:hAnsi="Times New Roman"/>
                <w:sz w:val="28"/>
                <w:szCs w:val="28"/>
              </w:rPr>
              <w:t>МБДОУ д/сад «Солнышко»</w:t>
            </w:r>
          </w:p>
        </w:tc>
        <w:tc>
          <w:tcPr>
            <w:tcW w:w="1422" w:type="dxa"/>
            <w:shd w:val="clear" w:color="auto" w:fill="auto"/>
          </w:tcPr>
          <w:p w:rsidR="003F25B0" w:rsidRPr="00BE403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3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71" w:type="dxa"/>
            <w:shd w:val="clear" w:color="auto" w:fill="auto"/>
          </w:tcPr>
          <w:p w:rsidR="003F25B0" w:rsidRPr="00BE403E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3F25B0" w:rsidRPr="00BE403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3F25B0" w:rsidRPr="00BE403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  <w:shd w:val="clear" w:color="auto" w:fill="auto"/>
          </w:tcPr>
          <w:p w:rsidR="003F25B0" w:rsidRPr="00BE403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3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F25B0" w:rsidRPr="0029061F" w:rsidTr="00C37424">
        <w:trPr>
          <w:trHeight w:val="320"/>
        </w:trPr>
        <w:tc>
          <w:tcPr>
            <w:tcW w:w="543" w:type="dxa"/>
            <w:shd w:val="clear" w:color="auto" w:fill="auto"/>
          </w:tcPr>
          <w:p w:rsidR="003F25B0" w:rsidRPr="00674FDE" w:rsidRDefault="00314033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68" w:type="dxa"/>
            <w:shd w:val="clear" w:color="auto" w:fill="auto"/>
          </w:tcPr>
          <w:p w:rsidR="003F25B0" w:rsidRPr="00674FDE" w:rsidRDefault="003F25B0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МБДОУ «Каменский д/сад»</w:t>
            </w:r>
          </w:p>
        </w:tc>
        <w:tc>
          <w:tcPr>
            <w:tcW w:w="1422" w:type="dxa"/>
            <w:shd w:val="clear" w:color="auto" w:fill="auto"/>
          </w:tcPr>
          <w:p w:rsidR="003F25B0" w:rsidRPr="00674FD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3F25B0" w:rsidRPr="00674FDE" w:rsidRDefault="00D67099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3F25B0" w:rsidRPr="00674FD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3F25B0" w:rsidRPr="00674FD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3F25B0" w:rsidRPr="00674FDE" w:rsidRDefault="00D67099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F25B0" w:rsidRPr="0029061F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3F25B0" w:rsidRPr="00674FDE" w:rsidRDefault="00314033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68" w:type="dxa"/>
            <w:shd w:val="clear" w:color="auto" w:fill="auto"/>
          </w:tcPr>
          <w:p w:rsidR="003F25B0" w:rsidRPr="00674FDE" w:rsidRDefault="003F25B0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МБДОУ «Вачковский д/сад»</w:t>
            </w:r>
          </w:p>
        </w:tc>
        <w:tc>
          <w:tcPr>
            <w:tcW w:w="1422" w:type="dxa"/>
            <w:shd w:val="clear" w:color="auto" w:fill="auto"/>
          </w:tcPr>
          <w:p w:rsidR="003F25B0" w:rsidRPr="00674FD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3F25B0" w:rsidRPr="00674FD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3F25B0" w:rsidRPr="00674FD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3F25B0" w:rsidRPr="00674FD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3F25B0" w:rsidRPr="00674FD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25B0" w:rsidRPr="0029061F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3F25B0" w:rsidRPr="00674FDE" w:rsidRDefault="00314033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68" w:type="dxa"/>
            <w:shd w:val="clear" w:color="auto" w:fill="auto"/>
          </w:tcPr>
          <w:p w:rsidR="003F25B0" w:rsidRPr="00674FDE" w:rsidRDefault="003F25B0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МБОУ «Шокинский д/сад»</w:t>
            </w:r>
          </w:p>
        </w:tc>
        <w:tc>
          <w:tcPr>
            <w:tcW w:w="1422" w:type="dxa"/>
            <w:shd w:val="clear" w:color="auto" w:fill="auto"/>
          </w:tcPr>
          <w:p w:rsidR="003F25B0" w:rsidRPr="00674FD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3F25B0" w:rsidRPr="00674FD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3F25B0" w:rsidRPr="00674FD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3F25B0" w:rsidRPr="00674FD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3F25B0" w:rsidRPr="00674FDE" w:rsidRDefault="003F25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F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4033" w:rsidRPr="0029061F" w:rsidTr="00C37424">
        <w:trPr>
          <w:trHeight w:val="335"/>
        </w:trPr>
        <w:tc>
          <w:tcPr>
            <w:tcW w:w="4611" w:type="dxa"/>
            <w:gridSpan w:val="2"/>
            <w:shd w:val="clear" w:color="auto" w:fill="auto"/>
          </w:tcPr>
          <w:p w:rsidR="00314033" w:rsidRPr="0029061F" w:rsidRDefault="00314033" w:rsidP="008F2A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314033" w:rsidRPr="00BE403E" w:rsidRDefault="00314033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03E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171" w:type="dxa"/>
            <w:shd w:val="clear" w:color="auto" w:fill="auto"/>
          </w:tcPr>
          <w:p w:rsidR="00314033" w:rsidRPr="00BE403E" w:rsidRDefault="00314033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03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314033" w:rsidRPr="00BE403E" w:rsidRDefault="00314033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03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314033" w:rsidRPr="00BE403E" w:rsidRDefault="00314033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03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10" w:type="dxa"/>
            <w:shd w:val="clear" w:color="auto" w:fill="auto"/>
          </w:tcPr>
          <w:p w:rsidR="00314033" w:rsidRPr="00BE403E" w:rsidRDefault="00314033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03E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314033" w:rsidRPr="0029061F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314033" w:rsidRPr="00355FC6" w:rsidRDefault="00314033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68" w:type="dxa"/>
            <w:shd w:val="clear" w:color="auto" w:fill="auto"/>
          </w:tcPr>
          <w:p w:rsidR="00314033" w:rsidRPr="00355FC6" w:rsidRDefault="00314033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МБУДО «ЦДТ»</w:t>
            </w:r>
          </w:p>
        </w:tc>
        <w:tc>
          <w:tcPr>
            <w:tcW w:w="1422" w:type="dxa"/>
            <w:shd w:val="clear" w:color="auto" w:fill="auto"/>
          </w:tcPr>
          <w:p w:rsidR="00314033" w:rsidRPr="00355FC6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1" w:type="dxa"/>
            <w:shd w:val="clear" w:color="auto" w:fill="auto"/>
          </w:tcPr>
          <w:p w:rsidR="00314033" w:rsidRPr="00355FC6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314033" w:rsidRPr="00355FC6" w:rsidRDefault="0031403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314033" w:rsidRPr="00355FC6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314033" w:rsidRPr="00355FC6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14033" w:rsidRPr="0029061F" w:rsidTr="00C37424">
        <w:trPr>
          <w:trHeight w:val="335"/>
        </w:trPr>
        <w:tc>
          <w:tcPr>
            <w:tcW w:w="4611" w:type="dxa"/>
            <w:gridSpan w:val="2"/>
            <w:shd w:val="clear" w:color="auto" w:fill="auto"/>
          </w:tcPr>
          <w:p w:rsidR="00314033" w:rsidRPr="00355FC6" w:rsidRDefault="00314033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55FC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22" w:type="dxa"/>
            <w:shd w:val="clear" w:color="auto" w:fill="auto"/>
          </w:tcPr>
          <w:p w:rsidR="00314033" w:rsidRPr="00355FC6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FC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71" w:type="dxa"/>
            <w:shd w:val="clear" w:color="auto" w:fill="auto"/>
          </w:tcPr>
          <w:p w:rsidR="00314033" w:rsidRPr="00355FC6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FC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314033" w:rsidRPr="00355FC6" w:rsidRDefault="0031403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314033" w:rsidRPr="00355FC6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314033" w:rsidRPr="00355FC6" w:rsidRDefault="00355FC6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FC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14033" w:rsidRPr="005F7997" w:rsidTr="00C37424">
        <w:trPr>
          <w:trHeight w:val="380"/>
        </w:trPr>
        <w:tc>
          <w:tcPr>
            <w:tcW w:w="4611" w:type="dxa"/>
            <w:gridSpan w:val="2"/>
            <w:shd w:val="clear" w:color="auto" w:fill="auto"/>
          </w:tcPr>
          <w:p w:rsidR="00314033" w:rsidRPr="005F7997" w:rsidRDefault="00314033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5F7997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  <w:r w:rsidR="00B7487F" w:rsidRPr="005F7997">
              <w:rPr>
                <w:rFonts w:ascii="Times New Roman" w:hAnsi="Times New Roman"/>
                <w:b/>
                <w:sz w:val="32"/>
                <w:szCs w:val="32"/>
              </w:rPr>
              <w:t>:</w:t>
            </w:r>
          </w:p>
        </w:tc>
        <w:tc>
          <w:tcPr>
            <w:tcW w:w="1422" w:type="dxa"/>
            <w:shd w:val="clear" w:color="auto" w:fill="auto"/>
          </w:tcPr>
          <w:p w:rsidR="00314033" w:rsidRPr="005F7997" w:rsidRDefault="00314033" w:rsidP="005F7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F7997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  <w:r w:rsidR="005F7997" w:rsidRPr="005F7997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:rsidR="00314033" w:rsidRPr="005F7997" w:rsidRDefault="005F7997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F7997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1009" w:type="dxa"/>
            <w:shd w:val="clear" w:color="auto" w:fill="auto"/>
          </w:tcPr>
          <w:p w:rsidR="00314033" w:rsidRPr="005F7997" w:rsidRDefault="00314033" w:rsidP="005F7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F7997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5F7997" w:rsidRPr="005F7997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1008" w:type="dxa"/>
            <w:shd w:val="clear" w:color="auto" w:fill="auto"/>
          </w:tcPr>
          <w:p w:rsidR="00314033" w:rsidRPr="005F7997" w:rsidRDefault="00314033" w:rsidP="005F7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F7997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5F7997" w:rsidRPr="005F7997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314033" w:rsidRPr="005F7997" w:rsidRDefault="00314033" w:rsidP="005F7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F7997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B7487F" w:rsidRPr="005F7997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5F7997" w:rsidRPr="005F7997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</w:tbl>
    <w:p w:rsidR="0029405C" w:rsidRPr="0029061F" w:rsidRDefault="0029405C" w:rsidP="008F2A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94CCC" w:rsidRPr="00091155" w:rsidRDefault="00C94CCC" w:rsidP="008F2A78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155">
        <w:rPr>
          <w:sz w:val="28"/>
          <w:szCs w:val="28"/>
        </w:rPr>
        <w:t xml:space="preserve">  Профессиональный уровень и педагогическая квалификация преподавательского состава соответствует содержанию подготовки по профессиям и специальностям в образовательных учреждениях Кардымовского района, что подтверждается общими документами об образовании, общим и педагогическим стажем работы, опытом практической работы по специальности, организацией повышения квалификации и участием в учебно-методической работе.</w:t>
      </w:r>
    </w:p>
    <w:p w:rsidR="00C94CCC" w:rsidRPr="00091155" w:rsidRDefault="00C94CCC" w:rsidP="008F2A78">
      <w:pPr>
        <w:pStyle w:val="21"/>
        <w:spacing w:after="0" w:line="240" w:lineRule="auto"/>
        <w:ind w:firstLine="709"/>
        <w:jc w:val="both"/>
        <w:rPr>
          <w:rFonts w:eastAsia="Calibri"/>
        </w:rPr>
      </w:pPr>
      <w:r w:rsidRPr="00091155">
        <w:t>Педагогическую деятельность в образовательных учреждениях района осуществляют в основном высокопрофессиональные   педагоги, имеющие категорию и б</w:t>
      </w:r>
      <w:r w:rsidRPr="00091155">
        <w:rPr>
          <w:rFonts w:eastAsia="Calibri"/>
        </w:rPr>
        <w:t>ольшой стаж педагогической деятельности. Однако</w:t>
      </w:r>
      <w:r w:rsidRPr="00091155">
        <w:t>,</w:t>
      </w:r>
      <w:r w:rsidRPr="00091155">
        <w:rPr>
          <w:rFonts w:eastAsia="Calibri"/>
        </w:rPr>
        <w:t xml:space="preserve"> по-прежнему проблемой остаётся обеспечение образовательных учреждений района молодыми высокопрофессиональными кадрами, способными работать в условиях обновления содержания образования. </w:t>
      </w:r>
    </w:p>
    <w:p w:rsidR="00C94CCC" w:rsidRPr="00091155" w:rsidRDefault="00C94CCC" w:rsidP="008F2A78">
      <w:pPr>
        <w:pStyle w:val="21"/>
        <w:spacing w:after="0" w:line="240" w:lineRule="auto"/>
        <w:ind w:firstLine="709"/>
        <w:jc w:val="both"/>
        <w:rPr>
          <w:rFonts w:eastAsia="Calibri"/>
        </w:rPr>
      </w:pPr>
      <w:r w:rsidRPr="00091155">
        <w:rPr>
          <w:rFonts w:eastAsia="Calibri"/>
        </w:rPr>
        <w:t>В целом, качественный состав педагогических кадров позволяет соверш</w:t>
      </w:r>
      <w:r w:rsidRPr="00091155">
        <w:t xml:space="preserve">енствовать систему </w:t>
      </w:r>
      <w:r w:rsidRPr="00091155">
        <w:rPr>
          <w:rFonts w:eastAsia="Calibri"/>
        </w:rPr>
        <w:t>образования в образовательных учреждениях района и качественно организовывать образовательный процесс.</w:t>
      </w:r>
    </w:p>
    <w:p w:rsidR="00C94CCC" w:rsidRPr="0029061F" w:rsidRDefault="00C94CCC" w:rsidP="008F2A7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9405C" w:rsidRPr="00091155" w:rsidRDefault="0029405C" w:rsidP="008F2A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1155">
        <w:rPr>
          <w:rFonts w:ascii="Times New Roman" w:hAnsi="Times New Roman"/>
          <w:b/>
          <w:sz w:val="28"/>
          <w:szCs w:val="28"/>
        </w:rPr>
        <w:t xml:space="preserve">Список педагогов, имеющих звания или награды </w:t>
      </w:r>
    </w:p>
    <w:p w:rsidR="0029405C" w:rsidRPr="00091155" w:rsidRDefault="0029405C" w:rsidP="008F2A78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348" w:type="dxa"/>
        <w:tblInd w:w="55" w:type="dxa"/>
        <w:shd w:val="clear" w:color="auto" w:fill="FFFFFF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1275"/>
        <w:gridCol w:w="2551"/>
        <w:gridCol w:w="855"/>
        <w:gridCol w:w="1558"/>
        <w:gridCol w:w="3685"/>
      </w:tblGrid>
      <w:tr w:rsidR="004E7CB9" w:rsidRPr="00091155" w:rsidTr="00B80CD3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CB9" w:rsidRPr="00091155" w:rsidRDefault="004E7CB9" w:rsidP="008F2A78">
            <w:pPr>
              <w:pStyle w:val="TableContents"/>
              <w:rPr>
                <w:rFonts w:ascii="Times New Roman" w:hAnsi="Times New Roman" w:cs="Times New Roman"/>
              </w:rPr>
            </w:pPr>
            <w:r w:rsidRPr="000911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CB9" w:rsidRPr="00091155" w:rsidRDefault="004E7CB9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91155">
              <w:rPr>
                <w:rFonts w:ascii="Times New Roman" w:hAnsi="Times New Roman" w:cs="Times New Roman"/>
                <w:sz w:val="22"/>
                <w:szCs w:val="22"/>
              </w:rPr>
              <w:t>Наименование образовател</w:t>
            </w:r>
            <w:r w:rsidRPr="000911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ьного учреждени</w:t>
            </w:r>
            <w:r w:rsidRPr="00091155">
              <w:rPr>
                <w:rFonts w:ascii="Times New Roman" w:hAnsi="Times New Roman" w:cs="Times New Roman"/>
              </w:rPr>
              <w:t xml:space="preserve">я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CB9" w:rsidRPr="00091155" w:rsidRDefault="004E7CB9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91155">
              <w:rPr>
                <w:rFonts w:ascii="Times New Roman" w:hAnsi="Times New Roman" w:cs="Times New Roman"/>
              </w:rPr>
              <w:lastRenderedPageBreak/>
              <w:t>Ф.И.О.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CB9" w:rsidRPr="00091155" w:rsidRDefault="004E7CB9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91155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E7CB9" w:rsidRPr="00091155" w:rsidRDefault="004E7CB9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9115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7CB9" w:rsidRPr="00091155" w:rsidRDefault="004E7CB9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91155">
              <w:rPr>
                <w:rFonts w:ascii="Times New Roman" w:hAnsi="Times New Roman" w:cs="Times New Roman"/>
              </w:rPr>
              <w:t>Звания, награды</w:t>
            </w:r>
          </w:p>
        </w:tc>
      </w:tr>
      <w:tr w:rsidR="007411A7" w:rsidRPr="0029061F" w:rsidTr="003363D6">
        <w:trPr>
          <w:trHeight w:val="768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1A7" w:rsidRPr="003363D6" w:rsidRDefault="007411A7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7411A7" w:rsidRPr="003363D6" w:rsidRDefault="007411A7" w:rsidP="008F2A7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6">
              <w:rPr>
                <w:rFonts w:ascii="Times New Roman" w:hAnsi="Times New Roman" w:cs="Times New Roman"/>
                <w:sz w:val="28"/>
                <w:szCs w:val="28"/>
              </w:rPr>
              <w:t>МБОУ «Кардымовская 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1A7" w:rsidRPr="00656648" w:rsidRDefault="007411A7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Пономарёва Ольга</w:t>
            </w:r>
          </w:p>
          <w:p w:rsidR="007411A7" w:rsidRPr="00656648" w:rsidRDefault="007411A7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1A7" w:rsidRPr="00656648" w:rsidRDefault="007411A7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3</w:t>
            </w:r>
            <w:r w:rsidR="00656648">
              <w:rPr>
                <w:rFonts w:ascii="Times New Roman" w:hAnsi="Times New Roman" w:cs="Times New Roman"/>
              </w:rPr>
              <w:t>6</w:t>
            </w:r>
          </w:p>
          <w:p w:rsidR="007411A7" w:rsidRPr="00656648" w:rsidRDefault="007411A7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11A7" w:rsidRPr="00656648" w:rsidRDefault="007411A7" w:rsidP="008F2A78">
            <w:pPr>
              <w:spacing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56648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Учитель начальных классов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11A7" w:rsidRPr="00656648" w:rsidRDefault="007411A7" w:rsidP="008F2A78">
            <w:pPr>
              <w:pStyle w:val="TableContents"/>
              <w:ind w:left="110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Почётный работник общего</w:t>
            </w:r>
          </w:p>
          <w:p w:rsidR="007411A7" w:rsidRPr="00656648" w:rsidRDefault="007411A7" w:rsidP="008F2A78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образования РФ</w:t>
            </w:r>
          </w:p>
        </w:tc>
      </w:tr>
      <w:tr w:rsidR="00656648" w:rsidRPr="0029061F" w:rsidTr="00B80CD3">
        <w:trPr>
          <w:trHeight w:val="992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3363D6" w:rsidRDefault="00656648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656648" w:rsidRPr="003363D6" w:rsidRDefault="00656648" w:rsidP="008F2A7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Нестерова Екатерина Федоровна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Учитель истории, обществознания. Заместитель директора по ВР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648" w:rsidRPr="00656648" w:rsidRDefault="00656648" w:rsidP="00656648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Почётная грамота МО РФ</w:t>
            </w:r>
          </w:p>
        </w:tc>
      </w:tr>
      <w:tr w:rsidR="00656648" w:rsidRPr="0029061F" w:rsidTr="00B80CD3">
        <w:trPr>
          <w:trHeight w:val="560"/>
        </w:trPr>
        <w:tc>
          <w:tcPr>
            <w:tcW w:w="424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3363D6" w:rsidRDefault="00656648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t>3</w:t>
            </w:r>
          </w:p>
          <w:p w:rsidR="00656648" w:rsidRPr="003363D6" w:rsidRDefault="00656648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656648" w:rsidRPr="003363D6" w:rsidRDefault="00656648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656648" w:rsidRPr="003363D6" w:rsidRDefault="00656648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656648" w:rsidRPr="003363D6" w:rsidRDefault="00656648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656648" w:rsidRPr="003363D6" w:rsidRDefault="00656648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656648" w:rsidRPr="003363D6" w:rsidRDefault="00656648" w:rsidP="008F2A7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Николаенкова Татьяна Петровна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56648" w:rsidRPr="00656648" w:rsidRDefault="00656648" w:rsidP="00656648">
            <w:pPr>
              <w:spacing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56648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Технология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56648" w:rsidRPr="00656648" w:rsidRDefault="00656648" w:rsidP="00656648">
            <w:pPr>
              <w:pStyle w:val="TableContents"/>
              <w:ind w:left="290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Почётная грамота МО РФ</w:t>
            </w:r>
          </w:p>
        </w:tc>
      </w:tr>
      <w:tr w:rsidR="00656648" w:rsidRPr="0029061F" w:rsidTr="00B80CD3">
        <w:trPr>
          <w:trHeight w:val="960"/>
        </w:trPr>
        <w:tc>
          <w:tcPr>
            <w:tcW w:w="42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3363D6" w:rsidRDefault="00656648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656648" w:rsidRPr="003363D6" w:rsidRDefault="00656648" w:rsidP="008F2A7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Баранова Елена Владимировна</w:t>
            </w:r>
          </w:p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28</w:t>
            </w:r>
          </w:p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/>
              </w:rPr>
              <w:t>Учитель начальных классов.</w:t>
            </w:r>
          </w:p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56648" w:rsidRPr="00656648" w:rsidRDefault="00656648" w:rsidP="00656648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  <w:p w:rsidR="00656648" w:rsidRPr="00656648" w:rsidRDefault="00656648" w:rsidP="00656648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Почётная грамота МО РФ</w:t>
            </w:r>
          </w:p>
          <w:p w:rsidR="00656648" w:rsidRPr="00656648" w:rsidRDefault="00656648" w:rsidP="00656648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  <w:p w:rsidR="00656648" w:rsidRPr="00656648" w:rsidRDefault="00656648" w:rsidP="00656648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  <w:p w:rsidR="00656648" w:rsidRPr="00656648" w:rsidRDefault="00656648" w:rsidP="00656648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648" w:rsidRPr="0029061F" w:rsidTr="00B80CD3">
        <w:trPr>
          <w:trHeight w:val="276"/>
        </w:trPr>
        <w:tc>
          <w:tcPr>
            <w:tcW w:w="42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3363D6" w:rsidRDefault="00656648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656648" w:rsidRPr="003363D6" w:rsidRDefault="00656648" w:rsidP="008F2A7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29061F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656648" w:rsidRPr="003363D6" w:rsidRDefault="00656648" w:rsidP="003363D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Блинкова Светлана Александровна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29061F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56648" w:rsidRPr="0029061F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664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656648" w:rsidRPr="0029061F" w:rsidRDefault="00656648" w:rsidP="00656648">
            <w:pPr>
              <w:spacing w:line="240" w:lineRule="auto"/>
              <w:jc w:val="center"/>
              <w:rPr>
                <w:rFonts w:ascii="Times New Roman" w:eastAsia="DejaVu Sans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:rsidR="00656648" w:rsidRPr="0029061F" w:rsidRDefault="00656648" w:rsidP="00656648">
            <w:pPr>
              <w:spacing w:line="240" w:lineRule="auto"/>
              <w:jc w:val="center"/>
              <w:rPr>
                <w:rFonts w:ascii="Times New Roman" w:eastAsia="DejaVu Sans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6648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656648" w:rsidRPr="0029061F" w:rsidRDefault="00656648" w:rsidP="00656648">
            <w:pPr>
              <w:pStyle w:val="TableContents"/>
              <w:ind w:left="29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56648" w:rsidRPr="0029061F" w:rsidRDefault="00656648" w:rsidP="00656648">
            <w:pPr>
              <w:pStyle w:val="TableContents"/>
              <w:ind w:left="2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6648">
              <w:rPr>
                <w:rFonts w:ascii="Times New Roman" w:hAnsi="Times New Roman" w:cs="Times New Roman"/>
              </w:rPr>
              <w:t>Почётная грамота МО РФ</w:t>
            </w:r>
          </w:p>
        </w:tc>
      </w:tr>
      <w:tr w:rsidR="00656648" w:rsidRPr="0029061F" w:rsidTr="00B80CD3">
        <w:trPr>
          <w:trHeight w:val="779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3363D6" w:rsidRDefault="00656648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656648" w:rsidRPr="003363D6" w:rsidRDefault="00656648" w:rsidP="008F2A7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29061F" w:rsidRDefault="00656648" w:rsidP="008F2A78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29061F" w:rsidRDefault="00656648" w:rsidP="008F2A78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56648" w:rsidRPr="0029061F" w:rsidRDefault="00656648" w:rsidP="008F2A78">
            <w:pPr>
              <w:spacing w:line="240" w:lineRule="auto"/>
              <w:jc w:val="center"/>
              <w:rPr>
                <w:rFonts w:ascii="Times New Roman" w:eastAsia="DejaVu Sans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56648" w:rsidRPr="0029061F" w:rsidRDefault="00656648" w:rsidP="008F2A78">
            <w:pPr>
              <w:pStyle w:val="TableContents"/>
              <w:ind w:left="29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6648" w:rsidRPr="0029061F" w:rsidTr="00B80CD3">
        <w:trPr>
          <w:trHeight w:val="23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3363D6" w:rsidRDefault="00656648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656648" w:rsidRPr="003363D6" w:rsidRDefault="00656648" w:rsidP="008F2A7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Силина Нина Владимировна</w:t>
            </w:r>
          </w:p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648" w:rsidRPr="00656648" w:rsidRDefault="00656648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Учитель истории, обществознания.</w:t>
            </w:r>
          </w:p>
          <w:p w:rsidR="00656648" w:rsidRPr="00656648" w:rsidRDefault="00656648" w:rsidP="003363D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648" w:rsidRPr="00656648" w:rsidRDefault="00656648" w:rsidP="00656648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  <w:p w:rsidR="00656648" w:rsidRPr="00656648" w:rsidRDefault="00656648" w:rsidP="00656648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  <w:p w:rsidR="00656648" w:rsidRPr="00656648" w:rsidRDefault="00656648" w:rsidP="00656648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656648">
              <w:rPr>
                <w:rFonts w:ascii="Times New Roman" w:hAnsi="Times New Roman" w:cs="Times New Roman"/>
              </w:rPr>
              <w:t>Почётная грамота МО РФ</w:t>
            </w:r>
          </w:p>
        </w:tc>
      </w:tr>
      <w:tr w:rsidR="003363D6" w:rsidRPr="0029061F" w:rsidTr="003363D6">
        <w:trPr>
          <w:trHeight w:val="707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3363D6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29061F" w:rsidRDefault="003363D6" w:rsidP="008F2A78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3363D6" w:rsidRDefault="003363D6" w:rsidP="0020727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t>Полуэктова Елена Анатольевна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3363D6" w:rsidRDefault="003363D6" w:rsidP="0020727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3363D6" w:rsidRDefault="003363D6" w:rsidP="0020727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3363D6" w:rsidRPr="003363D6" w:rsidRDefault="003363D6" w:rsidP="0020727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3363D6" w:rsidRDefault="003363D6" w:rsidP="0020727D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t>Почётная грамота МО РФ</w:t>
            </w:r>
          </w:p>
        </w:tc>
      </w:tr>
      <w:tr w:rsidR="003363D6" w:rsidRPr="0029061F" w:rsidTr="00B80CD3">
        <w:trPr>
          <w:trHeight w:val="1035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3363D6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3363D6" w:rsidRPr="003363D6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t>8</w:t>
            </w:r>
          </w:p>
          <w:p w:rsidR="003363D6" w:rsidRPr="003363D6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3363D6" w:rsidRPr="003363D6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3363D6" w:rsidRDefault="003363D6" w:rsidP="008F2A78">
            <w:pPr>
              <w:pStyle w:val="TableContents"/>
              <w:ind w:left="860"/>
              <w:jc w:val="center"/>
              <w:rPr>
                <w:rFonts w:ascii="Times New Roman" w:hAnsi="Times New Roman" w:cs="Times New Roman"/>
                <w:b/>
              </w:rPr>
            </w:pPr>
            <w:r w:rsidRPr="003363D6">
              <w:rPr>
                <w:rFonts w:ascii="Times New Roman" w:hAnsi="Times New Roman" w:cs="Times New Roman"/>
                <w:b/>
              </w:rPr>
              <w:t>МБОУ</w:t>
            </w:r>
          </w:p>
          <w:p w:rsidR="003363D6" w:rsidRPr="003363D6" w:rsidRDefault="003363D6" w:rsidP="008F2A78">
            <w:pPr>
              <w:pStyle w:val="TableContents"/>
              <w:ind w:left="80"/>
              <w:jc w:val="center"/>
              <w:rPr>
                <w:rFonts w:ascii="Times New Roman" w:hAnsi="Times New Roman" w:cs="Times New Roman"/>
                <w:b/>
              </w:rPr>
            </w:pPr>
            <w:r w:rsidRPr="003363D6">
              <w:rPr>
                <w:rFonts w:ascii="Times New Roman" w:hAnsi="Times New Roman" w:cs="Times New Roman"/>
                <w:b/>
              </w:rPr>
              <w:t>«Соловьевская</w:t>
            </w:r>
          </w:p>
          <w:p w:rsidR="003363D6" w:rsidRPr="003363D6" w:rsidRDefault="003363D6" w:rsidP="008F2A78">
            <w:pPr>
              <w:pStyle w:val="TableContents"/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6">
              <w:rPr>
                <w:rFonts w:ascii="Times New Roman" w:hAnsi="Times New Roman" w:cs="Times New Roman"/>
                <w:b/>
              </w:rPr>
              <w:t>ОШ</w:t>
            </w:r>
            <w:r w:rsidRPr="003363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82383">
              <w:rPr>
                <w:rFonts w:ascii="Times New Roman" w:hAnsi="Times New Roman"/>
                <w:szCs w:val="28"/>
              </w:rPr>
              <w:t>Хруленко Тамара Алексеевна</w:t>
            </w:r>
          </w:p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982383" w:rsidRDefault="003363D6" w:rsidP="0098238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8238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82383">
              <w:rPr>
                <w:rFonts w:ascii="Times New Roman" w:hAnsi="Times New Roman" w:cs="Times New Roman"/>
              </w:rPr>
              <w:t>Русский язык, литература</w:t>
            </w:r>
          </w:p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982383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982383">
              <w:rPr>
                <w:rFonts w:ascii="Times New Roman" w:hAnsi="Times New Roman"/>
              </w:rPr>
              <w:t>Почетная грамота МО РФ, звание «Ветеран труда»</w:t>
            </w:r>
          </w:p>
        </w:tc>
      </w:tr>
      <w:tr w:rsidR="003363D6" w:rsidRPr="0029061F" w:rsidTr="0029061F">
        <w:trPr>
          <w:trHeight w:val="27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3363D6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3363D6" w:rsidRPr="003363D6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3363D6" w:rsidRPr="003363D6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29061F" w:rsidRDefault="003363D6" w:rsidP="008F2A78">
            <w:pPr>
              <w:pStyle w:val="TableContents"/>
              <w:ind w:left="86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29061F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29061F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29061F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29061F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363D6" w:rsidRPr="0029061F" w:rsidTr="00B80CD3">
        <w:trPr>
          <w:trHeight w:val="1230"/>
        </w:trPr>
        <w:tc>
          <w:tcPr>
            <w:tcW w:w="42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3363D6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29061F" w:rsidRDefault="003363D6" w:rsidP="008F2A78">
            <w:pPr>
              <w:pStyle w:val="TableContents"/>
              <w:ind w:left="86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F927BD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927BD">
              <w:rPr>
                <w:rFonts w:ascii="Times New Roman" w:hAnsi="Times New Roman" w:cs="Times New Roman"/>
              </w:rPr>
              <w:t>Василенко Елена Анатольевна</w:t>
            </w:r>
          </w:p>
          <w:p w:rsidR="003363D6" w:rsidRPr="00F927BD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3363D6" w:rsidRPr="00F927BD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F927BD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927B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F927BD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3363D6" w:rsidRPr="00F927BD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927BD">
              <w:rPr>
                <w:rFonts w:ascii="Times New Roman" w:hAnsi="Times New Roman" w:cs="Times New Roman"/>
              </w:rPr>
              <w:t>История,</w:t>
            </w:r>
          </w:p>
          <w:p w:rsidR="003363D6" w:rsidRPr="00F927BD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927BD">
              <w:rPr>
                <w:rFonts w:ascii="Times New Roman" w:hAnsi="Times New Roman" w:cs="Times New Roman"/>
              </w:rPr>
              <w:t>обществознание</w:t>
            </w:r>
          </w:p>
          <w:p w:rsidR="003363D6" w:rsidRPr="00F927BD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F927BD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F927BD">
              <w:rPr>
                <w:rFonts w:ascii="Times New Roman" w:hAnsi="Times New Roman"/>
              </w:rPr>
              <w:t>Почетная грамота МО РФ</w:t>
            </w:r>
          </w:p>
        </w:tc>
      </w:tr>
      <w:tr w:rsidR="003363D6" w:rsidRPr="0029061F" w:rsidTr="00B80CD3">
        <w:trPr>
          <w:trHeight w:val="72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3363D6" w:rsidRDefault="003363D6" w:rsidP="003363D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29061F" w:rsidRDefault="003363D6" w:rsidP="008F2A78">
            <w:pPr>
              <w:pStyle w:val="TableContents"/>
              <w:ind w:left="86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82383">
              <w:rPr>
                <w:rFonts w:ascii="Times New Roman" w:hAnsi="Times New Roman" w:cs="Times New Roman"/>
              </w:rPr>
              <w:t>Фроленкова Елена Юрьевна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982383" w:rsidRDefault="003363D6" w:rsidP="0098238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823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82383">
              <w:rPr>
                <w:rFonts w:ascii="Times New Roman" w:hAnsi="Times New Roman" w:cs="Times New Roman"/>
              </w:rPr>
              <w:t>Физическая культура</w:t>
            </w:r>
          </w:p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982383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982383">
              <w:rPr>
                <w:rFonts w:ascii="Times New Roman" w:hAnsi="Times New Roman"/>
              </w:rPr>
              <w:t xml:space="preserve">Почетная грамота МО РФ, звание «Ветеран труда» </w:t>
            </w:r>
          </w:p>
        </w:tc>
      </w:tr>
      <w:tr w:rsidR="003363D6" w:rsidRPr="0029061F" w:rsidTr="0029061F">
        <w:trPr>
          <w:trHeight w:val="69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3363D6" w:rsidRDefault="003363D6" w:rsidP="003363D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29061F" w:rsidRDefault="003363D6" w:rsidP="008F2A78">
            <w:pPr>
              <w:pStyle w:val="TableContents"/>
              <w:ind w:left="86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F927BD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927BD">
              <w:rPr>
                <w:rFonts w:ascii="Times New Roman" w:hAnsi="Times New Roman" w:cs="Times New Roman"/>
              </w:rPr>
              <w:t>Буренкова Ольга Владимировна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F927BD" w:rsidRDefault="003363D6" w:rsidP="00F927B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927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F927BD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927BD">
              <w:rPr>
                <w:rFonts w:ascii="Times New Roman" w:hAnsi="Times New Roman" w:cs="Times New Roman"/>
              </w:rPr>
              <w:t>Начальные классы</w:t>
            </w:r>
          </w:p>
          <w:p w:rsidR="003363D6" w:rsidRPr="00F927BD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F927BD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F927BD">
              <w:rPr>
                <w:rFonts w:ascii="Times New Roman" w:hAnsi="Times New Roman"/>
              </w:rPr>
              <w:t>Почетная грамота МО РФ</w:t>
            </w:r>
          </w:p>
        </w:tc>
      </w:tr>
      <w:tr w:rsidR="003363D6" w:rsidRPr="0029061F" w:rsidTr="00982383">
        <w:trPr>
          <w:trHeight w:val="276"/>
        </w:trPr>
        <w:tc>
          <w:tcPr>
            <w:tcW w:w="42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3363D6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29061F" w:rsidRDefault="003363D6" w:rsidP="008F2A78">
            <w:pPr>
              <w:pStyle w:val="TableContents"/>
              <w:ind w:left="86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82383">
              <w:rPr>
                <w:rFonts w:ascii="Times New Roman" w:hAnsi="Times New Roman" w:cs="Times New Roman"/>
              </w:rPr>
              <w:t>Стопникова Галина Кирилловна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8238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82383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982383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982383">
              <w:rPr>
                <w:rFonts w:ascii="Times New Roman" w:hAnsi="Times New Roman"/>
              </w:rPr>
              <w:t>Почетная грамота МО РФ</w:t>
            </w:r>
          </w:p>
        </w:tc>
      </w:tr>
      <w:tr w:rsidR="003363D6" w:rsidRPr="0029061F" w:rsidTr="00982383">
        <w:trPr>
          <w:trHeight w:val="555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3363D6" w:rsidRDefault="003363D6" w:rsidP="0098238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t>12</w:t>
            </w:r>
          </w:p>
          <w:p w:rsidR="003363D6" w:rsidRPr="003363D6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29061F" w:rsidRDefault="003363D6" w:rsidP="008F2A78">
            <w:pPr>
              <w:pStyle w:val="TableContents"/>
              <w:ind w:left="86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982383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</w:p>
        </w:tc>
      </w:tr>
      <w:tr w:rsidR="003363D6" w:rsidRPr="0029061F" w:rsidTr="00982383">
        <w:trPr>
          <w:trHeight w:val="375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3363D6" w:rsidRDefault="003363D6" w:rsidP="003363D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63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29061F" w:rsidRDefault="003363D6" w:rsidP="008F2A78">
            <w:pPr>
              <w:pStyle w:val="TableContents"/>
              <w:ind w:left="86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82383">
              <w:rPr>
                <w:rFonts w:ascii="Times New Roman" w:hAnsi="Times New Roman" w:cs="Times New Roman"/>
              </w:rPr>
              <w:t>Ефимова Людмила Васильевна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8238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98238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82383">
              <w:rPr>
                <w:rFonts w:ascii="Times New Roman" w:hAnsi="Times New Roman" w:cs="Times New Roman"/>
              </w:rPr>
              <w:t>Учитель химии, биологии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982383" w:rsidRDefault="003363D6" w:rsidP="00982383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982383">
              <w:rPr>
                <w:rFonts w:ascii="Times New Roman" w:hAnsi="Times New Roman"/>
              </w:rPr>
              <w:t xml:space="preserve"> Нагрудный знак </w:t>
            </w:r>
          </w:p>
          <w:p w:rsidR="003363D6" w:rsidRPr="00982383" w:rsidRDefault="003363D6" w:rsidP="00982383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982383">
              <w:rPr>
                <w:rFonts w:ascii="Times New Roman" w:hAnsi="Times New Roman"/>
              </w:rPr>
              <w:t>«Почетный работник общего образования РФ»</w:t>
            </w:r>
          </w:p>
        </w:tc>
      </w:tr>
      <w:tr w:rsidR="003363D6" w:rsidRPr="0029061F" w:rsidTr="00B80CD3">
        <w:trPr>
          <w:trHeight w:val="169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F927BD" w:rsidRDefault="003363D6" w:rsidP="003363D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927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F927BD" w:rsidRDefault="003363D6" w:rsidP="008F2A78">
            <w:pPr>
              <w:pStyle w:val="TableContents"/>
              <w:ind w:left="725"/>
              <w:rPr>
                <w:rFonts w:ascii="Times New Roman" w:hAnsi="Times New Roman"/>
                <w:b/>
              </w:rPr>
            </w:pPr>
            <w:r w:rsidRPr="00F927BD">
              <w:rPr>
                <w:rFonts w:ascii="Times New Roman" w:hAnsi="Times New Roman"/>
                <w:b/>
              </w:rPr>
              <w:t xml:space="preserve">МБОУ                                    </w:t>
            </w:r>
          </w:p>
          <w:p w:rsidR="003363D6" w:rsidRPr="00F927BD" w:rsidRDefault="003363D6" w:rsidP="008F2A78">
            <w:pPr>
              <w:pStyle w:val="TableContents"/>
              <w:ind w:left="125"/>
              <w:rPr>
                <w:rFonts w:ascii="Times New Roman" w:hAnsi="Times New Roman"/>
                <w:b/>
              </w:rPr>
            </w:pPr>
            <w:r w:rsidRPr="00F927BD">
              <w:rPr>
                <w:rFonts w:ascii="Times New Roman" w:hAnsi="Times New Roman"/>
                <w:b/>
              </w:rPr>
              <w:t xml:space="preserve">«Тюшинская   </w:t>
            </w:r>
          </w:p>
          <w:p w:rsidR="003363D6" w:rsidRPr="00F927BD" w:rsidRDefault="003363D6" w:rsidP="008F2A78">
            <w:pPr>
              <w:pStyle w:val="TableContents"/>
              <w:ind w:left="605"/>
              <w:rPr>
                <w:rFonts w:ascii="Times New Roman" w:hAnsi="Times New Roman" w:cs="Times New Roman"/>
                <w:b/>
              </w:rPr>
            </w:pPr>
            <w:r w:rsidRPr="00F927BD">
              <w:rPr>
                <w:rFonts w:ascii="Times New Roman" w:hAnsi="Times New Roman"/>
                <w:b/>
              </w:rPr>
              <w:t>СШ»</w:t>
            </w:r>
          </w:p>
          <w:p w:rsidR="003363D6" w:rsidRPr="00F927BD" w:rsidRDefault="003363D6" w:rsidP="008F2A78">
            <w:pPr>
              <w:spacing w:line="240" w:lineRule="auto"/>
              <w:ind w:left="113" w:right="113"/>
              <w:rPr>
                <w:rFonts w:ascii="Times New Roman" w:eastAsia="DejaVu Sans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3363D6" w:rsidRPr="00F927BD" w:rsidRDefault="003363D6" w:rsidP="008F2A78">
            <w:pPr>
              <w:pStyle w:val="TableContents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F927BD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927BD">
              <w:rPr>
                <w:rFonts w:ascii="Times New Roman" w:hAnsi="Times New Roman"/>
              </w:rPr>
              <w:t>Новикова Светлана Викторовна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F927BD" w:rsidRDefault="003363D6" w:rsidP="00F927B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927B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F927BD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927BD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F927BD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F927BD">
              <w:rPr>
                <w:rFonts w:ascii="Times New Roman" w:hAnsi="Times New Roman"/>
              </w:rPr>
              <w:t>Почетная грамота МО РФ</w:t>
            </w:r>
          </w:p>
        </w:tc>
      </w:tr>
      <w:tr w:rsidR="003363D6" w:rsidRPr="0029061F" w:rsidTr="00B80CD3">
        <w:trPr>
          <w:trHeight w:val="6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8A56C3" w:rsidRDefault="003363D6" w:rsidP="000869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56C3">
              <w:rPr>
                <w:rFonts w:ascii="Times New Roman" w:hAnsi="Times New Roman" w:cs="Times New Roman"/>
              </w:rPr>
              <w:t>1</w:t>
            </w:r>
            <w:r w:rsidR="0008699F" w:rsidRPr="008A56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 w:rsidRPr="008A56C3">
              <w:rPr>
                <w:rFonts w:ascii="Times New Roman" w:hAnsi="Times New Roman"/>
                <w:b/>
              </w:rPr>
              <w:t>МБОУ «Рыжковская СШ»</w:t>
            </w:r>
          </w:p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</w:p>
          <w:p w:rsidR="003363D6" w:rsidRPr="008A56C3" w:rsidRDefault="003363D6" w:rsidP="008F2A78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3363D6" w:rsidRPr="008A56C3" w:rsidRDefault="003363D6" w:rsidP="008F2A78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3363D6" w:rsidRPr="008A56C3" w:rsidRDefault="003363D6" w:rsidP="008F2A78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3363D6" w:rsidRPr="008A56C3" w:rsidRDefault="003363D6" w:rsidP="008F2A78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3363D6" w:rsidRPr="008A56C3" w:rsidRDefault="003363D6" w:rsidP="008F2A78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3363D6" w:rsidRPr="008A56C3" w:rsidRDefault="003363D6" w:rsidP="008F2A78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3363D6" w:rsidRPr="008A56C3" w:rsidRDefault="003363D6" w:rsidP="008F2A78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3363D6" w:rsidRPr="008A56C3" w:rsidRDefault="003363D6" w:rsidP="008F2A78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3363D6" w:rsidRPr="008A56C3" w:rsidRDefault="003363D6" w:rsidP="008F2A78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3363D6" w:rsidRPr="008A56C3" w:rsidRDefault="003363D6" w:rsidP="008F2A78">
            <w:pPr>
              <w:pStyle w:val="TableContents"/>
              <w:rPr>
                <w:rFonts w:ascii="Times New Roman" w:hAnsi="Times New Roman"/>
                <w:b/>
              </w:rPr>
            </w:pPr>
            <w:r w:rsidRPr="008A56C3">
              <w:rPr>
                <w:rFonts w:ascii="Times New Roman" w:hAnsi="Times New Roman"/>
                <w:b/>
              </w:rPr>
              <w:t>ая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8A56C3">
              <w:rPr>
                <w:rFonts w:ascii="Times New Roman" w:hAnsi="Times New Roman"/>
              </w:rPr>
              <w:t>Баймуратов Шадманкул Баймуратович</w:t>
            </w:r>
          </w:p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56C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56C3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8A56C3">
              <w:rPr>
                <w:rFonts w:ascii="Times New Roman" w:hAnsi="Times New Roman"/>
              </w:rPr>
              <w:t>Отличник просвещения РФ,</w:t>
            </w:r>
          </w:p>
          <w:p w:rsidR="003363D6" w:rsidRPr="008A56C3" w:rsidRDefault="003363D6" w:rsidP="008F2A78">
            <w:pPr>
              <w:pStyle w:val="TableContents"/>
              <w:ind w:left="350"/>
              <w:rPr>
                <w:rFonts w:ascii="Times New Roman" w:hAnsi="Times New Roman"/>
              </w:rPr>
            </w:pPr>
            <w:r w:rsidRPr="008A56C3">
              <w:rPr>
                <w:rFonts w:ascii="Times New Roman" w:hAnsi="Times New Roman"/>
              </w:rPr>
              <w:t xml:space="preserve">    Почетная грамота </w:t>
            </w:r>
            <w:r w:rsidRPr="008A56C3">
              <w:rPr>
                <w:rFonts w:ascii="Times New Roman" w:hAnsi="Times New Roman" w:cs="Times New Roman"/>
              </w:rPr>
              <w:t>МО РФ</w:t>
            </w:r>
          </w:p>
        </w:tc>
      </w:tr>
      <w:tr w:rsidR="003363D6" w:rsidRPr="0029061F" w:rsidTr="00B80CD3">
        <w:trPr>
          <w:trHeight w:val="345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8A56C3" w:rsidRDefault="003363D6" w:rsidP="000869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56C3">
              <w:rPr>
                <w:rFonts w:ascii="Times New Roman" w:hAnsi="Times New Roman" w:cs="Times New Roman"/>
              </w:rPr>
              <w:t>1</w:t>
            </w:r>
            <w:r w:rsidR="0008699F" w:rsidRPr="008A56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29061F" w:rsidRDefault="003363D6" w:rsidP="008F2A78">
            <w:pPr>
              <w:pStyle w:val="TableContents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8A56C3">
              <w:rPr>
                <w:rFonts w:ascii="Times New Roman" w:hAnsi="Times New Roman"/>
              </w:rPr>
              <w:t>Куколева Надежда Михайловна</w:t>
            </w:r>
          </w:p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56C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56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8A56C3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8A56C3">
              <w:rPr>
                <w:rFonts w:ascii="Times New Roman" w:hAnsi="Times New Roman"/>
              </w:rPr>
              <w:t xml:space="preserve">Почетная грамота </w:t>
            </w:r>
            <w:r w:rsidRPr="008A56C3">
              <w:rPr>
                <w:rFonts w:ascii="Times New Roman" w:hAnsi="Times New Roman" w:cs="Times New Roman"/>
              </w:rPr>
              <w:t>МО РФ</w:t>
            </w:r>
          </w:p>
        </w:tc>
      </w:tr>
      <w:tr w:rsidR="003363D6" w:rsidRPr="0029061F" w:rsidTr="00B80CD3">
        <w:trPr>
          <w:trHeight w:val="30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8A56C3" w:rsidRDefault="003363D6" w:rsidP="000869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56C3">
              <w:rPr>
                <w:rFonts w:ascii="Times New Roman" w:hAnsi="Times New Roman" w:cs="Times New Roman"/>
              </w:rPr>
              <w:t>1</w:t>
            </w:r>
            <w:r w:rsidR="0008699F" w:rsidRPr="008A56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29061F" w:rsidRDefault="003363D6" w:rsidP="008F2A78">
            <w:pPr>
              <w:pStyle w:val="TableContents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8A56C3">
              <w:rPr>
                <w:rFonts w:ascii="Times New Roman" w:hAnsi="Times New Roman"/>
              </w:rPr>
              <w:t>Семёнова Наталья Александровна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56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56C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8A56C3" w:rsidRDefault="003363D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C3">
              <w:rPr>
                <w:rFonts w:ascii="Times New Roman" w:hAnsi="Times New Roman"/>
                <w:sz w:val="24"/>
                <w:szCs w:val="24"/>
              </w:rPr>
              <w:t>Почетная грамота МО РФ</w:t>
            </w:r>
          </w:p>
        </w:tc>
      </w:tr>
      <w:tr w:rsidR="003363D6" w:rsidRPr="0029061F" w:rsidTr="00B80CD3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8A56C3" w:rsidRDefault="0008699F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56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29061F" w:rsidRDefault="003363D6" w:rsidP="008F2A78">
            <w:pPr>
              <w:pStyle w:val="TableContents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8A56C3">
              <w:rPr>
                <w:rFonts w:ascii="Times New Roman" w:hAnsi="Times New Roman"/>
              </w:rPr>
              <w:t>Петрова Елена Ивановна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56C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56C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8A56C3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8A56C3">
              <w:rPr>
                <w:rFonts w:ascii="Times New Roman" w:hAnsi="Times New Roman"/>
              </w:rPr>
              <w:t xml:space="preserve">Почетная грамота </w:t>
            </w:r>
            <w:r w:rsidRPr="008A56C3">
              <w:rPr>
                <w:rFonts w:ascii="Times New Roman" w:hAnsi="Times New Roman" w:cs="Times New Roman"/>
              </w:rPr>
              <w:t>МО РФ</w:t>
            </w:r>
          </w:p>
        </w:tc>
      </w:tr>
      <w:tr w:rsidR="003363D6" w:rsidRPr="0029061F" w:rsidTr="00A945AD">
        <w:trPr>
          <w:trHeight w:val="959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8A56C3" w:rsidRDefault="0008699F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56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29061F" w:rsidRDefault="003363D6" w:rsidP="008F2A78">
            <w:pPr>
              <w:pStyle w:val="TableContents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8A56C3">
              <w:rPr>
                <w:rFonts w:ascii="Times New Roman" w:hAnsi="Times New Roman"/>
              </w:rPr>
              <w:t>Мухина Светлана Сергеевна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8A56C3" w:rsidRDefault="003363D6" w:rsidP="008A56C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56C3">
              <w:rPr>
                <w:rFonts w:ascii="Times New Roman" w:hAnsi="Times New Roman" w:cs="Times New Roman"/>
              </w:rPr>
              <w:t>2</w:t>
            </w:r>
            <w:r w:rsidR="008A56C3" w:rsidRPr="008A56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8A56C3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56C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8A56C3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8A56C3">
              <w:rPr>
                <w:rFonts w:ascii="Times New Roman" w:hAnsi="Times New Roman"/>
              </w:rPr>
              <w:t xml:space="preserve">Почетная грамота </w:t>
            </w:r>
            <w:r w:rsidRPr="008A56C3">
              <w:rPr>
                <w:rFonts w:ascii="Times New Roman" w:hAnsi="Times New Roman" w:cs="Times New Roman"/>
              </w:rPr>
              <w:t>МО РФ</w:t>
            </w:r>
          </w:p>
          <w:p w:rsidR="003363D6" w:rsidRPr="008A56C3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  <w:p w:rsidR="003363D6" w:rsidRPr="008A56C3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</w:p>
        </w:tc>
      </w:tr>
      <w:tr w:rsidR="003363D6" w:rsidRPr="0029061F" w:rsidTr="00B80CD3">
        <w:trPr>
          <w:trHeight w:val="42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08699F" w:rsidRDefault="003363D6" w:rsidP="000869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8699F">
              <w:rPr>
                <w:rFonts w:ascii="Times New Roman" w:hAnsi="Times New Roman" w:cs="Times New Roman"/>
              </w:rPr>
              <w:t>2</w:t>
            </w:r>
            <w:r w:rsidR="0008699F" w:rsidRPr="000869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552E70" w:rsidRDefault="003363D6" w:rsidP="008F2A7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E70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3363D6" w:rsidRPr="00552E70" w:rsidRDefault="003363D6" w:rsidP="008F2A7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E70">
              <w:rPr>
                <w:rFonts w:ascii="Times New Roman" w:hAnsi="Times New Roman"/>
                <w:sz w:val="28"/>
                <w:szCs w:val="28"/>
              </w:rPr>
              <w:t>«Каменская</w:t>
            </w:r>
          </w:p>
          <w:p w:rsidR="003363D6" w:rsidRPr="00552E70" w:rsidRDefault="003363D6" w:rsidP="008F2A7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 w:rsidRPr="00552E70">
              <w:rPr>
                <w:rFonts w:ascii="Times New Roman" w:hAnsi="Times New Roman"/>
                <w:sz w:val="28"/>
                <w:szCs w:val="28"/>
              </w:rPr>
              <w:t>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552E70" w:rsidRDefault="003363D6" w:rsidP="008F2A78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52E70">
              <w:rPr>
                <w:rFonts w:ascii="Times New Roman" w:hAnsi="Times New Roman"/>
              </w:rPr>
              <w:t>Игнатова Валентина Викторовна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552E70" w:rsidRDefault="003363D6" w:rsidP="00552E7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52E7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552E70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52E70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552E70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552E70">
              <w:rPr>
                <w:rFonts w:ascii="Times New Roman" w:hAnsi="Times New Roman"/>
              </w:rPr>
              <w:t>Значок «Отличник народного просвещения»</w:t>
            </w:r>
          </w:p>
        </w:tc>
      </w:tr>
      <w:tr w:rsidR="003363D6" w:rsidRPr="0029061F" w:rsidTr="00B80CD3">
        <w:trPr>
          <w:trHeight w:val="74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08699F" w:rsidRDefault="003363D6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3363D6" w:rsidRPr="0008699F" w:rsidRDefault="003363D6" w:rsidP="000869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8699F">
              <w:rPr>
                <w:rFonts w:ascii="Times New Roman" w:hAnsi="Times New Roman" w:cs="Times New Roman"/>
              </w:rPr>
              <w:t>2</w:t>
            </w:r>
            <w:r w:rsidR="0008699F" w:rsidRPr="000869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552E70" w:rsidRDefault="003363D6" w:rsidP="008F2A78">
            <w:pPr>
              <w:pStyle w:val="TableContents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552E70" w:rsidRDefault="003363D6" w:rsidP="008F2A78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52E70">
              <w:rPr>
                <w:rFonts w:ascii="Times New Roman" w:hAnsi="Times New Roman"/>
              </w:rPr>
              <w:t>Крутикова Надежда Алексеевна</w:t>
            </w:r>
          </w:p>
          <w:p w:rsidR="003363D6" w:rsidRPr="00552E70" w:rsidRDefault="003363D6" w:rsidP="008F2A78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552E70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52E7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552E70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52E7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552E70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552E70">
              <w:rPr>
                <w:rFonts w:ascii="Times New Roman" w:hAnsi="Times New Roman"/>
              </w:rPr>
              <w:t xml:space="preserve">Почетная грамота </w:t>
            </w:r>
            <w:r w:rsidRPr="00552E70">
              <w:rPr>
                <w:rFonts w:ascii="Times New Roman" w:hAnsi="Times New Roman" w:cs="Times New Roman"/>
              </w:rPr>
              <w:t>МО РФ</w:t>
            </w:r>
          </w:p>
        </w:tc>
      </w:tr>
      <w:tr w:rsidR="003363D6" w:rsidRPr="0029061F" w:rsidTr="00BB4DBF">
        <w:trPr>
          <w:trHeight w:val="734"/>
        </w:trPr>
        <w:tc>
          <w:tcPr>
            <w:tcW w:w="42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08699F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552E70" w:rsidRDefault="003363D6" w:rsidP="008F2A78">
            <w:pPr>
              <w:pStyle w:val="TableContents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552E70" w:rsidRDefault="003363D6" w:rsidP="008F2A78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52E70">
              <w:rPr>
                <w:rFonts w:ascii="Times New Roman" w:hAnsi="Times New Roman"/>
              </w:rPr>
              <w:t xml:space="preserve">Стриевич Галина Николаевна </w:t>
            </w:r>
          </w:p>
          <w:p w:rsidR="003363D6" w:rsidRPr="00552E70" w:rsidRDefault="003363D6" w:rsidP="008F2A78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552E70" w:rsidRDefault="003363D6" w:rsidP="00552E7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52E7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552E70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52E7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552E70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552E70">
              <w:rPr>
                <w:rFonts w:ascii="Times New Roman" w:hAnsi="Times New Roman"/>
              </w:rPr>
              <w:t xml:space="preserve">Почетная грамота </w:t>
            </w:r>
            <w:r w:rsidRPr="00552E70">
              <w:rPr>
                <w:rFonts w:ascii="Times New Roman" w:hAnsi="Times New Roman" w:cs="Times New Roman"/>
              </w:rPr>
              <w:t>МО РФ</w:t>
            </w:r>
          </w:p>
        </w:tc>
      </w:tr>
      <w:tr w:rsidR="003363D6" w:rsidRPr="0029061F" w:rsidTr="008617C0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08699F" w:rsidRDefault="003363D6" w:rsidP="000869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8699F">
              <w:rPr>
                <w:rFonts w:ascii="Times New Roman" w:hAnsi="Times New Roman" w:cs="Times New Roman"/>
              </w:rPr>
              <w:t>2</w:t>
            </w:r>
            <w:r w:rsidR="0008699F" w:rsidRPr="00086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5C1721" w:rsidRDefault="003363D6" w:rsidP="008F2A7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</w:p>
          <w:p w:rsidR="003363D6" w:rsidRPr="005C1721" w:rsidRDefault="003363D6" w:rsidP="008F2A7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 w:rsidRPr="005C1721">
              <w:rPr>
                <w:rFonts w:ascii="Times New Roman" w:hAnsi="Times New Roman"/>
                <w:sz w:val="28"/>
                <w:szCs w:val="28"/>
              </w:rPr>
              <w:t>МБУ ДО</w:t>
            </w:r>
          </w:p>
          <w:p w:rsidR="003363D6" w:rsidRPr="005C1721" w:rsidRDefault="003363D6" w:rsidP="008F2A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C1721">
              <w:rPr>
                <w:rFonts w:ascii="Times New Roman" w:hAnsi="Times New Roman"/>
                <w:sz w:val="28"/>
                <w:szCs w:val="28"/>
              </w:rPr>
              <w:t>«ЦДТ»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5C1721" w:rsidRDefault="003363D6" w:rsidP="008F2A78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C1721">
              <w:rPr>
                <w:rFonts w:ascii="Times New Roman" w:hAnsi="Times New Roman"/>
              </w:rPr>
              <w:t>Новикова Татьяна Петровна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5C1721" w:rsidRDefault="003363D6" w:rsidP="005C17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C1721">
              <w:rPr>
                <w:rFonts w:ascii="Times New Roman" w:hAnsi="Times New Roman" w:cs="Times New Roman"/>
              </w:rPr>
              <w:t>3</w:t>
            </w:r>
            <w:r w:rsidR="005C1721" w:rsidRPr="005C17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5C1721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C172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5C1721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5C1721">
              <w:rPr>
                <w:rFonts w:ascii="Times New Roman" w:hAnsi="Times New Roman"/>
              </w:rPr>
              <w:t xml:space="preserve">Нагрудный знак </w:t>
            </w:r>
          </w:p>
          <w:p w:rsidR="003363D6" w:rsidRPr="005C1721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5C1721">
              <w:rPr>
                <w:rFonts w:ascii="Times New Roman" w:hAnsi="Times New Roman"/>
              </w:rPr>
              <w:t>«Почетный работник общего образования РФ»</w:t>
            </w:r>
          </w:p>
        </w:tc>
      </w:tr>
      <w:tr w:rsidR="003363D6" w:rsidRPr="0029061F" w:rsidTr="008617C0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08699F" w:rsidRDefault="003363D6" w:rsidP="000869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8699F">
              <w:rPr>
                <w:rFonts w:ascii="Times New Roman" w:hAnsi="Times New Roman" w:cs="Times New Roman"/>
              </w:rPr>
              <w:t>2</w:t>
            </w:r>
            <w:r w:rsidR="0008699F" w:rsidRPr="000869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5C1721" w:rsidRDefault="003363D6" w:rsidP="008F2A7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5C1721" w:rsidRDefault="003363D6" w:rsidP="008F2A78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5C1721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5C1721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5C1721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</w:p>
        </w:tc>
      </w:tr>
      <w:tr w:rsidR="003363D6" w:rsidRPr="0029061F" w:rsidTr="00B80CD3">
        <w:trPr>
          <w:trHeight w:val="3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08699F" w:rsidRDefault="003363D6" w:rsidP="000869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8699F">
              <w:rPr>
                <w:rFonts w:ascii="Times New Roman" w:hAnsi="Times New Roman" w:cs="Times New Roman"/>
              </w:rPr>
              <w:t>2</w:t>
            </w:r>
            <w:r w:rsidR="0008699F" w:rsidRPr="000869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5C1721" w:rsidRDefault="003363D6" w:rsidP="008F2A7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5C1721" w:rsidRDefault="003363D6" w:rsidP="008F2A78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C1721">
              <w:rPr>
                <w:rFonts w:ascii="Times New Roman" w:hAnsi="Times New Roman"/>
              </w:rPr>
              <w:t>Малиновская Наталья Михайловна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5C1721" w:rsidRDefault="003363D6" w:rsidP="005C17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C1721">
              <w:rPr>
                <w:rFonts w:ascii="Times New Roman" w:hAnsi="Times New Roman" w:cs="Times New Roman"/>
              </w:rPr>
              <w:t>3</w:t>
            </w:r>
            <w:r w:rsidR="005C1721" w:rsidRPr="005C17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5C1721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C172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5C1721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5C1721">
              <w:rPr>
                <w:rFonts w:ascii="Times New Roman" w:hAnsi="Times New Roman"/>
              </w:rPr>
              <w:t xml:space="preserve">Почетная грамота </w:t>
            </w:r>
            <w:r w:rsidRPr="005C1721">
              <w:rPr>
                <w:rFonts w:ascii="Times New Roman" w:hAnsi="Times New Roman" w:cs="Times New Roman"/>
              </w:rPr>
              <w:t>МО РФ</w:t>
            </w:r>
          </w:p>
        </w:tc>
      </w:tr>
      <w:tr w:rsidR="003363D6" w:rsidRPr="0029061F" w:rsidTr="00B80CD3">
        <w:trPr>
          <w:trHeight w:val="7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08699F" w:rsidRDefault="003363D6" w:rsidP="0065664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3363D6" w:rsidRPr="0008699F" w:rsidRDefault="003363D6" w:rsidP="000869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8699F">
              <w:rPr>
                <w:rFonts w:ascii="Times New Roman" w:hAnsi="Times New Roman" w:cs="Times New Roman"/>
              </w:rPr>
              <w:t>2</w:t>
            </w:r>
            <w:r w:rsidR="0008699F" w:rsidRPr="000869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29061F" w:rsidRDefault="003363D6" w:rsidP="008F2A78">
            <w:pPr>
              <w:pStyle w:val="TableContents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5C1721" w:rsidRDefault="003363D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21">
              <w:rPr>
                <w:rFonts w:ascii="Times New Roman" w:hAnsi="Times New Roman"/>
                <w:sz w:val="24"/>
                <w:szCs w:val="24"/>
              </w:rPr>
              <w:t>Боровцова Людмила Петровна</w:t>
            </w:r>
          </w:p>
          <w:p w:rsidR="003363D6" w:rsidRPr="005C1721" w:rsidRDefault="003363D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5C1721" w:rsidRDefault="003363D6" w:rsidP="005C17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C1721">
              <w:rPr>
                <w:rFonts w:ascii="Times New Roman" w:hAnsi="Times New Roman" w:cs="Times New Roman"/>
              </w:rPr>
              <w:t>3</w:t>
            </w:r>
            <w:r w:rsidR="005C1721" w:rsidRPr="005C17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5C1721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C1721">
              <w:rPr>
                <w:rFonts w:ascii="Times New Roman" w:hAnsi="Times New Roman" w:cs="Times New Roman"/>
              </w:rPr>
              <w:t>Методист</w:t>
            </w:r>
          </w:p>
          <w:p w:rsidR="003363D6" w:rsidRPr="005C1721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C172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5C1721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5C1721">
              <w:rPr>
                <w:rFonts w:ascii="Times New Roman" w:hAnsi="Times New Roman"/>
              </w:rPr>
              <w:t xml:space="preserve">Почетная грамота </w:t>
            </w:r>
            <w:r w:rsidRPr="005C1721">
              <w:rPr>
                <w:rFonts w:ascii="Times New Roman" w:hAnsi="Times New Roman" w:cs="Times New Roman"/>
              </w:rPr>
              <w:t>МО РФ</w:t>
            </w:r>
          </w:p>
        </w:tc>
      </w:tr>
      <w:tr w:rsidR="003363D6" w:rsidRPr="0029061F" w:rsidTr="00B80CD3">
        <w:trPr>
          <w:trHeight w:val="27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08699F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29061F" w:rsidRDefault="003363D6" w:rsidP="008F2A78">
            <w:pPr>
              <w:pStyle w:val="TableContents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5C1721" w:rsidRDefault="003363D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21">
              <w:rPr>
                <w:rFonts w:ascii="Times New Roman" w:hAnsi="Times New Roman"/>
                <w:sz w:val="24"/>
                <w:szCs w:val="24"/>
              </w:rPr>
              <w:t>Болученкова Елена Николаевна</w:t>
            </w:r>
          </w:p>
          <w:p w:rsidR="003363D6" w:rsidRPr="005C1721" w:rsidRDefault="003363D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3D6" w:rsidRPr="005C1721" w:rsidRDefault="003363D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5C1721" w:rsidRDefault="003363D6" w:rsidP="005C17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C1721">
              <w:rPr>
                <w:rFonts w:ascii="Times New Roman" w:hAnsi="Times New Roman" w:cs="Times New Roman"/>
              </w:rPr>
              <w:t>3</w:t>
            </w:r>
            <w:r w:rsidR="005C1721" w:rsidRPr="005C17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5C1721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C172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363D6" w:rsidRPr="005C1721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5C1721">
              <w:rPr>
                <w:rFonts w:ascii="Times New Roman" w:hAnsi="Times New Roman"/>
              </w:rPr>
              <w:t xml:space="preserve">Почетная грамота </w:t>
            </w:r>
            <w:r w:rsidRPr="005C1721">
              <w:rPr>
                <w:rFonts w:ascii="Times New Roman" w:hAnsi="Times New Roman" w:cs="Times New Roman"/>
              </w:rPr>
              <w:t>МО РФ</w:t>
            </w:r>
          </w:p>
        </w:tc>
      </w:tr>
      <w:tr w:rsidR="003363D6" w:rsidRPr="0029061F" w:rsidTr="00B80CD3">
        <w:trPr>
          <w:trHeight w:val="8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08699F" w:rsidRDefault="003363D6" w:rsidP="000869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8699F">
              <w:rPr>
                <w:rFonts w:ascii="Times New Roman" w:hAnsi="Times New Roman" w:cs="Times New Roman"/>
              </w:rPr>
              <w:t>2</w:t>
            </w:r>
            <w:r w:rsidR="0008699F" w:rsidRPr="000869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363D6" w:rsidRPr="0029061F" w:rsidRDefault="003363D6" w:rsidP="008F2A78">
            <w:pPr>
              <w:pStyle w:val="TableContents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29061F" w:rsidRDefault="003363D6" w:rsidP="008F2A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D6" w:rsidRPr="0029061F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3D6" w:rsidRPr="0029061F" w:rsidRDefault="003363D6" w:rsidP="008F2A78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3D6" w:rsidRPr="0029061F" w:rsidRDefault="003363D6" w:rsidP="008F2A78">
            <w:pPr>
              <w:pStyle w:val="TableContents"/>
              <w:ind w:left="35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363D6" w:rsidRPr="0029061F" w:rsidTr="00EF4BE4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424" w:type="dxa"/>
          <w:wAfter w:w="8649" w:type="dxa"/>
          <w:trHeight w:val="100"/>
        </w:trPr>
        <w:tc>
          <w:tcPr>
            <w:tcW w:w="1275" w:type="dxa"/>
            <w:tcBorders>
              <w:top w:val="single" w:sz="4" w:space="0" w:color="auto"/>
            </w:tcBorders>
          </w:tcPr>
          <w:p w:rsidR="003363D6" w:rsidRPr="0029061F" w:rsidRDefault="003363D6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D102CC" w:rsidRPr="0029061F" w:rsidRDefault="00D102CC" w:rsidP="008F2A7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9405C" w:rsidRPr="003363D6" w:rsidRDefault="0029405C" w:rsidP="008F2A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63D6">
        <w:rPr>
          <w:rFonts w:ascii="Times New Roman" w:hAnsi="Times New Roman"/>
          <w:b/>
          <w:sz w:val="28"/>
          <w:szCs w:val="28"/>
        </w:rPr>
        <w:t>Аттестация педагогических работников в 201</w:t>
      </w:r>
      <w:r w:rsidR="003363D6" w:rsidRPr="003363D6">
        <w:rPr>
          <w:rFonts w:ascii="Times New Roman" w:hAnsi="Times New Roman"/>
          <w:b/>
          <w:sz w:val="28"/>
          <w:szCs w:val="28"/>
        </w:rPr>
        <w:t>9</w:t>
      </w:r>
      <w:r w:rsidRPr="003363D6">
        <w:rPr>
          <w:rFonts w:ascii="Times New Roman" w:hAnsi="Times New Roman"/>
          <w:b/>
          <w:sz w:val="28"/>
          <w:szCs w:val="28"/>
        </w:rPr>
        <w:t>-20</w:t>
      </w:r>
      <w:r w:rsidR="003363D6" w:rsidRPr="003363D6">
        <w:rPr>
          <w:rFonts w:ascii="Times New Roman" w:hAnsi="Times New Roman"/>
          <w:b/>
          <w:sz w:val="28"/>
          <w:szCs w:val="28"/>
        </w:rPr>
        <w:t>20</w:t>
      </w:r>
      <w:r w:rsidR="0044129F" w:rsidRPr="003363D6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315103" w:rsidRPr="003363D6" w:rsidRDefault="00315103" w:rsidP="008F2A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36"/>
        <w:gridCol w:w="1134"/>
        <w:gridCol w:w="1134"/>
        <w:gridCol w:w="1134"/>
        <w:gridCol w:w="1134"/>
      </w:tblGrid>
      <w:tr w:rsidR="0029405C" w:rsidRPr="003363D6" w:rsidTr="006A3C6C">
        <w:trPr>
          <w:trHeight w:val="322"/>
        </w:trPr>
        <w:tc>
          <w:tcPr>
            <w:tcW w:w="534" w:type="dxa"/>
            <w:vMerge w:val="restart"/>
            <w:shd w:val="clear" w:color="auto" w:fill="auto"/>
          </w:tcPr>
          <w:p w:rsidR="0029405C" w:rsidRPr="003363D6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3D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36" w:type="dxa"/>
            <w:vMerge w:val="restart"/>
            <w:shd w:val="clear" w:color="auto" w:fill="auto"/>
          </w:tcPr>
          <w:p w:rsidR="0029405C" w:rsidRPr="003363D6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3D6">
              <w:rPr>
                <w:rFonts w:ascii="Times New Roman" w:hAnsi="Times New Roman"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2268" w:type="dxa"/>
            <w:gridSpan w:val="2"/>
          </w:tcPr>
          <w:p w:rsidR="0029405C" w:rsidRPr="003363D6" w:rsidRDefault="0029405C" w:rsidP="008F2A78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3D6">
              <w:rPr>
                <w:rFonts w:ascii="Times New Roman" w:hAnsi="Times New Roman"/>
                <w:sz w:val="28"/>
                <w:szCs w:val="28"/>
              </w:rPr>
              <w:t>Повышение</w:t>
            </w:r>
          </w:p>
        </w:tc>
        <w:tc>
          <w:tcPr>
            <w:tcW w:w="2268" w:type="dxa"/>
            <w:gridSpan w:val="2"/>
          </w:tcPr>
          <w:p w:rsidR="0029405C" w:rsidRPr="003363D6" w:rsidRDefault="0029405C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63D6">
              <w:rPr>
                <w:rFonts w:ascii="Times New Roman" w:hAnsi="Times New Roman"/>
                <w:sz w:val="28"/>
                <w:szCs w:val="28"/>
              </w:rPr>
              <w:t>Подтверждение</w:t>
            </w:r>
          </w:p>
        </w:tc>
      </w:tr>
      <w:tr w:rsidR="0029405C" w:rsidRPr="003363D6" w:rsidTr="006A3C6C">
        <w:trPr>
          <w:trHeight w:val="322"/>
        </w:trPr>
        <w:tc>
          <w:tcPr>
            <w:tcW w:w="534" w:type="dxa"/>
            <w:vMerge/>
            <w:shd w:val="clear" w:color="auto" w:fill="auto"/>
          </w:tcPr>
          <w:p w:rsidR="0029405C" w:rsidRPr="003363D6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vMerge/>
            <w:shd w:val="clear" w:color="auto" w:fill="auto"/>
          </w:tcPr>
          <w:p w:rsidR="0029405C" w:rsidRPr="003363D6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405C" w:rsidRPr="003363D6" w:rsidRDefault="0029405C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63D6">
              <w:rPr>
                <w:rFonts w:ascii="Times New Roman" w:hAnsi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1134" w:type="dxa"/>
          </w:tcPr>
          <w:p w:rsidR="0029405C" w:rsidRPr="003363D6" w:rsidRDefault="0029405C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63D6">
              <w:rPr>
                <w:rFonts w:ascii="Times New Roman" w:hAnsi="Times New Roman"/>
                <w:sz w:val="26"/>
                <w:szCs w:val="26"/>
              </w:rPr>
              <w:t xml:space="preserve">Высшая </w:t>
            </w:r>
          </w:p>
        </w:tc>
        <w:tc>
          <w:tcPr>
            <w:tcW w:w="1134" w:type="dxa"/>
          </w:tcPr>
          <w:p w:rsidR="0029405C" w:rsidRPr="003363D6" w:rsidRDefault="0029405C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63D6">
              <w:rPr>
                <w:rFonts w:ascii="Times New Roman" w:hAnsi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1134" w:type="dxa"/>
          </w:tcPr>
          <w:p w:rsidR="0029405C" w:rsidRPr="003363D6" w:rsidRDefault="0029405C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63D6">
              <w:rPr>
                <w:rFonts w:ascii="Times New Roman" w:hAnsi="Times New Roman"/>
                <w:sz w:val="26"/>
                <w:szCs w:val="26"/>
              </w:rPr>
              <w:t xml:space="preserve">Высшая </w:t>
            </w:r>
          </w:p>
        </w:tc>
      </w:tr>
      <w:tr w:rsidR="0029405C" w:rsidRPr="003363D6" w:rsidTr="006A3C6C">
        <w:tc>
          <w:tcPr>
            <w:tcW w:w="534" w:type="dxa"/>
            <w:shd w:val="clear" w:color="auto" w:fill="auto"/>
          </w:tcPr>
          <w:p w:rsidR="0029405C" w:rsidRPr="003363D6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3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29405C" w:rsidRPr="003363D6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3D6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1134" w:type="dxa"/>
          </w:tcPr>
          <w:p w:rsidR="0029405C" w:rsidRPr="003363D6" w:rsidRDefault="009E59D2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3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3363D6" w:rsidRDefault="003363D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3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9405C" w:rsidRPr="003363D6" w:rsidRDefault="003363D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3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3363D6" w:rsidRDefault="009E59D2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3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405C" w:rsidRPr="0029061F" w:rsidTr="006A3C6C">
        <w:tc>
          <w:tcPr>
            <w:tcW w:w="534" w:type="dxa"/>
            <w:shd w:val="clear" w:color="auto" w:fill="auto"/>
          </w:tcPr>
          <w:p w:rsidR="0029405C" w:rsidRPr="00361DFE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6" w:type="dxa"/>
            <w:shd w:val="clear" w:color="auto" w:fill="auto"/>
          </w:tcPr>
          <w:p w:rsidR="0029405C" w:rsidRPr="00361DFE" w:rsidRDefault="00277EB6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МБОУ «Рыжковская СШ»</w:t>
            </w:r>
          </w:p>
        </w:tc>
        <w:tc>
          <w:tcPr>
            <w:tcW w:w="1134" w:type="dxa"/>
          </w:tcPr>
          <w:p w:rsidR="0029405C" w:rsidRPr="00361DFE" w:rsidRDefault="00E77A5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361DFE" w:rsidRDefault="00E77A5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361DFE" w:rsidRDefault="00E77A5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361DFE" w:rsidRDefault="00361DFE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05C" w:rsidRPr="0029061F" w:rsidTr="006A3C6C">
        <w:tc>
          <w:tcPr>
            <w:tcW w:w="534" w:type="dxa"/>
            <w:shd w:val="clear" w:color="auto" w:fill="auto"/>
          </w:tcPr>
          <w:p w:rsidR="0029405C" w:rsidRPr="00F927BD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6" w:type="dxa"/>
            <w:shd w:val="clear" w:color="auto" w:fill="auto"/>
          </w:tcPr>
          <w:p w:rsidR="0029405C" w:rsidRPr="00F927BD" w:rsidRDefault="00277EB6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1134" w:type="dxa"/>
          </w:tcPr>
          <w:p w:rsidR="0029405C" w:rsidRPr="00F927BD" w:rsidRDefault="00770F29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F927BD" w:rsidRDefault="00F927B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F927BD" w:rsidRDefault="00F927B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F927BD" w:rsidRDefault="00770F29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29061F" w:rsidTr="006A3C6C">
        <w:tc>
          <w:tcPr>
            <w:tcW w:w="534" w:type="dxa"/>
            <w:shd w:val="clear" w:color="auto" w:fill="auto"/>
          </w:tcPr>
          <w:p w:rsidR="0029405C" w:rsidRPr="00361DFE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6" w:type="dxa"/>
            <w:shd w:val="clear" w:color="auto" w:fill="auto"/>
          </w:tcPr>
          <w:p w:rsidR="0029405C" w:rsidRPr="00361DFE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МБОУ «Тирянская ОШ»</w:t>
            </w:r>
          </w:p>
        </w:tc>
        <w:tc>
          <w:tcPr>
            <w:tcW w:w="1134" w:type="dxa"/>
          </w:tcPr>
          <w:p w:rsidR="0029405C" w:rsidRPr="00361DFE" w:rsidRDefault="00361DFE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361DFE" w:rsidRDefault="0029405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361DFE" w:rsidRDefault="00361DFE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361DFE" w:rsidRDefault="0029405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29061F" w:rsidTr="006A3C6C">
        <w:tc>
          <w:tcPr>
            <w:tcW w:w="534" w:type="dxa"/>
            <w:shd w:val="clear" w:color="auto" w:fill="auto"/>
          </w:tcPr>
          <w:p w:rsidR="0029405C" w:rsidRPr="00361DFE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6" w:type="dxa"/>
            <w:shd w:val="clear" w:color="auto" w:fill="auto"/>
          </w:tcPr>
          <w:p w:rsidR="0029405C" w:rsidRPr="00361DFE" w:rsidRDefault="00277EB6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МБОУ «Каменская ОШ»</w:t>
            </w:r>
          </w:p>
        </w:tc>
        <w:tc>
          <w:tcPr>
            <w:tcW w:w="1134" w:type="dxa"/>
          </w:tcPr>
          <w:p w:rsidR="0029405C" w:rsidRPr="00361DFE" w:rsidRDefault="00A945A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361DFE" w:rsidRDefault="00361DFE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361DFE" w:rsidRDefault="00361DFE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361DFE" w:rsidRDefault="0029405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29061F" w:rsidTr="006A3C6C">
        <w:tc>
          <w:tcPr>
            <w:tcW w:w="534" w:type="dxa"/>
            <w:shd w:val="clear" w:color="auto" w:fill="auto"/>
          </w:tcPr>
          <w:p w:rsidR="0029405C" w:rsidRPr="00361DFE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6" w:type="dxa"/>
            <w:shd w:val="clear" w:color="auto" w:fill="auto"/>
          </w:tcPr>
          <w:p w:rsidR="0029405C" w:rsidRPr="00361DFE" w:rsidRDefault="0029405C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МБОУ «Шокинская ОШ»</w:t>
            </w:r>
          </w:p>
        </w:tc>
        <w:tc>
          <w:tcPr>
            <w:tcW w:w="1134" w:type="dxa"/>
          </w:tcPr>
          <w:p w:rsidR="0029405C" w:rsidRPr="00361DFE" w:rsidRDefault="0054217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361DFE" w:rsidRDefault="00361DFE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361DFE" w:rsidRDefault="00361DFE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9405C" w:rsidRPr="00361DFE" w:rsidRDefault="00CC7FB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D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29061F" w:rsidTr="006A3C6C">
        <w:tc>
          <w:tcPr>
            <w:tcW w:w="534" w:type="dxa"/>
            <w:shd w:val="clear" w:color="auto" w:fill="auto"/>
          </w:tcPr>
          <w:p w:rsidR="00B17BE4" w:rsidRPr="00F927BD" w:rsidRDefault="00B17BE4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6" w:type="dxa"/>
            <w:shd w:val="clear" w:color="auto" w:fill="auto"/>
          </w:tcPr>
          <w:p w:rsidR="00B17BE4" w:rsidRPr="00F927BD" w:rsidRDefault="00B17BE4" w:rsidP="008F2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 xml:space="preserve">МБОУ «Соловьевская ОШ» </w:t>
            </w:r>
          </w:p>
        </w:tc>
        <w:tc>
          <w:tcPr>
            <w:tcW w:w="1134" w:type="dxa"/>
          </w:tcPr>
          <w:p w:rsidR="00B17BE4" w:rsidRPr="00F927BD" w:rsidRDefault="0004755E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F927BD" w:rsidRDefault="0004755E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7BE4" w:rsidRPr="00F927BD" w:rsidRDefault="00F927B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F927BD" w:rsidRDefault="00F927B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BE4" w:rsidRPr="0029061F" w:rsidTr="006A3C6C">
        <w:tc>
          <w:tcPr>
            <w:tcW w:w="534" w:type="dxa"/>
            <w:shd w:val="clear" w:color="auto" w:fill="auto"/>
          </w:tcPr>
          <w:p w:rsidR="00B17BE4" w:rsidRPr="00F927BD" w:rsidRDefault="00B17BE4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shd w:val="clear" w:color="auto" w:fill="auto"/>
          </w:tcPr>
          <w:p w:rsidR="00B17BE4" w:rsidRPr="00F927BD" w:rsidRDefault="00B17BE4" w:rsidP="008F2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Шестаковский филиал МБОУ «Соловьевская ОШ»</w:t>
            </w:r>
          </w:p>
        </w:tc>
        <w:tc>
          <w:tcPr>
            <w:tcW w:w="1134" w:type="dxa"/>
          </w:tcPr>
          <w:p w:rsidR="00B17BE4" w:rsidRPr="00F927BD" w:rsidRDefault="00B0160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F927BD" w:rsidRDefault="0098238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17BE4" w:rsidRPr="00F927BD" w:rsidRDefault="00B0160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F927BD" w:rsidRDefault="0098238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29061F" w:rsidTr="006A3C6C">
        <w:tc>
          <w:tcPr>
            <w:tcW w:w="5670" w:type="dxa"/>
            <w:gridSpan w:val="2"/>
            <w:shd w:val="clear" w:color="auto" w:fill="auto"/>
          </w:tcPr>
          <w:p w:rsidR="00B17BE4" w:rsidRPr="005C1721" w:rsidRDefault="00B17BE4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B24EB3" w:rsidRPr="005C17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B17BE4" w:rsidRPr="005C1721" w:rsidRDefault="00361DFE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17BE4" w:rsidRPr="005C1721" w:rsidRDefault="00B24EB3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C1721" w:rsidRPr="005C17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17BE4" w:rsidRPr="005C1721" w:rsidRDefault="005C1721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17BE4" w:rsidRPr="005C1721" w:rsidRDefault="005C1721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17BE4" w:rsidRPr="0029061F" w:rsidTr="006A3C6C">
        <w:tc>
          <w:tcPr>
            <w:tcW w:w="534" w:type="dxa"/>
            <w:shd w:val="clear" w:color="auto" w:fill="auto"/>
          </w:tcPr>
          <w:p w:rsidR="00B17BE4" w:rsidRPr="00BE3777" w:rsidRDefault="00314033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6" w:type="dxa"/>
            <w:shd w:val="clear" w:color="auto" w:fill="auto"/>
          </w:tcPr>
          <w:p w:rsidR="00B17BE4" w:rsidRPr="00BE3777" w:rsidRDefault="00B17BE4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МБДОУ д/сад «Солнышко»</w:t>
            </w:r>
          </w:p>
        </w:tc>
        <w:tc>
          <w:tcPr>
            <w:tcW w:w="1134" w:type="dxa"/>
          </w:tcPr>
          <w:p w:rsidR="00B17BE4" w:rsidRPr="00BE3777" w:rsidRDefault="00BE3777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7BE4" w:rsidRPr="00BE3777" w:rsidRDefault="00CB79B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E3777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17BE4" w:rsidRPr="00BE3777" w:rsidRDefault="00B0160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29061F" w:rsidTr="006A3C6C">
        <w:tc>
          <w:tcPr>
            <w:tcW w:w="534" w:type="dxa"/>
            <w:shd w:val="clear" w:color="auto" w:fill="auto"/>
          </w:tcPr>
          <w:p w:rsidR="00B17BE4" w:rsidRPr="00BE3777" w:rsidRDefault="00314033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36" w:type="dxa"/>
            <w:shd w:val="clear" w:color="auto" w:fill="auto"/>
          </w:tcPr>
          <w:p w:rsidR="00B17BE4" w:rsidRPr="00BE3777" w:rsidRDefault="00B17BE4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МБДОУ « Каменский д/сад»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29061F" w:rsidTr="006A3C6C">
        <w:tc>
          <w:tcPr>
            <w:tcW w:w="534" w:type="dxa"/>
            <w:shd w:val="clear" w:color="auto" w:fill="auto"/>
          </w:tcPr>
          <w:p w:rsidR="00B17BE4" w:rsidRPr="00BE3777" w:rsidRDefault="00314033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36" w:type="dxa"/>
            <w:shd w:val="clear" w:color="auto" w:fill="auto"/>
          </w:tcPr>
          <w:p w:rsidR="00B17BE4" w:rsidRPr="00BE3777" w:rsidRDefault="00B17BE4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МБДОУ  «Вачковский д/сад»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29061F" w:rsidTr="006A3C6C">
        <w:tc>
          <w:tcPr>
            <w:tcW w:w="534" w:type="dxa"/>
            <w:shd w:val="clear" w:color="auto" w:fill="auto"/>
          </w:tcPr>
          <w:p w:rsidR="00B17BE4" w:rsidRPr="00BE3777" w:rsidRDefault="00314033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36" w:type="dxa"/>
            <w:shd w:val="clear" w:color="auto" w:fill="auto"/>
          </w:tcPr>
          <w:p w:rsidR="00B17BE4" w:rsidRPr="00BE3777" w:rsidRDefault="00B17BE4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МБДОУ «Шокинский д/сад»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29061F" w:rsidTr="006A3C6C">
        <w:tc>
          <w:tcPr>
            <w:tcW w:w="5670" w:type="dxa"/>
            <w:gridSpan w:val="2"/>
            <w:shd w:val="clear" w:color="auto" w:fill="auto"/>
          </w:tcPr>
          <w:p w:rsidR="00B17BE4" w:rsidRPr="00BE3777" w:rsidRDefault="00B17BE4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377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CB79B3" w:rsidRPr="00BE377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B17BE4" w:rsidRPr="00BE3777" w:rsidRDefault="00BE3777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7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7BE4" w:rsidRPr="00BE3777" w:rsidRDefault="00BE3777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E3777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7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17BE4" w:rsidRPr="00BE3777" w:rsidRDefault="00B0160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29061F" w:rsidTr="006A3C6C">
        <w:tc>
          <w:tcPr>
            <w:tcW w:w="534" w:type="dxa"/>
            <w:shd w:val="clear" w:color="auto" w:fill="auto"/>
          </w:tcPr>
          <w:p w:rsidR="00B17BE4" w:rsidRPr="00BE3777" w:rsidRDefault="00B17BE4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1</w:t>
            </w:r>
            <w:r w:rsidR="00314033" w:rsidRPr="00BE37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6" w:type="dxa"/>
            <w:shd w:val="clear" w:color="auto" w:fill="auto"/>
          </w:tcPr>
          <w:p w:rsidR="00B17BE4" w:rsidRPr="00BE3777" w:rsidRDefault="00B17BE4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МБУ ДО «ЦДТ»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29061F" w:rsidTr="006A3C6C">
        <w:tc>
          <w:tcPr>
            <w:tcW w:w="5670" w:type="dxa"/>
            <w:gridSpan w:val="2"/>
            <w:shd w:val="clear" w:color="auto" w:fill="auto"/>
          </w:tcPr>
          <w:p w:rsidR="00B17BE4" w:rsidRPr="00BE3777" w:rsidRDefault="00B17BE4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377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314033" w:rsidRPr="00BE377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E3777" w:rsidRDefault="00B17B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7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29061F" w:rsidTr="006A3C6C">
        <w:tc>
          <w:tcPr>
            <w:tcW w:w="5670" w:type="dxa"/>
            <w:gridSpan w:val="2"/>
            <w:shd w:val="clear" w:color="auto" w:fill="auto"/>
          </w:tcPr>
          <w:p w:rsidR="00B17BE4" w:rsidRPr="005C1721" w:rsidRDefault="00B17BE4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5C1721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  <w:r w:rsidR="00CB79B3" w:rsidRPr="005C1721">
              <w:rPr>
                <w:rFonts w:ascii="Times New Roman" w:hAnsi="Times New Roman"/>
                <w:b/>
                <w:sz w:val="32"/>
                <w:szCs w:val="32"/>
              </w:rPr>
              <w:t>:</w:t>
            </w:r>
          </w:p>
        </w:tc>
        <w:tc>
          <w:tcPr>
            <w:tcW w:w="1134" w:type="dxa"/>
          </w:tcPr>
          <w:p w:rsidR="00B17BE4" w:rsidRPr="005C1721" w:rsidRDefault="00B01600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C1721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B17BE4" w:rsidRPr="005C1721" w:rsidRDefault="00B01600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C172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5C1721" w:rsidRPr="005C1721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B17BE4" w:rsidRPr="005C1721" w:rsidRDefault="005C1721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C1721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B17BE4" w:rsidRPr="005C1721" w:rsidRDefault="005C1721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C1721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</w:tbl>
    <w:p w:rsidR="00B774F7" w:rsidRPr="0029061F" w:rsidRDefault="00B774F7" w:rsidP="008F2A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9405C" w:rsidRPr="005C1721" w:rsidRDefault="0029405C" w:rsidP="008F2A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1721">
        <w:rPr>
          <w:rFonts w:ascii="Times New Roman" w:hAnsi="Times New Roman"/>
          <w:b/>
          <w:sz w:val="28"/>
          <w:szCs w:val="28"/>
        </w:rPr>
        <w:t>Сравнительная таблица</w:t>
      </w:r>
    </w:p>
    <w:tbl>
      <w:tblPr>
        <w:tblW w:w="10635" w:type="dxa"/>
        <w:tblInd w:w="108" w:type="dxa"/>
        <w:tblLayout w:type="fixed"/>
        <w:tblLook w:val="0000"/>
      </w:tblPr>
      <w:tblGrid>
        <w:gridCol w:w="2127"/>
        <w:gridCol w:w="1418"/>
        <w:gridCol w:w="1418"/>
        <w:gridCol w:w="1418"/>
        <w:gridCol w:w="1418"/>
        <w:gridCol w:w="1418"/>
        <w:gridCol w:w="1418"/>
      </w:tblGrid>
      <w:tr w:rsidR="005C1721" w:rsidRPr="005C1721" w:rsidTr="005C172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8F2A7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Присвоена категория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21" w:rsidRPr="005C1721" w:rsidRDefault="005C1721" w:rsidP="005C17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 xml:space="preserve">2014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2072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2072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2072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20727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5C17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</w:tr>
      <w:tr w:rsidR="005C1721" w:rsidRPr="005C1721" w:rsidTr="005C172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5C17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721">
              <w:rPr>
                <w:rFonts w:ascii="Times New Roman" w:hAnsi="Times New Roman"/>
                <w:sz w:val="28"/>
                <w:szCs w:val="28"/>
              </w:rPr>
              <w:t xml:space="preserve">Высшая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21" w:rsidRPr="005C1721" w:rsidRDefault="005C1721" w:rsidP="002072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2072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2072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2072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2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207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8F2A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2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C1721" w:rsidRPr="005C1721" w:rsidTr="005C172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5C17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721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21" w:rsidRPr="005C1721" w:rsidRDefault="005C1721" w:rsidP="002072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2072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2072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2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2072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2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207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2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8F2A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1721" w:rsidRPr="005C1721" w:rsidTr="005C172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5C17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21" w:rsidRPr="005C1721" w:rsidRDefault="005C1721" w:rsidP="002072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2072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2072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2072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20727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721" w:rsidRPr="005C1721" w:rsidRDefault="005C1721" w:rsidP="008F2A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721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</w:tbl>
    <w:p w:rsidR="0029405C" w:rsidRPr="005C1721" w:rsidRDefault="0029405C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01600" w:rsidRPr="0029061F" w:rsidRDefault="00B01600" w:rsidP="008F2A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9405C" w:rsidRPr="00D4133E" w:rsidRDefault="00D3663E" w:rsidP="008F2A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133E">
        <w:rPr>
          <w:rFonts w:ascii="Times New Roman" w:hAnsi="Times New Roman"/>
          <w:b/>
          <w:sz w:val="32"/>
          <w:szCs w:val="32"/>
        </w:rPr>
        <w:lastRenderedPageBreak/>
        <w:t xml:space="preserve">           </w:t>
      </w:r>
      <w:r w:rsidR="0029405C" w:rsidRPr="00D4133E">
        <w:rPr>
          <w:rFonts w:ascii="Times New Roman" w:hAnsi="Times New Roman"/>
          <w:b/>
          <w:sz w:val="28"/>
          <w:szCs w:val="28"/>
        </w:rPr>
        <w:t>Прошли курсовую подготовку в 201</w:t>
      </w:r>
      <w:r w:rsidR="00D4133E" w:rsidRPr="00D4133E">
        <w:rPr>
          <w:rFonts w:ascii="Times New Roman" w:hAnsi="Times New Roman"/>
          <w:b/>
          <w:sz w:val="28"/>
          <w:szCs w:val="28"/>
        </w:rPr>
        <w:t>9</w:t>
      </w:r>
      <w:r w:rsidR="0029405C" w:rsidRPr="00D4133E">
        <w:rPr>
          <w:rFonts w:ascii="Times New Roman" w:hAnsi="Times New Roman"/>
          <w:b/>
          <w:sz w:val="28"/>
          <w:szCs w:val="28"/>
        </w:rPr>
        <w:t>-20</w:t>
      </w:r>
      <w:r w:rsidR="00D4133E" w:rsidRPr="00D4133E">
        <w:rPr>
          <w:rFonts w:ascii="Times New Roman" w:hAnsi="Times New Roman"/>
          <w:b/>
          <w:sz w:val="28"/>
          <w:szCs w:val="28"/>
        </w:rPr>
        <w:t>20</w:t>
      </w:r>
      <w:r w:rsidR="0029405C" w:rsidRPr="00D4133E">
        <w:rPr>
          <w:rFonts w:ascii="Times New Roman" w:hAnsi="Times New Roman"/>
          <w:b/>
          <w:sz w:val="28"/>
          <w:szCs w:val="28"/>
        </w:rPr>
        <w:t xml:space="preserve"> уч</w:t>
      </w:r>
      <w:r w:rsidR="00B036AA" w:rsidRPr="00D4133E">
        <w:rPr>
          <w:rFonts w:ascii="Times New Roman" w:hAnsi="Times New Roman"/>
          <w:b/>
          <w:sz w:val="28"/>
          <w:szCs w:val="28"/>
        </w:rPr>
        <w:t>ебном</w:t>
      </w:r>
      <w:r w:rsidR="0029405C" w:rsidRPr="00D4133E">
        <w:rPr>
          <w:rFonts w:ascii="Times New Roman" w:hAnsi="Times New Roman"/>
          <w:b/>
          <w:sz w:val="28"/>
          <w:szCs w:val="28"/>
        </w:rPr>
        <w:t xml:space="preserve"> </w:t>
      </w:r>
      <w:r w:rsidR="00B036AA" w:rsidRPr="00D4133E">
        <w:rPr>
          <w:rFonts w:ascii="Times New Roman" w:hAnsi="Times New Roman"/>
          <w:b/>
          <w:sz w:val="28"/>
          <w:szCs w:val="28"/>
        </w:rPr>
        <w:t>г</w:t>
      </w:r>
      <w:r w:rsidR="0029405C" w:rsidRPr="00D4133E">
        <w:rPr>
          <w:rFonts w:ascii="Times New Roman" w:hAnsi="Times New Roman"/>
          <w:b/>
          <w:sz w:val="28"/>
          <w:szCs w:val="28"/>
        </w:rPr>
        <w:t>оду</w:t>
      </w:r>
    </w:p>
    <w:p w:rsidR="00E11F76" w:rsidRPr="00D4133E" w:rsidRDefault="00E11F76" w:rsidP="008F2A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405C" w:rsidRPr="00D4133E" w:rsidRDefault="0029405C" w:rsidP="008F2A7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133E">
        <w:rPr>
          <w:rFonts w:ascii="Times New Roman" w:hAnsi="Times New Roman"/>
          <w:sz w:val="28"/>
          <w:szCs w:val="28"/>
        </w:rPr>
        <w:t xml:space="preserve">В рамках ФГОС </w:t>
      </w:r>
      <w:r w:rsidR="00036EFC" w:rsidRPr="00D4133E">
        <w:rPr>
          <w:rFonts w:ascii="Times New Roman" w:hAnsi="Times New Roman"/>
          <w:sz w:val="28"/>
          <w:szCs w:val="28"/>
        </w:rPr>
        <w:t xml:space="preserve">педагоги </w:t>
      </w:r>
      <w:r w:rsidRPr="00D4133E">
        <w:rPr>
          <w:rFonts w:ascii="Times New Roman" w:hAnsi="Times New Roman"/>
          <w:sz w:val="28"/>
          <w:szCs w:val="28"/>
        </w:rPr>
        <w:t xml:space="preserve"> прошли следующие курсы повышения квалификации: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860"/>
      </w:tblGrid>
      <w:tr w:rsidR="0029405C" w:rsidRPr="00D4133E" w:rsidTr="00C04233">
        <w:tc>
          <w:tcPr>
            <w:tcW w:w="6346" w:type="dxa"/>
          </w:tcPr>
          <w:p w:rsidR="0029405C" w:rsidRPr="00D4133E" w:rsidRDefault="0029405C" w:rsidP="008F2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860" w:type="dxa"/>
          </w:tcPr>
          <w:p w:rsidR="0029405C" w:rsidRPr="00D4133E" w:rsidRDefault="0029405C" w:rsidP="008F2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Кол-во</w:t>
            </w:r>
          </w:p>
          <w:p w:rsidR="0029405C" w:rsidRPr="00D4133E" w:rsidRDefault="0029405C" w:rsidP="008F2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учителей</w:t>
            </w:r>
          </w:p>
        </w:tc>
      </w:tr>
      <w:tr w:rsidR="0029405C" w:rsidRPr="00D4133E" w:rsidTr="00C04233">
        <w:tc>
          <w:tcPr>
            <w:tcW w:w="6346" w:type="dxa"/>
          </w:tcPr>
          <w:p w:rsidR="0029405C" w:rsidRPr="00D4133E" w:rsidRDefault="0029405C" w:rsidP="008F2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Начальн</w:t>
            </w:r>
            <w:r w:rsidR="002F6756" w:rsidRPr="00D4133E">
              <w:rPr>
                <w:rFonts w:ascii="Times New Roman" w:eastAsia="Times New Roman" w:hAnsi="Times New Roman"/>
                <w:sz w:val="28"/>
                <w:szCs w:val="28"/>
              </w:rPr>
              <w:t>ые классы</w:t>
            </w: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60" w:type="dxa"/>
          </w:tcPr>
          <w:p w:rsidR="0029405C" w:rsidRPr="00D4133E" w:rsidRDefault="00CB0B95" w:rsidP="00641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641FB0" w:rsidRPr="00D4133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29405C" w:rsidRPr="00D4133E" w:rsidTr="00C04233">
        <w:tc>
          <w:tcPr>
            <w:tcW w:w="6346" w:type="dxa"/>
          </w:tcPr>
          <w:p w:rsidR="0029405C" w:rsidRPr="00D4133E" w:rsidRDefault="0029405C" w:rsidP="008F2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860" w:type="dxa"/>
          </w:tcPr>
          <w:p w:rsidR="0029405C" w:rsidRPr="00D4133E" w:rsidRDefault="00B11B25" w:rsidP="008F2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29405C" w:rsidRPr="00D4133E" w:rsidTr="00C04233">
        <w:tc>
          <w:tcPr>
            <w:tcW w:w="6346" w:type="dxa"/>
          </w:tcPr>
          <w:p w:rsidR="0029405C" w:rsidRPr="00D4133E" w:rsidRDefault="0029405C" w:rsidP="008F2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Математика, физика</w:t>
            </w:r>
            <w:r w:rsidR="00020FB1" w:rsidRPr="00D4133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 xml:space="preserve"> информатика</w:t>
            </w:r>
            <w:r w:rsidR="00020FB1" w:rsidRPr="00D4133E">
              <w:rPr>
                <w:rFonts w:ascii="Times New Roman" w:eastAsia="Times New Roman" w:hAnsi="Times New Roman"/>
                <w:sz w:val="28"/>
                <w:szCs w:val="28"/>
              </w:rPr>
              <w:t>, астрономия</w:t>
            </w:r>
          </w:p>
        </w:tc>
        <w:tc>
          <w:tcPr>
            <w:tcW w:w="3860" w:type="dxa"/>
          </w:tcPr>
          <w:p w:rsidR="0029405C" w:rsidRPr="00D4133E" w:rsidRDefault="00B11B25" w:rsidP="008F2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29405C" w:rsidRPr="00D4133E" w:rsidTr="00C04233">
        <w:tc>
          <w:tcPr>
            <w:tcW w:w="6346" w:type="dxa"/>
          </w:tcPr>
          <w:p w:rsidR="0029405C" w:rsidRPr="00D4133E" w:rsidRDefault="0029405C" w:rsidP="008F2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860" w:type="dxa"/>
          </w:tcPr>
          <w:p w:rsidR="0029405C" w:rsidRPr="00D4133E" w:rsidRDefault="00B11B25" w:rsidP="008F2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9405C" w:rsidRPr="00D4133E" w:rsidTr="00C04233">
        <w:tc>
          <w:tcPr>
            <w:tcW w:w="6346" w:type="dxa"/>
          </w:tcPr>
          <w:p w:rsidR="0029405C" w:rsidRPr="00D4133E" w:rsidRDefault="0029405C" w:rsidP="008F2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3860" w:type="dxa"/>
          </w:tcPr>
          <w:p w:rsidR="0029405C" w:rsidRPr="00D4133E" w:rsidRDefault="00B11B25" w:rsidP="008F2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9405C" w:rsidRPr="00D4133E" w:rsidTr="00C04233">
        <w:tc>
          <w:tcPr>
            <w:tcW w:w="6346" w:type="dxa"/>
          </w:tcPr>
          <w:p w:rsidR="0029405C" w:rsidRPr="00D4133E" w:rsidRDefault="0029405C" w:rsidP="008F2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Биология, химия и география</w:t>
            </w:r>
          </w:p>
        </w:tc>
        <w:tc>
          <w:tcPr>
            <w:tcW w:w="3860" w:type="dxa"/>
          </w:tcPr>
          <w:p w:rsidR="0029405C" w:rsidRPr="00D4133E" w:rsidRDefault="00641FB0" w:rsidP="008F2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29405C" w:rsidRPr="00D4133E" w:rsidTr="00C04233">
        <w:tc>
          <w:tcPr>
            <w:tcW w:w="6346" w:type="dxa"/>
          </w:tcPr>
          <w:p w:rsidR="0029405C" w:rsidRPr="00D4133E" w:rsidRDefault="0029405C" w:rsidP="008F2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Технология, музыка, ИЗО</w:t>
            </w:r>
          </w:p>
        </w:tc>
        <w:tc>
          <w:tcPr>
            <w:tcW w:w="3860" w:type="dxa"/>
          </w:tcPr>
          <w:p w:rsidR="0029405C" w:rsidRPr="00D4133E" w:rsidRDefault="00641FB0" w:rsidP="008F2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29405C" w:rsidRPr="00D4133E" w:rsidTr="00C04233">
        <w:tc>
          <w:tcPr>
            <w:tcW w:w="6346" w:type="dxa"/>
          </w:tcPr>
          <w:p w:rsidR="0029405C" w:rsidRPr="00D4133E" w:rsidRDefault="0029405C" w:rsidP="008F2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3860" w:type="dxa"/>
          </w:tcPr>
          <w:p w:rsidR="0029405C" w:rsidRPr="00D4133E" w:rsidRDefault="00CB0B95" w:rsidP="008F2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9405C" w:rsidRPr="00D4133E" w:rsidTr="00C04233">
        <w:trPr>
          <w:trHeight w:val="420"/>
        </w:trPr>
        <w:tc>
          <w:tcPr>
            <w:tcW w:w="6346" w:type="dxa"/>
          </w:tcPr>
          <w:p w:rsidR="000C6D2E" w:rsidRPr="00D4133E" w:rsidRDefault="00AA49F5" w:rsidP="008F2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Логопеды, психолог</w:t>
            </w:r>
            <w:r w:rsidR="0029405C" w:rsidRPr="00D4133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860" w:type="dxa"/>
          </w:tcPr>
          <w:p w:rsidR="0029405C" w:rsidRPr="00D4133E" w:rsidRDefault="001E193A" w:rsidP="008F2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C6D2E" w:rsidRPr="00D4133E" w:rsidTr="00C04233">
        <w:trPr>
          <w:trHeight w:val="345"/>
        </w:trPr>
        <w:tc>
          <w:tcPr>
            <w:tcW w:w="6346" w:type="dxa"/>
          </w:tcPr>
          <w:p w:rsidR="00B66418" w:rsidRPr="00D4133E" w:rsidRDefault="000C6D2E" w:rsidP="008F2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Введение в должность</w:t>
            </w:r>
          </w:p>
        </w:tc>
        <w:tc>
          <w:tcPr>
            <w:tcW w:w="3860" w:type="dxa"/>
          </w:tcPr>
          <w:p w:rsidR="000C6D2E" w:rsidRPr="00D4133E" w:rsidRDefault="000C6D2E" w:rsidP="008F2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6418" w:rsidRPr="00D4133E" w:rsidTr="00C04233">
        <w:trPr>
          <w:trHeight w:val="345"/>
        </w:trPr>
        <w:tc>
          <w:tcPr>
            <w:tcW w:w="6346" w:type="dxa"/>
          </w:tcPr>
          <w:p w:rsidR="00BC5C8C" w:rsidRPr="00D4133E" w:rsidRDefault="00B66418" w:rsidP="008F2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60" w:type="dxa"/>
          </w:tcPr>
          <w:p w:rsidR="00B66418" w:rsidRPr="00D4133E" w:rsidRDefault="00B11B25" w:rsidP="008F2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BC5C8C" w:rsidRPr="00D4133E" w:rsidTr="00C04233">
        <w:trPr>
          <w:trHeight w:val="314"/>
        </w:trPr>
        <w:tc>
          <w:tcPr>
            <w:tcW w:w="6346" w:type="dxa"/>
          </w:tcPr>
          <w:p w:rsidR="007E231E" w:rsidRPr="00D4133E" w:rsidRDefault="00BC5C8C" w:rsidP="008F2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860" w:type="dxa"/>
          </w:tcPr>
          <w:p w:rsidR="00BC5C8C" w:rsidRPr="00D4133E" w:rsidRDefault="00CB0B95" w:rsidP="008F2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7E231E" w:rsidRPr="00D4133E" w:rsidTr="00C04233">
        <w:trPr>
          <w:trHeight w:val="405"/>
        </w:trPr>
        <w:tc>
          <w:tcPr>
            <w:tcW w:w="6346" w:type="dxa"/>
          </w:tcPr>
          <w:p w:rsidR="0015508D" w:rsidRPr="00D4133E" w:rsidRDefault="007E231E" w:rsidP="008F2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860" w:type="dxa"/>
          </w:tcPr>
          <w:p w:rsidR="007E231E" w:rsidRPr="00D4133E" w:rsidRDefault="00D4133E" w:rsidP="008F2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15508D" w:rsidRPr="00D4133E" w:rsidTr="00C04233">
        <w:trPr>
          <w:trHeight w:val="224"/>
        </w:trPr>
        <w:tc>
          <w:tcPr>
            <w:tcW w:w="6346" w:type="dxa"/>
            <w:tcBorders>
              <w:bottom w:val="single" w:sz="4" w:space="0" w:color="auto"/>
            </w:tcBorders>
          </w:tcPr>
          <w:p w:rsidR="0015508D" w:rsidRPr="00D4133E" w:rsidRDefault="0015508D" w:rsidP="008F2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Руководящие кадры</w:t>
            </w:r>
          </w:p>
        </w:tc>
        <w:tc>
          <w:tcPr>
            <w:tcW w:w="3860" w:type="dxa"/>
          </w:tcPr>
          <w:p w:rsidR="0015508D" w:rsidRPr="00D4133E" w:rsidRDefault="00CB0B95" w:rsidP="008F2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33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E11F76" w:rsidRPr="0029061F" w:rsidRDefault="00E11F76" w:rsidP="008F2A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11F76" w:rsidRPr="00D4133E" w:rsidRDefault="00E11F76" w:rsidP="008F2A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9"/>
        <w:gridCol w:w="987"/>
        <w:gridCol w:w="4257"/>
        <w:gridCol w:w="2863"/>
      </w:tblGrid>
      <w:tr w:rsidR="00E11F76" w:rsidRPr="00D4133E" w:rsidTr="001D2BD4">
        <w:tc>
          <w:tcPr>
            <w:tcW w:w="2099" w:type="dxa"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E11F76" w:rsidRPr="00D4133E" w:rsidRDefault="00E11F7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прохождения</w:t>
            </w:r>
          </w:p>
        </w:tc>
        <w:tc>
          <w:tcPr>
            <w:tcW w:w="987" w:type="dxa"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257" w:type="dxa"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2863" w:type="dxa"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ind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E11F76" w:rsidRPr="00D4133E" w:rsidTr="001D2BD4">
        <w:tc>
          <w:tcPr>
            <w:tcW w:w="2099" w:type="dxa"/>
            <w:vMerge w:val="restart"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ГАУ ДПОС</w:t>
            </w:r>
          </w:p>
          <w:p w:rsidR="00E11F76" w:rsidRPr="00D4133E" w:rsidRDefault="00E11F76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«СОИРО»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E11F76" w:rsidRPr="00D4133E" w:rsidRDefault="00D4133E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257" w:type="dxa"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2863" w:type="dxa"/>
            <w:shd w:val="clear" w:color="auto" w:fill="auto"/>
          </w:tcPr>
          <w:p w:rsidR="00E11F76" w:rsidRPr="00D4133E" w:rsidRDefault="00E11F76" w:rsidP="00336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1</w:t>
            </w:r>
            <w:r w:rsidR="003363D6" w:rsidRPr="00D413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11F76" w:rsidRPr="00D4133E" w:rsidTr="001D2BD4">
        <w:tc>
          <w:tcPr>
            <w:tcW w:w="2099" w:type="dxa"/>
            <w:vMerge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МБОУ «Рыжковская СШ»</w:t>
            </w:r>
          </w:p>
        </w:tc>
        <w:tc>
          <w:tcPr>
            <w:tcW w:w="2863" w:type="dxa"/>
            <w:shd w:val="clear" w:color="auto" w:fill="auto"/>
          </w:tcPr>
          <w:p w:rsidR="00E11F76" w:rsidRPr="00D4133E" w:rsidRDefault="00B11B25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1F76" w:rsidRPr="00D4133E" w:rsidTr="001D2BD4">
        <w:tc>
          <w:tcPr>
            <w:tcW w:w="2099" w:type="dxa"/>
            <w:vMerge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2863" w:type="dxa"/>
            <w:shd w:val="clear" w:color="auto" w:fill="auto"/>
          </w:tcPr>
          <w:p w:rsidR="00E11F76" w:rsidRPr="00D4133E" w:rsidRDefault="00F927B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1F76" w:rsidRPr="0029061F" w:rsidTr="001D2BD4">
        <w:tc>
          <w:tcPr>
            <w:tcW w:w="2099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E11F76" w:rsidRPr="00641FB0" w:rsidRDefault="00E11F76" w:rsidP="008F2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FB0">
              <w:rPr>
                <w:rFonts w:ascii="Times New Roman" w:hAnsi="Times New Roman"/>
                <w:sz w:val="28"/>
                <w:szCs w:val="28"/>
              </w:rPr>
              <w:t>МБОУ «Тирянская ОШ»</w:t>
            </w:r>
          </w:p>
        </w:tc>
        <w:tc>
          <w:tcPr>
            <w:tcW w:w="2863" w:type="dxa"/>
            <w:shd w:val="clear" w:color="auto" w:fill="auto"/>
          </w:tcPr>
          <w:p w:rsidR="00E11F76" w:rsidRPr="00641FB0" w:rsidRDefault="00641FB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F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1F76" w:rsidRPr="0029061F" w:rsidTr="001D2BD4">
        <w:tc>
          <w:tcPr>
            <w:tcW w:w="2099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E11F76" w:rsidRPr="00B11B25" w:rsidRDefault="00E11F76" w:rsidP="008F2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B25">
              <w:rPr>
                <w:rFonts w:ascii="Times New Roman" w:hAnsi="Times New Roman"/>
                <w:sz w:val="28"/>
                <w:szCs w:val="28"/>
              </w:rPr>
              <w:t>МБОУ «Каменская ОШ»</w:t>
            </w:r>
          </w:p>
        </w:tc>
        <w:tc>
          <w:tcPr>
            <w:tcW w:w="2863" w:type="dxa"/>
            <w:shd w:val="clear" w:color="auto" w:fill="auto"/>
          </w:tcPr>
          <w:p w:rsidR="00E11F76" w:rsidRPr="00B11B25" w:rsidRDefault="00B11B25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B2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11F76" w:rsidRPr="0029061F" w:rsidTr="001D2BD4">
        <w:tc>
          <w:tcPr>
            <w:tcW w:w="2099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E11F76" w:rsidRPr="00CB0B95" w:rsidRDefault="00E11F76" w:rsidP="008F2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B95">
              <w:rPr>
                <w:rFonts w:ascii="Times New Roman" w:hAnsi="Times New Roman"/>
                <w:sz w:val="28"/>
                <w:szCs w:val="28"/>
              </w:rPr>
              <w:t>МБОУ «Шокинская ОШ»</w:t>
            </w:r>
          </w:p>
        </w:tc>
        <w:tc>
          <w:tcPr>
            <w:tcW w:w="2863" w:type="dxa"/>
            <w:shd w:val="clear" w:color="auto" w:fill="auto"/>
          </w:tcPr>
          <w:p w:rsidR="00E11F76" w:rsidRPr="00CB0B95" w:rsidRDefault="00CB0B95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9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11F76" w:rsidRPr="0029061F" w:rsidTr="001D2BD4">
        <w:tc>
          <w:tcPr>
            <w:tcW w:w="2099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E11F76" w:rsidRPr="00F927BD" w:rsidRDefault="00E11F76" w:rsidP="008F2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7BD">
              <w:rPr>
                <w:rFonts w:ascii="Times New Roman" w:hAnsi="Times New Roman"/>
                <w:sz w:val="28"/>
                <w:szCs w:val="28"/>
              </w:rPr>
              <w:t>МБОУ «Соловьевская ОШ»</w:t>
            </w:r>
          </w:p>
        </w:tc>
        <w:tc>
          <w:tcPr>
            <w:tcW w:w="2863" w:type="dxa"/>
            <w:shd w:val="clear" w:color="auto" w:fill="auto"/>
          </w:tcPr>
          <w:p w:rsidR="00E11F76" w:rsidRPr="00F927BD" w:rsidRDefault="00F927B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1F76" w:rsidRPr="0029061F" w:rsidTr="001D2BD4">
        <w:tc>
          <w:tcPr>
            <w:tcW w:w="2099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Шестаковский филиал МБОУ «Соловьевская ОШ»</w:t>
            </w:r>
          </w:p>
        </w:tc>
        <w:tc>
          <w:tcPr>
            <w:tcW w:w="2863" w:type="dxa"/>
            <w:shd w:val="clear" w:color="auto" w:fill="auto"/>
          </w:tcPr>
          <w:p w:rsidR="00E11F76" w:rsidRPr="00D4133E" w:rsidRDefault="00CB0B95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1F76" w:rsidRPr="0029061F" w:rsidTr="001D2BD4">
        <w:tc>
          <w:tcPr>
            <w:tcW w:w="2099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МБДОУ</w:t>
            </w:r>
            <w:r w:rsidR="00CB0B95" w:rsidRPr="00D41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33E">
              <w:rPr>
                <w:rFonts w:ascii="Times New Roman" w:hAnsi="Times New Roman"/>
                <w:sz w:val="28"/>
                <w:szCs w:val="28"/>
              </w:rPr>
              <w:t>детский сад «Солнышко»</w:t>
            </w:r>
          </w:p>
        </w:tc>
        <w:tc>
          <w:tcPr>
            <w:tcW w:w="2863" w:type="dxa"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1F76" w:rsidRPr="0029061F" w:rsidTr="001D2BD4">
        <w:tc>
          <w:tcPr>
            <w:tcW w:w="2099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МБДОУ «Вачковский д/с»</w:t>
            </w:r>
          </w:p>
        </w:tc>
        <w:tc>
          <w:tcPr>
            <w:tcW w:w="2863" w:type="dxa"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1F76" w:rsidRPr="0029061F" w:rsidTr="001D2BD4">
        <w:tc>
          <w:tcPr>
            <w:tcW w:w="2099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МБДОУ «Каменский д/с»</w:t>
            </w:r>
          </w:p>
        </w:tc>
        <w:tc>
          <w:tcPr>
            <w:tcW w:w="2863" w:type="dxa"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1F76" w:rsidRPr="0029061F" w:rsidTr="001D2BD4">
        <w:trPr>
          <w:trHeight w:val="424"/>
        </w:trPr>
        <w:tc>
          <w:tcPr>
            <w:tcW w:w="2099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E11F76" w:rsidRPr="0029061F" w:rsidRDefault="00E11F76" w:rsidP="008F2A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МБДОУ «Шокинский д/с»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3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1F76" w:rsidRPr="00D4133E" w:rsidTr="001D2BD4">
        <w:tc>
          <w:tcPr>
            <w:tcW w:w="7343" w:type="dxa"/>
            <w:gridSpan w:val="3"/>
            <w:shd w:val="clear" w:color="auto" w:fill="auto"/>
          </w:tcPr>
          <w:p w:rsidR="00E11F76" w:rsidRPr="00D4133E" w:rsidRDefault="00E11F76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4133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63" w:type="dxa"/>
            <w:shd w:val="clear" w:color="auto" w:fill="auto"/>
          </w:tcPr>
          <w:p w:rsidR="00E11F76" w:rsidRPr="00D4133E" w:rsidRDefault="00D4133E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33E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</w:tr>
    </w:tbl>
    <w:p w:rsidR="00E11F76" w:rsidRPr="00D4133E" w:rsidRDefault="00E11F76" w:rsidP="008F2A78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D3663E" w:rsidRPr="0029061F" w:rsidRDefault="00D3663E" w:rsidP="008F2A7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9405C" w:rsidRPr="00D4133E" w:rsidRDefault="00640698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33E">
        <w:rPr>
          <w:rFonts w:ascii="Times New Roman" w:hAnsi="Times New Roman"/>
          <w:sz w:val="28"/>
          <w:szCs w:val="28"/>
        </w:rPr>
        <w:t xml:space="preserve">          </w:t>
      </w:r>
      <w:r w:rsidR="0029405C" w:rsidRPr="00D4133E">
        <w:rPr>
          <w:rFonts w:ascii="Times New Roman" w:hAnsi="Times New Roman"/>
          <w:sz w:val="28"/>
          <w:szCs w:val="28"/>
        </w:rPr>
        <w:t xml:space="preserve">     Сравнительная таблица прохождения курсов повышения квалификации </w:t>
      </w:r>
      <w:r w:rsidR="000201B4" w:rsidRPr="00D4133E">
        <w:rPr>
          <w:rFonts w:ascii="Times New Roman" w:hAnsi="Times New Roman"/>
          <w:sz w:val="28"/>
          <w:szCs w:val="28"/>
        </w:rPr>
        <w:t xml:space="preserve">педагогами образовательных учреждений </w:t>
      </w:r>
      <w:r w:rsidR="0029405C" w:rsidRPr="00D4133E">
        <w:rPr>
          <w:rFonts w:ascii="Times New Roman" w:hAnsi="Times New Roman"/>
          <w:sz w:val="28"/>
          <w:szCs w:val="28"/>
        </w:rPr>
        <w:t xml:space="preserve">МО «Кардымовский район» </w:t>
      </w:r>
      <w:r w:rsidR="000201B4" w:rsidRPr="00D4133E">
        <w:rPr>
          <w:rFonts w:ascii="Times New Roman" w:hAnsi="Times New Roman"/>
          <w:sz w:val="28"/>
          <w:szCs w:val="28"/>
        </w:rPr>
        <w:t xml:space="preserve">Смоленской области </w:t>
      </w:r>
      <w:r w:rsidR="0029405C" w:rsidRPr="00D4133E">
        <w:rPr>
          <w:rFonts w:ascii="Times New Roman" w:hAnsi="Times New Roman"/>
          <w:sz w:val="28"/>
          <w:szCs w:val="28"/>
        </w:rPr>
        <w:t>за последние годы: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8"/>
        <w:gridCol w:w="2036"/>
        <w:gridCol w:w="2036"/>
        <w:gridCol w:w="2222"/>
        <w:gridCol w:w="1984"/>
      </w:tblGrid>
      <w:tr w:rsidR="00D4133E" w:rsidRPr="00BE3777" w:rsidTr="00C04233">
        <w:trPr>
          <w:trHeight w:val="308"/>
        </w:trPr>
        <w:tc>
          <w:tcPr>
            <w:tcW w:w="1928" w:type="dxa"/>
          </w:tcPr>
          <w:p w:rsidR="00D4133E" w:rsidRPr="00BE3777" w:rsidRDefault="00D4133E" w:rsidP="0020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377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2015-2016</w:t>
            </w:r>
          </w:p>
        </w:tc>
        <w:tc>
          <w:tcPr>
            <w:tcW w:w="2036" w:type="dxa"/>
          </w:tcPr>
          <w:p w:rsidR="00D4133E" w:rsidRPr="00BE3777" w:rsidRDefault="00D4133E" w:rsidP="0020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3777">
              <w:rPr>
                <w:rFonts w:ascii="Times New Roman" w:eastAsia="Times New Roman" w:hAnsi="Times New Roman"/>
                <w:b/>
                <w:sz w:val="28"/>
                <w:szCs w:val="28"/>
              </w:rPr>
              <w:t>2016-2017</w:t>
            </w:r>
          </w:p>
          <w:p w:rsidR="00D4133E" w:rsidRPr="00BE3777" w:rsidRDefault="00D4133E" w:rsidP="0020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37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</w:tcPr>
          <w:p w:rsidR="00D4133E" w:rsidRPr="00BE3777" w:rsidRDefault="00D4133E" w:rsidP="0020727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3777">
              <w:rPr>
                <w:rFonts w:ascii="Times New Roman" w:eastAsia="Times New Roman" w:hAnsi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2222" w:type="dxa"/>
          </w:tcPr>
          <w:p w:rsidR="00D4133E" w:rsidRPr="00BE3777" w:rsidRDefault="00D4133E" w:rsidP="0020727D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3777">
              <w:rPr>
                <w:rFonts w:ascii="Times New Roman" w:eastAsia="Times New Roman" w:hAnsi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984" w:type="dxa"/>
          </w:tcPr>
          <w:p w:rsidR="00D4133E" w:rsidRPr="00BE3777" w:rsidRDefault="00D4133E" w:rsidP="008F2A78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3777">
              <w:rPr>
                <w:rFonts w:ascii="Times New Roman" w:eastAsia="Times New Roman" w:hAnsi="Times New Roman"/>
                <w:b/>
                <w:sz w:val="28"/>
                <w:szCs w:val="28"/>
              </w:rPr>
              <w:t>2019-2020</w:t>
            </w:r>
          </w:p>
        </w:tc>
      </w:tr>
      <w:tr w:rsidR="00D4133E" w:rsidRPr="00BE3777" w:rsidTr="00C04233">
        <w:trPr>
          <w:trHeight w:val="176"/>
        </w:trPr>
        <w:tc>
          <w:tcPr>
            <w:tcW w:w="1928" w:type="dxa"/>
          </w:tcPr>
          <w:p w:rsidR="00D4133E" w:rsidRPr="00BE3777" w:rsidRDefault="00D4133E" w:rsidP="0020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777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036" w:type="dxa"/>
          </w:tcPr>
          <w:p w:rsidR="00D4133E" w:rsidRPr="00BE3777" w:rsidRDefault="00D4133E" w:rsidP="0020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777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036" w:type="dxa"/>
          </w:tcPr>
          <w:p w:rsidR="00D4133E" w:rsidRPr="00BE3777" w:rsidRDefault="00D4133E" w:rsidP="0020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777"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222" w:type="dxa"/>
          </w:tcPr>
          <w:p w:rsidR="00D4133E" w:rsidRPr="00BE3777" w:rsidRDefault="00D4133E" w:rsidP="00207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777"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</w:tcPr>
          <w:p w:rsidR="00D4133E" w:rsidRPr="00BE3777" w:rsidRDefault="00D4133E" w:rsidP="008F2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777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</w:tr>
    </w:tbl>
    <w:p w:rsidR="000201B4" w:rsidRPr="00BE3777" w:rsidRDefault="000201B4" w:rsidP="008F2A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330B" w:rsidRPr="00BE3777" w:rsidRDefault="00476894" w:rsidP="008F2A78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777">
        <w:rPr>
          <w:sz w:val="28"/>
          <w:szCs w:val="28"/>
        </w:rPr>
        <w:t xml:space="preserve">  </w:t>
      </w:r>
      <w:r w:rsidR="002A2D36" w:rsidRPr="00BE3777">
        <w:rPr>
          <w:sz w:val="28"/>
          <w:szCs w:val="28"/>
        </w:rPr>
        <w:t xml:space="preserve">Сравнительная таблица показывает, что </w:t>
      </w:r>
      <w:r w:rsidR="00BE3777" w:rsidRPr="00BE3777">
        <w:rPr>
          <w:sz w:val="28"/>
          <w:szCs w:val="28"/>
        </w:rPr>
        <w:t xml:space="preserve">в 2019-2020 учебном году значительно увеличилось </w:t>
      </w:r>
      <w:r w:rsidR="002A2D36" w:rsidRPr="00BE3777">
        <w:rPr>
          <w:sz w:val="28"/>
          <w:szCs w:val="28"/>
        </w:rPr>
        <w:t>количество педагогов</w:t>
      </w:r>
      <w:r w:rsidR="00BE3777" w:rsidRPr="00BE3777">
        <w:rPr>
          <w:sz w:val="28"/>
          <w:szCs w:val="28"/>
        </w:rPr>
        <w:t xml:space="preserve">, прошедших </w:t>
      </w:r>
      <w:r w:rsidR="002A2D36" w:rsidRPr="00BE3777">
        <w:rPr>
          <w:sz w:val="28"/>
          <w:szCs w:val="28"/>
        </w:rPr>
        <w:t>курс</w:t>
      </w:r>
      <w:r w:rsidR="00BE3777" w:rsidRPr="00BE3777">
        <w:rPr>
          <w:sz w:val="28"/>
          <w:szCs w:val="28"/>
        </w:rPr>
        <w:t>ы</w:t>
      </w:r>
      <w:r w:rsidR="002A2D36" w:rsidRPr="00BE3777">
        <w:rPr>
          <w:sz w:val="28"/>
          <w:szCs w:val="28"/>
        </w:rPr>
        <w:t xml:space="preserve"> повышения квалификации. </w:t>
      </w:r>
    </w:p>
    <w:p w:rsidR="00BE3777" w:rsidRPr="0029061F" w:rsidRDefault="00BE3777" w:rsidP="008F2A78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</w:p>
    <w:p w:rsidR="008617C0" w:rsidRPr="00817321" w:rsidRDefault="00200F1E" w:rsidP="008F2A7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17321">
        <w:rPr>
          <w:rFonts w:ascii="Times New Roman" w:hAnsi="Times New Roman"/>
          <w:b/>
          <w:sz w:val="28"/>
          <w:szCs w:val="28"/>
        </w:rPr>
        <w:t>Районные методические объединения</w:t>
      </w:r>
      <w:r w:rsidR="008617C0" w:rsidRPr="00817321">
        <w:rPr>
          <w:rFonts w:ascii="Times New Roman" w:hAnsi="Times New Roman"/>
          <w:b/>
          <w:sz w:val="28"/>
          <w:szCs w:val="28"/>
        </w:rPr>
        <w:t xml:space="preserve"> </w:t>
      </w:r>
    </w:p>
    <w:p w:rsidR="008617C0" w:rsidRPr="00817321" w:rsidRDefault="008617C0" w:rsidP="008F2A7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17321">
        <w:rPr>
          <w:rFonts w:ascii="Times New Roman" w:hAnsi="Times New Roman"/>
          <w:b/>
          <w:sz w:val="28"/>
          <w:szCs w:val="28"/>
        </w:rPr>
        <w:t>(РМО)</w:t>
      </w:r>
    </w:p>
    <w:p w:rsidR="00BC30B7" w:rsidRPr="00817321" w:rsidRDefault="008617C0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321">
        <w:rPr>
          <w:rFonts w:ascii="Times New Roman" w:hAnsi="Times New Roman"/>
          <w:b/>
          <w:sz w:val="28"/>
          <w:szCs w:val="28"/>
        </w:rPr>
        <w:t xml:space="preserve">Целью </w:t>
      </w:r>
      <w:r w:rsidRPr="00817321">
        <w:rPr>
          <w:rFonts w:ascii="Times New Roman" w:hAnsi="Times New Roman"/>
          <w:sz w:val="28"/>
          <w:szCs w:val="28"/>
        </w:rPr>
        <w:t xml:space="preserve">создания РМО является активизация профессиональной деятельности педагогов, развитие социально ориентированной мотивации самосовершенствования и повышения качества профессиональной деятельности. </w:t>
      </w:r>
    </w:p>
    <w:p w:rsidR="00BC30B7" w:rsidRPr="00817321" w:rsidRDefault="00ED5BAC" w:rsidP="008F2A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Являясь профессиональны</w:t>
      </w:r>
      <w:r w:rsidR="008617C0" w:rsidRPr="00817321">
        <w:rPr>
          <w:rFonts w:ascii="Times New Roman" w:hAnsi="Times New Roman"/>
          <w:sz w:val="28"/>
          <w:szCs w:val="28"/>
        </w:rPr>
        <w:t xml:space="preserve">м объединением педагогов, РМО решает </w:t>
      </w:r>
      <w:r w:rsidR="008617C0" w:rsidRPr="00817321">
        <w:rPr>
          <w:rFonts w:ascii="Times New Roman" w:hAnsi="Times New Roman"/>
          <w:b/>
          <w:sz w:val="28"/>
          <w:szCs w:val="28"/>
        </w:rPr>
        <w:t xml:space="preserve">следующие задачи: </w:t>
      </w:r>
    </w:p>
    <w:p w:rsidR="00E11F76" w:rsidRPr="00817321" w:rsidRDefault="00BC30B7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321">
        <w:rPr>
          <w:rFonts w:ascii="Times New Roman" w:hAnsi="Times New Roman"/>
          <w:sz w:val="28"/>
          <w:szCs w:val="28"/>
        </w:rPr>
        <w:t xml:space="preserve">- </w:t>
      </w:r>
      <w:r w:rsidR="008617C0" w:rsidRPr="00817321">
        <w:rPr>
          <w:rFonts w:ascii="Times New Roman" w:hAnsi="Times New Roman"/>
          <w:sz w:val="28"/>
          <w:szCs w:val="28"/>
        </w:rPr>
        <w:t xml:space="preserve">создание условий для формирования у педагогов личностных мотивов профессионального роста; </w:t>
      </w:r>
    </w:p>
    <w:p w:rsidR="00BC30B7" w:rsidRPr="00817321" w:rsidRDefault="00E11F76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321">
        <w:rPr>
          <w:rFonts w:ascii="Times New Roman" w:hAnsi="Times New Roman"/>
          <w:sz w:val="28"/>
          <w:szCs w:val="28"/>
        </w:rPr>
        <w:t xml:space="preserve">- </w:t>
      </w:r>
      <w:r w:rsidR="008617C0" w:rsidRPr="00817321">
        <w:rPr>
          <w:rFonts w:ascii="Times New Roman" w:hAnsi="Times New Roman"/>
          <w:sz w:val="28"/>
          <w:szCs w:val="28"/>
        </w:rPr>
        <w:t xml:space="preserve">повышение квалификации педагогов; </w:t>
      </w:r>
    </w:p>
    <w:p w:rsidR="00E11F76" w:rsidRPr="00817321" w:rsidRDefault="00BC30B7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321">
        <w:rPr>
          <w:rFonts w:ascii="Times New Roman" w:hAnsi="Times New Roman"/>
          <w:sz w:val="28"/>
          <w:szCs w:val="28"/>
        </w:rPr>
        <w:t xml:space="preserve">- </w:t>
      </w:r>
      <w:r w:rsidR="008617C0" w:rsidRPr="00817321">
        <w:rPr>
          <w:rFonts w:ascii="Times New Roman" w:hAnsi="Times New Roman"/>
          <w:sz w:val="28"/>
          <w:szCs w:val="28"/>
        </w:rPr>
        <w:t xml:space="preserve">освоение нормативной и методической документации по актуальным вопросам образования; </w:t>
      </w:r>
    </w:p>
    <w:p w:rsidR="00BC30B7" w:rsidRPr="00817321" w:rsidRDefault="00E11F76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321">
        <w:rPr>
          <w:rFonts w:ascii="Times New Roman" w:hAnsi="Times New Roman"/>
          <w:sz w:val="28"/>
          <w:szCs w:val="28"/>
        </w:rPr>
        <w:t>- с</w:t>
      </w:r>
      <w:r w:rsidR="008617C0" w:rsidRPr="00817321">
        <w:rPr>
          <w:rFonts w:ascii="Times New Roman" w:hAnsi="Times New Roman"/>
          <w:sz w:val="28"/>
          <w:szCs w:val="28"/>
        </w:rPr>
        <w:t xml:space="preserve">овершенствование методик проведения различных видов занятий; </w:t>
      </w:r>
    </w:p>
    <w:p w:rsidR="00BC30B7" w:rsidRPr="00817321" w:rsidRDefault="00BC30B7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321">
        <w:rPr>
          <w:rFonts w:ascii="Times New Roman" w:hAnsi="Times New Roman"/>
          <w:sz w:val="28"/>
          <w:szCs w:val="28"/>
        </w:rPr>
        <w:t xml:space="preserve">- </w:t>
      </w:r>
      <w:r w:rsidR="008617C0" w:rsidRPr="00817321">
        <w:rPr>
          <w:rFonts w:ascii="Times New Roman" w:hAnsi="Times New Roman"/>
          <w:sz w:val="28"/>
          <w:szCs w:val="28"/>
        </w:rPr>
        <w:t xml:space="preserve">внедрение в педагогическую практику исследовательских и инновационных подходов; </w:t>
      </w:r>
    </w:p>
    <w:p w:rsidR="00BC30B7" w:rsidRPr="00817321" w:rsidRDefault="00BC30B7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321">
        <w:rPr>
          <w:rFonts w:ascii="Times New Roman" w:hAnsi="Times New Roman"/>
          <w:sz w:val="28"/>
          <w:szCs w:val="28"/>
        </w:rPr>
        <w:t xml:space="preserve">- </w:t>
      </w:r>
      <w:r w:rsidR="008617C0" w:rsidRPr="00817321">
        <w:rPr>
          <w:rFonts w:ascii="Times New Roman" w:hAnsi="Times New Roman"/>
          <w:sz w:val="28"/>
          <w:szCs w:val="28"/>
        </w:rPr>
        <w:t xml:space="preserve">оказание помощи педагогам при разработке индивидуальных планов, авторских программ и методик; </w:t>
      </w:r>
    </w:p>
    <w:p w:rsidR="00BC30B7" w:rsidRPr="00817321" w:rsidRDefault="00BC30B7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321">
        <w:rPr>
          <w:rFonts w:ascii="Times New Roman" w:hAnsi="Times New Roman"/>
          <w:sz w:val="28"/>
          <w:szCs w:val="28"/>
        </w:rPr>
        <w:t xml:space="preserve">- </w:t>
      </w:r>
      <w:r w:rsidR="008617C0" w:rsidRPr="00817321">
        <w:rPr>
          <w:rFonts w:ascii="Times New Roman" w:hAnsi="Times New Roman"/>
          <w:sz w:val="28"/>
          <w:szCs w:val="28"/>
        </w:rPr>
        <w:t xml:space="preserve">организация и проведение на высоком профессиональном уровне учебно-воспитательной и методической работы по одной или нескольким родственным образовательным направлениям деятельности; </w:t>
      </w:r>
    </w:p>
    <w:p w:rsidR="00BC30B7" w:rsidRPr="00817321" w:rsidRDefault="00BC30B7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321">
        <w:rPr>
          <w:rFonts w:ascii="Times New Roman" w:hAnsi="Times New Roman"/>
          <w:sz w:val="28"/>
          <w:szCs w:val="28"/>
        </w:rPr>
        <w:t xml:space="preserve">- </w:t>
      </w:r>
      <w:r w:rsidR="008617C0" w:rsidRPr="00817321">
        <w:rPr>
          <w:rFonts w:ascii="Times New Roman" w:hAnsi="Times New Roman"/>
          <w:sz w:val="28"/>
          <w:szCs w:val="28"/>
        </w:rPr>
        <w:t xml:space="preserve">изучение и обобщение передового педагогического опыта; </w:t>
      </w:r>
    </w:p>
    <w:p w:rsidR="00BC30B7" w:rsidRPr="00817321" w:rsidRDefault="00BC30B7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321">
        <w:rPr>
          <w:rFonts w:ascii="Times New Roman" w:hAnsi="Times New Roman"/>
          <w:sz w:val="28"/>
          <w:szCs w:val="28"/>
        </w:rPr>
        <w:t xml:space="preserve">- </w:t>
      </w:r>
      <w:r w:rsidR="008617C0" w:rsidRPr="00817321">
        <w:rPr>
          <w:rFonts w:ascii="Times New Roman" w:hAnsi="Times New Roman"/>
          <w:sz w:val="28"/>
          <w:szCs w:val="28"/>
        </w:rPr>
        <w:t xml:space="preserve">выработка единых требований к оценке результатов профессиональной деятельности; </w:t>
      </w:r>
    </w:p>
    <w:p w:rsidR="00BC30B7" w:rsidRPr="00817321" w:rsidRDefault="00BC30B7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321">
        <w:rPr>
          <w:rFonts w:ascii="Times New Roman" w:hAnsi="Times New Roman"/>
          <w:sz w:val="28"/>
          <w:szCs w:val="28"/>
        </w:rPr>
        <w:t xml:space="preserve">- </w:t>
      </w:r>
      <w:r w:rsidR="008617C0" w:rsidRPr="00817321">
        <w:rPr>
          <w:rFonts w:ascii="Times New Roman" w:hAnsi="Times New Roman"/>
          <w:sz w:val="28"/>
          <w:szCs w:val="28"/>
        </w:rPr>
        <w:t>формирование у педагогов умения планировать, анализировать</w:t>
      </w:r>
      <w:r w:rsidR="008617C0" w:rsidRPr="00817321">
        <w:rPr>
          <w:rStyle w:val="apple-converted-space"/>
          <w:rFonts w:ascii="Times New Roman" w:hAnsi="Times New Roman"/>
          <w:sz w:val="28"/>
          <w:szCs w:val="28"/>
        </w:rPr>
        <w:t> </w:t>
      </w:r>
      <w:r w:rsidR="008617C0" w:rsidRPr="00817321">
        <w:rPr>
          <w:rFonts w:ascii="Times New Roman" w:hAnsi="Times New Roman"/>
          <w:sz w:val="28"/>
          <w:szCs w:val="28"/>
        </w:rPr>
        <w:br/>
        <w:t xml:space="preserve">и прогнозировать результаты собственной деятельности; </w:t>
      </w:r>
    </w:p>
    <w:p w:rsidR="00E11F76" w:rsidRPr="00817321" w:rsidRDefault="00BC30B7" w:rsidP="00536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321">
        <w:rPr>
          <w:rFonts w:ascii="Times New Roman" w:hAnsi="Times New Roman"/>
          <w:sz w:val="28"/>
          <w:szCs w:val="28"/>
        </w:rPr>
        <w:t xml:space="preserve">- </w:t>
      </w:r>
      <w:r w:rsidR="008617C0" w:rsidRPr="00817321">
        <w:rPr>
          <w:rFonts w:ascii="Times New Roman" w:hAnsi="Times New Roman"/>
          <w:sz w:val="28"/>
          <w:szCs w:val="28"/>
        </w:rPr>
        <w:t>стимулирование исследовательской деятельности.</w:t>
      </w:r>
    </w:p>
    <w:p w:rsidR="008617C0" w:rsidRPr="00817321" w:rsidRDefault="008617C0" w:rsidP="008F2A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7321">
        <w:rPr>
          <w:rFonts w:ascii="Times New Roman" w:hAnsi="Times New Roman"/>
          <w:sz w:val="28"/>
          <w:szCs w:val="28"/>
        </w:rPr>
        <w:t>Определить цели и задачи деятельности РМО</w:t>
      </w:r>
      <w:r w:rsidR="00536A81" w:rsidRPr="00817321">
        <w:rPr>
          <w:rFonts w:ascii="Times New Roman" w:hAnsi="Times New Roman"/>
          <w:sz w:val="28"/>
          <w:szCs w:val="28"/>
        </w:rPr>
        <w:t xml:space="preserve"> – </w:t>
      </w:r>
      <w:r w:rsidRPr="00817321">
        <w:rPr>
          <w:rFonts w:ascii="Times New Roman" w:hAnsi="Times New Roman"/>
          <w:sz w:val="28"/>
          <w:szCs w:val="28"/>
        </w:rPr>
        <w:t xml:space="preserve"> значит определить желаемую результативность, что зависит, прежде всего, от профессионально значимых качеств педагогов.</w:t>
      </w:r>
    </w:p>
    <w:p w:rsidR="00817321" w:rsidRPr="00817321" w:rsidRDefault="00BC30B7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321">
        <w:rPr>
          <w:rFonts w:ascii="Times New Roman" w:hAnsi="Times New Roman"/>
          <w:sz w:val="28"/>
          <w:szCs w:val="28"/>
        </w:rPr>
        <w:t xml:space="preserve">Районные методические объединения педагогов (далее – РМО) являются структурными подразделениями методической службы Отдела  образования Администрации муниципального образования «Кардымовский район» Смоленской области. </w:t>
      </w:r>
    </w:p>
    <w:p w:rsidR="00BC30B7" w:rsidRPr="00817321" w:rsidRDefault="00BC30B7" w:rsidP="008173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321">
        <w:rPr>
          <w:rFonts w:ascii="Times New Roman" w:hAnsi="Times New Roman"/>
          <w:sz w:val="28"/>
          <w:szCs w:val="28"/>
        </w:rPr>
        <w:t>В 201</w:t>
      </w:r>
      <w:r w:rsidR="00817321" w:rsidRPr="00817321">
        <w:rPr>
          <w:rFonts w:ascii="Times New Roman" w:hAnsi="Times New Roman"/>
          <w:sz w:val="28"/>
          <w:szCs w:val="28"/>
        </w:rPr>
        <w:t>9</w:t>
      </w:r>
      <w:r w:rsidRPr="00817321">
        <w:rPr>
          <w:rFonts w:ascii="Times New Roman" w:hAnsi="Times New Roman"/>
          <w:sz w:val="28"/>
          <w:szCs w:val="28"/>
        </w:rPr>
        <w:t>-20</w:t>
      </w:r>
      <w:r w:rsidR="00817321" w:rsidRPr="00817321">
        <w:rPr>
          <w:rFonts w:ascii="Times New Roman" w:hAnsi="Times New Roman"/>
          <w:sz w:val="28"/>
          <w:szCs w:val="28"/>
        </w:rPr>
        <w:t>20</w:t>
      </w:r>
      <w:r w:rsidRPr="00817321">
        <w:rPr>
          <w:rFonts w:ascii="Times New Roman" w:hAnsi="Times New Roman"/>
          <w:sz w:val="28"/>
          <w:szCs w:val="28"/>
        </w:rPr>
        <w:t xml:space="preserve"> учебном году на территории района действовали </w:t>
      </w:r>
      <w:r w:rsidR="00817321" w:rsidRPr="00817321">
        <w:rPr>
          <w:rFonts w:ascii="Times New Roman" w:hAnsi="Times New Roman"/>
          <w:sz w:val="28"/>
          <w:szCs w:val="28"/>
        </w:rPr>
        <w:t>10</w:t>
      </w:r>
      <w:r w:rsidRPr="00817321">
        <w:rPr>
          <w:rFonts w:ascii="Times New Roman" w:hAnsi="Times New Roman"/>
          <w:sz w:val="28"/>
          <w:szCs w:val="28"/>
        </w:rPr>
        <w:t xml:space="preserve"> районных методических объединений. Работа РМО строилась в соответствии с нормативно-правовыми документами Министерства просвещения РФ, </w:t>
      </w:r>
      <w:r w:rsidR="00817321" w:rsidRPr="00817321">
        <w:rPr>
          <w:rFonts w:ascii="Times New Roman" w:hAnsi="Times New Roman"/>
          <w:sz w:val="28"/>
          <w:szCs w:val="28"/>
        </w:rPr>
        <w:t xml:space="preserve">Рособрнадзора, </w:t>
      </w:r>
      <w:r w:rsidRPr="00817321">
        <w:rPr>
          <w:rFonts w:ascii="Times New Roman" w:hAnsi="Times New Roman"/>
          <w:sz w:val="28"/>
          <w:szCs w:val="28"/>
        </w:rPr>
        <w:lastRenderedPageBreak/>
        <w:t>Департамента Смоленской области по образованию и науке, Отдела образования Администрации муниципального образования «Кардымовский район» Смоленской области, положением о РМО.</w:t>
      </w:r>
    </w:p>
    <w:p w:rsidR="00536A81" w:rsidRPr="00817321" w:rsidRDefault="00BC30B7" w:rsidP="008173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7321">
        <w:rPr>
          <w:rFonts w:ascii="Times New Roman" w:hAnsi="Times New Roman"/>
          <w:sz w:val="28"/>
          <w:szCs w:val="28"/>
        </w:rPr>
        <w:t xml:space="preserve">       Руководители районных методических объединений в 201</w:t>
      </w:r>
      <w:r w:rsidR="00817321" w:rsidRPr="00817321">
        <w:rPr>
          <w:rFonts w:ascii="Times New Roman" w:hAnsi="Times New Roman"/>
          <w:sz w:val="28"/>
          <w:szCs w:val="28"/>
        </w:rPr>
        <w:t>9</w:t>
      </w:r>
      <w:r w:rsidRPr="00817321">
        <w:rPr>
          <w:rFonts w:ascii="Times New Roman" w:hAnsi="Times New Roman"/>
          <w:sz w:val="28"/>
          <w:szCs w:val="28"/>
        </w:rPr>
        <w:t>-20</w:t>
      </w:r>
      <w:r w:rsidR="00817321" w:rsidRPr="00817321">
        <w:rPr>
          <w:rFonts w:ascii="Times New Roman" w:hAnsi="Times New Roman"/>
          <w:sz w:val="28"/>
          <w:szCs w:val="28"/>
        </w:rPr>
        <w:t>20</w:t>
      </w:r>
      <w:r w:rsidRPr="00817321">
        <w:rPr>
          <w:rFonts w:ascii="Times New Roman" w:hAnsi="Times New Roman"/>
          <w:sz w:val="28"/>
          <w:szCs w:val="28"/>
        </w:rPr>
        <w:t xml:space="preserve"> учебном году представлены  следующим составом:</w:t>
      </w:r>
      <w:r w:rsidR="00536A81" w:rsidRPr="0081732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2901"/>
        <w:gridCol w:w="2552"/>
        <w:gridCol w:w="4252"/>
      </w:tblGrid>
      <w:tr w:rsidR="00536A81" w:rsidRPr="00E15F0E" w:rsidTr="00536A81">
        <w:tc>
          <w:tcPr>
            <w:tcW w:w="643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F0E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901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F0E">
              <w:rPr>
                <w:rFonts w:ascii="Times New Roman" w:hAnsi="Times New Roman"/>
                <w:b/>
                <w:sz w:val="28"/>
                <w:szCs w:val="28"/>
              </w:rPr>
              <w:t>Наименование РМО</w:t>
            </w:r>
          </w:p>
        </w:tc>
        <w:tc>
          <w:tcPr>
            <w:tcW w:w="25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F0E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2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F0E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</w:tr>
      <w:tr w:rsidR="00536A81" w:rsidRPr="00E15F0E" w:rsidTr="00536A81">
        <w:tc>
          <w:tcPr>
            <w:tcW w:w="643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01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5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Силина Н.В.</w:t>
            </w:r>
          </w:p>
        </w:tc>
        <w:tc>
          <w:tcPr>
            <w:tcW w:w="42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</w:tr>
      <w:tr w:rsidR="00536A81" w:rsidRPr="00E15F0E" w:rsidTr="00536A81">
        <w:tc>
          <w:tcPr>
            <w:tcW w:w="643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01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5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Пономарева О.И.</w:t>
            </w:r>
          </w:p>
        </w:tc>
        <w:tc>
          <w:tcPr>
            <w:tcW w:w="42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</w:tr>
      <w:tr w:rsidR="00536A81" w:rsidRPr="00E15F0E" w:rsidTr="00536A81">
        <w:trPr>
          <w:trHeight w:val="782"/>
        </w:trPr>
        <w:tc>
          <w:tcPr>
            <w:tcW w:w="643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01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Математика, информатика, физика</w:t>
            </w:r>
          </w:p>
        </w:tc>
        <w:tc>
          <w:tcPr>
            <w:tcW w:w="25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Серкова Е.П.</w:t>
            </w:r>
          </w:p>
        </w:tc>
        <w:tc>
          <w:tcPr>
            <w:tcW w:w="42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</w:tr>
      <w:tr w:rsidR="00536A81" w:rsidRPr="00E15F0E" w:rsidTr="00536A81">
        <w:trPr>
          <w:trHeight w:val="676"/>
        </w:trPr>
        <w:tc>
          <w:tcPr>
            <w:tcW w:w="643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01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Хруленко Т.А.</w:t>
            </w:r>
          </w:p>
        </w:tc>
        <w:tc>
          <w:tcPr>
            <w:tcW w:w="42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МБОУ «Соловьевская основная школа»</w:t>
            </w:r>
          </w:p>
        </w:tc>
      </w:tr>
      <w:tr w:rsidR="00536A81" w:rsidRPr="00E15F0E" w:rsidTr="00536A81">
        <w:tc>
          <w:tcPr>
            <w:tcW w:w="643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01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Биология, химия, география</w:t>
            </w:r>
          </w:p>
        </w:tc>
        <w:tc>
          <w:tcPr>
            <w:tcW w:w="25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Новикова Е.Н.</w:t>
            </w:r>
          </w:p>
        </w:tc>
        <w:tc>
          <w:tcPr>
            <w:tcW w:w="42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</w:tr>
      <w:tr w:rsidR="00536A81" w:rsidRPr="00E15F0E" w:rsidTr="00536A81">
        <w:tc>
          <w:tcPr>
            <w:tcW w:w="643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01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5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Аношенкова С.С.</w:t>
            </w:r>
          </w:p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A81" w:rsidRPr="00E15F0E" w:rsidTr="00536A81">
        <w:tc>
          <w:tcPr>
            <w:tcW w:w="643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01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Петросян Т.В.</w:t>
            </w:r>
          </w:p>
        </w:tc>
        <w:tc>
          <w:tcPr>
            <w:tcW w:w="42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</w:tr>
      <w:tr w:rsidR="00536A81" w:rsidRPr="00E15F0E" w:rsidTr="00536A81">
        <w:tc>
          <w:tcPr>
            <w:tcW w:w="643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01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Технология, ИЗО, музыка</w:t>
            </w:r>
          </w:p>
        </w:tc>
        <w:tc>
          <w:tcPr>
            <w:tcW w:w="25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Николаенкова Т.П.</w:t>
            </w:r>
          </w:p>
        </w:tc>
        <w:tc>
          <w:tcPr>
            <w:tcW w:w="42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</w:tr>
      <w:tr w:rsidR="00536A81" w:rsidRPr="00E15F0E" w:rsidTr="00536A81">
        <w:trPr>
          <w:trHeight w:val="945"/>
        </w:trPr>
        <w:tc>
          <w:tcPr>
            <w:tcW w:w="643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01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Физкультура, ОБЖ</w:t>
            </w:r>
          </w:p>
        </w:tc>
        <w:tc>
          <w:tcPr>
            <w:tcW w:w="25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Фроленкова Е.Ю.</w:t>
            </w:r>
          </w:p>
        </w:tc>
        <w:tc>
          <w:tcPr>
            <w:tcW w:w="42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МБОУ «Соловьевская основная школа»</w:t>
            </w:r>
          </w:p>
        </w:tc>
      </w:tr>
      <w:tr w:rsidR="00536A81" w:rsidRPr="00E15F0E" w:rsidTr="00536A81">
        <w:trPr>
          <w:trHeight w:val="765"/>
        </w:trPr>
        <w:tc>
          <w:tcPr>
            <w:tcW w:w="643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01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Воспитатели д\садов</w:t>
            </w:r>
          </w:p>
        </w:tc>
        <w:tc>
          <w:tcPr>
            <w:tcW w:w="2552" w:type="dxa"/>
            <w:shd w:val="clear" w:color="auto" w:fill="auto"/>
          </w:tcPr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Геронтьева О.А.</w:t>
            </w:r>
          </w:p>
        </w:tc>
        <w:tc>
          <w:tcPr>
            <w:tcW w:w="4252" w:type="dxa"/>
            <w:shd w:val="clear" w:color="auto" w:fill="auto"/>
          </w:tcPr>
          <w:p w:rsidR="00536A81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F0E">
              <w:rPr>
                <w:rFonts w:ascii="Times New Roman" w:hAnsi="Times New Roman"/>
                <w:sz w:val="28"/>
                <w:szCs w:val="28"/>
              </w:rPr>
              <w:t>МБДОУ д/с «Солнышко»</w:t>
            </w:r>
          </w:p>
          <w:p w:rsidR="00536A81" w:rsidRPr="00E15F0E" w:rsidRDefault="00536A81" w:rsidP="00536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7D2" w:rsidRPr="0029061F" w:rsidRDefault="00D117D2" w:rsidP="00536A81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D117D2" w:rsidRPr="00981515" w:rsidRDefault="00D117D2" w:rsidP="008F2A78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515">
        <w:rPr>
          <w:sz w:val="28"/>
          <w:szCs w:val="28"/>
        </w:rPr>
        <w:t>Работа каждого  методического объединения проводилась в соответствии с планом работы на год, с учетом анализа потребностей педагогов и направлений методической деятельности объединения.</w:t>
      </w:r>
    </w:p>
    <w:p w:rsidR="00D117D2" w:rsidRPr="00981515" w:rsidRDefault="00D117D2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hAnsi="Times New Roman"/>
          <w:sz w:val="28"/>
          <w:szCs w:val="28"/>
        </w:rPr>
        <w:t xml:space="preserve">        Согласно планам, заседания проводились </w:t>
      </w:r>
      <w:r w:rsidR="00817321" w:rsidRPr="00981515">
        <w:rPr>
          <w:rFonts w:ascii="Times New Roman" w:hAnsi="Times New Roman"/>
          <w:sz w:val="28"/>
          <w:szCs w:val="28"/>
        </w:rPr>
        <w:t>3</w:t>
      </w:r>
      <w:r w:rsidRPr="00981515">
        <w:rPr>
          <w:rFonts w:ascii="Times New Roman" w:hAnsi="Times New Roman"/>
          <w:sz w:val="28"/>
          <w:szCs w:val="28"/>
        </w:rPr>
        <w:t xml:space="preserve"> раза </w:t>
      </w:r>
      <w:r w:rsidR="00817321" w:rsidRPr="00981515">
        <w:rPr>
          <w:rFonts w:ascii="Times New Roman" w:hAnsi="Times New Roman"/>
          <w:sz w:val="28"/>
          <w:szCs w:val="28"/>
        </w:rPr>
        <w:t xml:space="preserve">за учебный </w:t>
      </w:r>
      <w:r w:rsidRPr="00981515">
        <w:rPr>
          <w:rFonts w:ascii="Times New Roman" w:hAnsi="Times New Roman"/>
          <w:sz w:val="28"/>
          <w:szCs w:val="28"/>
        </w:rPr>
        <w:t xml:space="preserve">год: </w:t>
      </w:r>
    </w:p>
    <w:p w:rsidR="00D117D2" w:rsidRPr="00981515" w:rsidRDefault="00D117D2" w:rsidP="008F2A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hAnsi="Times New Roman"/>
          <w:sz w:val="28"/>
          <w:szCs w:val="28"/>
        </w:rPr>
        <w:t>- 1-ое – 2</w:t>
      </w:r>
      <w:r w:rsidR="00817321" w:rsidRPr="00981515">
        <w:rPr>
          <w:rFonts w:ascii="Times New Roman" w:hAnsi="Times New Roman"/>
          <w:sz w:val="28"/>
          <w:szCs w:val="28"/>
        </w:rPr>
        <w:t>3</w:t>
      </w:r>
      <w:r w:rsidRPr="00981515">
        <w:rPr>
          <w:rFonts w:ascii="Times New Roman" w:hAnsi="Times New Roman"/>
          <w:sz w:val="28"/>
          <w:szCs w:val="28"/>
        </w:rPr>
        <w:t>.08.201</w:t>
      </w:r>
      <w:r w:rsidR="00817321" w:rsidRPr="00981515">
        <w:rPr>
          <w:rFonts w:ascii="Times New Roman" w:hAnsi="Times New Roman"/>
          <w:sz w:val="28"/>
          <w:szCs w:val="28"/>
        </w:rPr>
        <w:t>9</w:t>
      </w:r>
      <w:r w:rsidRPr="00981515">
        <w:rPr>
          <w:rFonts w:ascii="Times New Roman" w:hAnsi="Times New Roman"/>
          <w:sz w:val="28"/>
          <w:szCs w:val="28"/>
        </w:rPr>
        <w:t xml:space="preserve"> г. </w:t>
      </w:r>
    </w:p>
    <w:p w:rsidR="00D117D2" w:rsidRPr="00981515" w:rsidRDefault="00D117D2" w:rsidP="008F2A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hAnsi="Times New Roman"/>
          <w:sz w:val="28"/>
          <w:szCs w:val="28"/>
        </w:rPr>
        <w:t xml:space="preserve">- 2-ое – </w:t>
      </w:r>
      <w:r w:rsidR="00817321" w:rsidRPr="00981515">
        <w:rPr>
          <w:rFonts w:ascii="Times New Roman" w:hAnsi="Times New Roman"/>
          <w:sz w:val="28"/>
          <w:szCs w:val="28"/>
        </w:rPr>
        <w:t>29</w:t>
      </w:r>
      <w:r w:rsidRPr="00981515">
        <w:rPr>
          <w:rFonts w:ascii="Times New Roman" w:hAnsi="Times New Roman"/>
          <w:sz w:val="28"/>
          <w:szCs w:val="28"/>
        </w:rPr>
        <w:t>.10.201</w:t>
      </w:r>
      <w:r w:rsidR="00817321" w:rsidRPr="00981515">
        <w:rPr>
          <w:rFonts w:ascii="Times New Roman" w:hAnsi="Times New Roman"/>
          <w:sz w:val="28"/>
          <w:szCs w:val="28"/>
        </w:rPr>
        <w:t>9</w:t>
      </w:r>
      <w:r w:rsidRPr="00981515">
        <w:rPr>
          <w:rFonts w:ascii="Times New Roman" w:hAnsi="Times New Roman"/>
          <w:sz w:val="28"/>
          <w:szCs w:val="28"/>
        </w:rPr>
        <w:t xml:space="preserve"> г. </w:t>
      </w:r>
    </w:p>
    <w:p w:rsidR="00D117D2" w:rsidRPr="00981515" w:rsidRDefault="00D117D2" w:rsidP="008F2A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hAnsi="Times New Roman"/>
          <w:sz w:val="28"/>
          <w:szCs w:val="28"/>
        </w:rPr>
        <w:t>- 3-е – 10.01.20</w:t>
      </w:r>
      <w:r w:rsidR="00817321" w:rsidRPr="00981515">
        <w:rPr>
          <w:rFonts w:ascii="Times New Roman" w:hAnsi="Times New Roman"/>
          <w:sz w:val="28"/>
          <w:szCs w:val="28"/>
        </w:rPr>
        <w:t>20</w:t>
      </w:r>
      <w:r w:rsidRPr="00981515">
        <w:rPr>
          <w:rFonts w:ascii="Times New Roman" w:hAnsi="Times New Roman"/>
          <w:sz w:val="28"/>
          <w:szCs w:val="28"/>
        </w:rPr>
        <w:t xml:space="preserve"> г. </w:t>
      </w:r>
    </w:p>
    <w:p w:rsidR="00D117D2" w:rsidRPr="00981515" w:rsidRDefault="003235F1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117D2" w:rsidRPr="00981515">
        <w:rPr>
          <w:rFonts w:ascii="Times New Roman" w:hAnsi="Times New Roman"/>
          <w:sz w:val="28"/>
          <w:szCs w:val="28"/>
        </w:rPr>
        <w:t xml:space="preserve"> - 4-е – </w:t>
      </w:r>
      <w:r w:rsidR="00817321" w:rsidRPr="00981515">
        <w:rPr>
          <w:rFonts w:ascii="Times New Roman" w:hAnsi="Times New Roman"/>
          <w:sz w:val="28"/>
          <w:szCs w:val="28"/>
        </w:rPr>
        <w:t>отменено в связи с введением ограничительных мероприятий</w:t>
      </w:r>
      <w:r w:rsidR="00D117D2" w:rsidRPr="00981515">
        <w:rPr>
          <w:rFonts w:ascii="Times New Roman" w:hAnsi="Times New Roman"/>
          <w:sz w:val="28"/>
          <w:szCs w:val="28"/>
        </w:rPr>
        <w:t xml:space="preserve">. </w:t>
      </w:r>
    </w:p>
    <w:p w:rsidR="00D70C21" w:rsidRPr="00981515" w:rsidRDefault="00D117D2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hAnsi="Times New Roman"/>
          <w:sz w:val="28"/>
          <w:szCs w:val="28"/>
        </w:rPr>
        <w:lastRenderedPageBreak/>
        <w:t>Заседания учителей-предметников проходили на базе МБОУ «Кардымовская СШ», воспитателей ДОУ – на базе МБДОУ детский сад «Солнышко».</w:t>
      </w:r>
    </w:p>
    <w:p w:rsidR="006E7BCD" w:rsidRPr="00981515" w:rsidRDefault="00D70C21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hAnsi="Times New Roman"/>
          <w:sz w:val="28"/>
          <w:szCs w:val="28"/>
        </w:rPr>
        <w:t>В течение всего 201</w:t>
      </w:r>
      <w:r w:rsidR="00817321" w:rsidRPr="00981515">
        <w:rPr>
          <w:rFonts w:ascii="Times New Roman" w:hAnsi="Times New Roman"/>
          <w:sz w:val="28"/>
          <w:szCs w:val="28"/>
        </w:rPr>
        <w:t>9</w:t>
      </w:r>
      <w:r w:rsidRPr="00981515">
        <w:rPr>
          <w:rFonts w:ascii="Times New Roman" w:hAnsi="Times New Roman"/>
          <w:sz w:val="28"/>
          <w:szCs w:val="28"/>
        </w:rPr>
        <w:t>-20</w:t>
      </w:r>
      <w:r w:rsidR="00817321" w:rsidRPr="00981515">
        <w:rPr>
          <w:rFonts w:ascii="Times New Roman" w:hAnsi="Times New Roman"/>
          <w:sz w:val="28"/>
          <w:szCs w:val="28"/>
        </w:rPr>
        <w:t>20</w:t>
      </w:r>
      <w:r w:rsidRPr="00981515">
        <w:rPr>
          <w:rFonts w:ascii="Times New Roman" w:hAnsi="Times New Roman"/>
          <w:sz w:val="28"/>
          <w:szCs w:val="28"/>
        </w:rPr>
        <w:t xml:space="preserve"> учебного года работа районных методических  объединений была направлена на  изучение следующих вопросов: </w:t>
      </w:r>
    </w:p>
    <w:p w:rsidR="00D70C21" w:rsidRPr="00981515" w:rsidRDefault="00D70C21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hAnsi="Times New Roman"/>
          <w:sz w:val="28"/>
          <w:szCs w:val="28"/>
        </w:rPr>
        <w:t>-  организация проектной и исследовательской деятельности обучающихся;</w:t>
      </w:r>
    </w:p>
    <w:p w:rsidR="00D70C21" w:rsidRPr="00981515" w:rsidRDefault="00D70C21" w:rsidP="008F2A78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81515">
        <w:rPr>
          <w:rFonts w:ascii="Times New Roman" w:eastAsia="Times New Roman" w:hAnsi="Times New Roman"/>
          <w:iCs/>
          <w:sz w:val="28"/>
          <w:szCs w:val="28"/>
          <w:lang w:eastAsia="ru-RU"/>
        </w:rPr>
        <w:t>- адаптация обучающихся 5-х классов при переходе из начального  в среднее звено;</w:t>
      </w:r>
    </w:p>
    <w:p w:rsidR="00D70C21" w:rsidRPr="00981515" w:rsidRDefault="00D70C21" w:rsidP="008F2A78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81515">
        <w:rPr>
          <w:rFonts w:ascii="Times New Roman" w:eastAsia="Times New Roman" w:hAnsi="Times New Roman"/>
          <w:iCs/>
          <w:sz w:val="28"/>
          <w:szCs w:val="28"/>
          <w:lang w:eastAsia="ru-RU"/>
        </w:rPr>
        <w:t>- приобщение учащихся к работе с различными источниками информации, в том числе и с Интернет-ресурсами;</w:t>
      </w:r>
    </w:p>
    <w:p w:rsidR="00D70C21" w:rsidRPr="00981515" w:rsidRDefault="00D70C21" w:rsidP="008F2A78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815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разработка календарно-тематического планирования, графика спортивных мероприятий;</w:t>
      </w:r>
    </w:p>
    <w:p w:rsidR="00A3281D" w:rsidRPr="00981515" w:rsidRDefault="00A3281D" w:rsidP="008F2A78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81515">
        <w:rPr>
          <w:rFonts w:ascii="Times New Roman" w:eastAsia="Times New Roman" w:hAnsi="Times New Roman"/>
          <w:iCs/>
          <w:sz w:val="28"/>
          <w:szCs w:val="28"/>
          <w:lang w:eastAsia="ru-RU"/>
        </w:rPr>
        <w:t>- с</w:t>
      </w:r>
      <w:r w:rsidRPr="00981515">
        <w:rPr>
          <w:rFonts w:ascii="Times New Roman" w:hAnsi="Times New Roman"/>
          <w:sz w:val="28"/>
          <w:szCs w:val="28"/>
        </w:rPr>
        <w:t>овершенствование качества и эффективности общего образования  путем обновления структуры и содержания образовательного процесса;</w:t>
      </w:r>
    </w:p>
    <w:p w:rsidR="00D70C21" w:rsidRPr="00981515" w:rsidRDefault="00D70C21" w:rsidP="008F2A78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81515">
        <w:rPr>
          <w:rFonts w:ascii="Times New Roman" w:eastAsia="Times New Roman" w:hAnsi="Times New Roman"/>
          <w:iCs/>
          <w:sz w:val="28"/>
          <w:szCs w:val="28"/>
          <w:lang w:eastAsia="ru-RU"/>
        </w:rPr>
        <w:t>- разработка рабочих программ по предметам;</w:t>
      </w:r>
    </w:p>
    <w:p w:rsidR="00E41333" w:rsidRPr="00981515" w:rsidRDefault="00D70C21" w:rsidP="008F2A7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81515">
        <w:rPr>
          <w:rFonts w:ascii="Times New Roman" w:eastAsia="Times New Roman" w:hAnsi="Times New Roman"/>
          <w:iCs/>
          <w:sz w:val="28"/>
          <w:szCs w:val="28"/>
          <w:lang w:eastAsia="ru-RU"/>
        </w:rPr>
        <w:t>- организация предметных олимпиад;</w:t>
      </w:r>
    </w:p>
    <w:p w:rsidR="00E41333" w:rsidRPr="00981515" w:rsidRDefault="00E41333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Pr="00981515">
        <w:rPr>
          <w:rFonts w:ascii="Times New Roman" w:hAnsi="Times New Roman"/>
          <w:sz w:val="28"/>
          <w:szCs w:val="28"/>
        </w:rPr>
        <w:t>преподавани</w:t>
      </w:r>
      <w:r w:rsidR="00361BC2" w:rsidRPr="00981515">
        <w:rPr>
          <w:rFonts w:ascii="Times New Roman" w:hAnsi="Times New Roman"/>
          <w:sz w:val="28"/>
          <w:szCs w:val="28"/>
        </w:rPr>
        <w:t>е</w:t>
      </w:r>
      <w:r w:rsidRPr="00981515">
        <w:rPr>
          <w:rFonts w:ascii="Times New Roman" w:hAnsi="Times New Roman"/>
          <w:sz w:val="28"/>
          <w:szCs w:val="28"/>
        </w:rPr>
        <w:t xml:space="preserve"> второго иностранного языка;</w:t>
      </w:r>
    </w:p>
    <w:p w:rsidR="00DB1BAD" w:rsidRPr="00981515" w:rsidRDefault="00DB1BAD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hAnsi="Times New Roman"/>
          <w:sz w:val="28"/>
          <w:szCs w:val="28"/>
        </w:rPr>
        <w:t>- преподавание родного (русского) языка и родной (русской) литературы;</w:t>
      </w:r>
    </w:p>
    <w:p w:rsidR="00E41333" w:rsidRPr="00981515" w:rsidRDefault="00E41333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hAnsi="Times New Roman"/>
          <w:sz w:val="28"/>
          <w:szCs w:val="28"/>
        </w:rPr>
        <w:t xml:space="preserve"> </w:t>
      </w:r>
      <w:r w:rsidR="00D70C21" w:rsidRPr="00981515">
        <w:rPr>
          <w:rFonts w:ascii="Times New Roman" w:hAnsi="Times New Roman"/>
          <w:sz w:val="28"/>
          <w:szCs w:val="28"/>
        </w:rPr>
        <w:t>-</w:t>
      </w:r>
      <w:r w:rsidRPr="00981515">
        <w:rPr>
          <w:rFonts w:ascii="Times New Roman" w:hAnsi="Times New Roman"/>
          <w:sz w:val="28"/>
          <w:szCs w:val="28"/>
        </w:rPr>
        <w:t xml:space="preserve"> пр</w:t>
      </w:r>
      <w:r w:rsidRPr="00981515">
        <w:rPr>
          <w:rFonts w:ascii="Times New Roman" w:eastAsia="Times New Roman" w:hAnsi="Times New Roman"/>
          <w:sz w:val="28"/>
          <w:szCs w:val="28"/>
        </w:rPr>
        <w:t>оведение школьного этапа Всероссийской олимпиады школьников, подготовка  участников муниципального этапа Всероссийской олимпиады школьников, участие в проверке олимпиадных работ;</w:t>
      </w:r>
    </w:p>
    <w:p w:rsidR="00D70C21" w:rsidRPr="00981515" w:rsidRDefault="00E41333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eastAsia="Times New Roman" w:hAnsi="Times New Roman"/>
          <w:sz w:val="28"/>
          <w:szCs w:val="28"/>
        </w:rPr>
        <w:t xml:space="preserve">- </w:t>
      </w:r>
      <w:r w:rsidRPr="00981515">
        <w:rPr>
          <w:rFonts w:ascii="Times New Roman" w:hAnsi="Times New Roman"/>
          <w:sz w:val="28"/>
          <w:szCs w:val="28"/>
        </w:rPr>
        <w:t>организация самостоятельной учебно-познавательной деятельности</w:t>
      </w:r>
      <w:r w:rsidR="00D70C21" w:rsidRPr="00981515">
        <w:rPr>
          <w:rFonts w:ascii="Times New Roman" w:hAnsi="Times New Roman"/>
          <w:sz w:val="28"/>
          <w:szCs w:val="28"/>
        </w:rPr>
        <w:t>;</w:t>
      </w:r>
    </w:p>
    <w:p w:rsidR="005D141C" w:rsidRPr="00981515" w:rsidRDefault="00D70C21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hAnsi="Times New Roman"/>
          <w:sz w:val="28"/>
          <w:szCs w:val="28"/>
        </w:rPr>
        <w:t>- использование результатов оценочных процедур в повышении качества образования;</w:t>
      </w:r>
    </w:p>
    <w:p w:rsidR="00D70C21" w:rsidRPr="00981515" w:rsidRDefault="00D70C21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hAnsi="Times New Roman"/>
          <w:sz w:val="28"/>
          <w:szCs w:val="28"/>
        </w:rPr>
        <w:t>-  организация участия детей в муниципальных, региональных и Всероссийских конкурсах детского и юношеского творчества;</w:t>
      </w:r>
    </w:p>
    <w:p w:rsidR="00D70C21" w:rsidRPr="00981515" w:rsidRDefault="00D70C21" w:rsidP="008F2A78">
      <w:pPr>
        <w:pStyle w:val="ac"/>
        <w:ind w:firstLine="0"/>
        <w:rPr>
          <w:sz w:val="28"/>
          <w:szCs w:val="28"/>
        </w:rPr>
      </w:pPr>
      <w:r w:rsidRPr="00981515">
        <w:rPr>
          <w:sz w:val="28"/>
          <w:szCs w:val="28"/>
        </w:rPr>
        <w:t>- выявление и поддержка одаренных и талантливых детей;</w:t>
      </w:r>
    </w:p>
    <w:p w:rsidR="00D70C21" w:rsidRPr="00981515" w:rsidRDefault="00D70C21" w:rsidP="008F2A78">
      <w:pPr>
        <w:pStyle w:val="ac"/>
        <w:ind w:firstLine="0"/>
        <w:rPr>
          <w:sz w:val="28"/>
          <w:szCs w:val="28"/>
        </w:rPr>
      </w:pPr>
      <w:r w:rsidRPr="00981515">
        <w:rPr>
          <w:sz w:val="28"/>
          <w:szCs w:val="28"/>
        </w:rPr>
        <w:t>- обеспеченность учебной и методической литературой ОУ района;</w:t>
      </w:r>
    </w:p>
    <w:p w:rsidR="00D70C21" w:rsidRPr="00981515" w:rsidRDefault="00D70C21" w:rsidP="008F2A78">
      <w:pPr>
        <w:pStyle w:val="ac"/>
        <w:ind w:firstLine="0"/>
        <w:rPr>
          <w:sz w:val="28"/>
          <w:szCs w:val="28"/>
        </w:rPr>
      </w:pPr>
      <w:r w:rsidRPr="00981515">
        <w:rPr>
          <w:sz w:val="28"/>
          <w:szCs w:val="28"/>
        </w:rPr>
        <w:t>- диагностика уровня обученности и качества знаний по результатам ЕГЭ и ОГЭ, срезовых работ, итогов полугодия и учебного года;</w:t>
      </w:r>
    </w:p>
    <w:p w:rsidR="006E7BCD" w:rsidRPr="00981515" w:rsidRDefault="00D70C21" w:rsidP="008F2A78">
      <w:pPr>
        <w:pStyle w:val="ac"/>
        <w:ind w:firstLine="0"/>
        <w:rPr>
          <w:sz w:val="28"/>
          <w:szCs w:val="28"/>
        </w:rPr>
      </w:pPr>
      <w:r w:rsidRPr="00981515">
        <w:rPr>
          <w:sz w:val="28"/>
          <w:szCs w:val="28"/>
        </w:rPr>
        <w:t>- обоснованность выбора того или иного варианта учебно-методического обеспечения преподавания предметов в основном и старшем звене</w:t>
      </w:r>
      <w:r w:rsidR="006E7BCD" w:rsidRPr="00981515">
        <w:rPr>
          <w:sz w:val="28"/>
          <w:szCs w:val="28"/>
        </w:rPr>
        <w:t>;</w:t>
      </w:r>
    </w:p>
    <w:p w:rsidR="00E41333" w:rsidRPr="00981515" w:rsidRDefault="006E7BCD" w:rsidP="008F2A78">
      <w:pPr>
        <w:pStyle w:val="ac"/>
        <w:ind w:firstLine="0"/>
        <w:rPr>
          <w:sz w:val="28"/>
          <w:szCs w:val="28"/>
        </w:rPr>
      </w:pPr>
      <w:r w:rsidRPr="00981515">
        <w:rPr>
          <w:sz w:val="28"/>
          <w:szCs w:val="28"/>
        </w:rPr>
        <w:t>- результаты тренировочн</w:t>
      </w:r>
      <w:r w:rsidR="00E41333" w:rsidRPr="00981515">
        <w:rPr>
          <w:sz w:val="28"/>
          <w:szCs w:val="28"/>
        </w:rPr>
        <w:t>ых</w:t>
      </w:r>
      <w:r w:rsidRPr="00981515">
        <w:rPr>
          <w:sz w:val="28"/>
          <w:szCs w:val="28"/>
        </w:rPr>
        <w:t xml:space="preserve"> тестировани</w:t>
      </w:r>
      <w:r w:rsidR="00E41333" w:rsidRPr="00981515">
        <w:rPr>
          <w:sz w:val="28"/>
          <w:szCs w:val="28"/>
        </w:rPr>
        <w:t>й</w:t>
      </w:r>
      <w:r w:rsidRPr="00981515">
        <w:rPr>
          <w:sz w:val="28"/>
          <w:szCs w:val="28"/>
        </w:rPr>
        <w:t xml:space="preserve"> в 9-х и 11-х классах;</w:t>
      </w:r>
    </w:p>
    <w:p w:rsidR="006500F5" w:rsidRPr="00981515" w:rsidRDefault="00E41333" w:rsidP="008F2A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1515">
        <w:rPr>
          <w:rFonts w:ascii="Times New Roman" w:eastAsia="Times New Roman" w:hAnsi="Times New Roman"/>
          <w:iCs/>
          <w:sz w:val="28"/>
          <w:szCs w:val="28"/>
          <w:lang w:eastAsia="ru-RU"/>
        </w:rPr>
        <w:t>- технология подготовки школьников к сдаче  ЕГЭ и ОГЭ;</w:t>
      </w:r>
      <w:r w:rsidR="006500F5" w:rsidRPr="0098151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500F5" w:rsidRPr="00981515" w:rsidRDefault="006500F5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eastAsia="Times New Roman" w:hAnsi="Times New Roman"/>
          <w:sz w:val="28"/>
          <w:szCs w:val="28"/>
        </w:rPr>
        <w:t xml:space="preserve">- </w:t>
      </w:r>
      <w:r w:rsidRPr="00981515">
        <w:rPr>
          <w:rFonts w:ascii="Times New Roman" w:hAnsi="Times New Roman"/>
          <w:sz w:val="28"/>
          <w:szCs w:val="28"/>
        </w:rPr>
        <w:t xml:space="preserve"> использование экзаменационных материалов для проведения промежуточной аттестации;</w:t>
      </w:r>
    </w:p>
    <w:p w:rsidR="006500F5" w:rsidRPr="00981515" w:rsidRDefault="006500F5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hAnsi="Times New Roman"/>
          <w:sz w:val="28"/>
          <w:szCs w:val="28"/>
        </w:rPr>
        <w:t>- использование цифровых учебных средств в художественно-эстетическом образовании;</w:t>
      </w:r>
    </w:p>
    <w:p w:rsidR="00E41333" w:rsidRPr="00981515" w:rsidRDefault="00E41333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hAnsi="Times New Roman"/>
          <w:sz w:val="28"/>
          <w:szCs w:val="28"/>
        </w:rPr>
        <w:t>- деятельность педагогов по совершенствованию профессионального мастерства;</w:t>
      </w:r>
    </w:p>
    <w:p w:rsidR="00E41333" w:rsidRPr="00981515" w:rsidRDefault="00E41333" w:rsidP="008F2A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1515">
        <w:rPr>
          <w:rFonts w:ascii="Times New Roman" w:eastAsia="Times New Roman" w:hAnsi="Times New Roman"/>
          <w:sz w:val="28"/>
          <w:szCs w:val="28"/>
        </w:rPr>
        <w:t xml:space="preserve"> - участи</w:t>
      </w:r>
      <w:r w:rsidR="00CF0537" w:rsidRPr="00981515">
        <w:rPr>
          <w:rFonts w:ascii="Times New Roman" w:eastAsia="Times New Roman" w:hAnsi="Times New Roman"/>
          <w:sz w:val="28"/>
          <w:szCs w:val="28"/>
        </w:rPr>
        <w:t>е</w:t>
      </w:r>
      <w:r w:rsidRPr="00981515">
        <w:rPr>
          <w:rFonts w:ascii="Times New Roman" w:eastAsia="Times New Roman" w:hAnsi="Times New Roman"/>
          <w:sz w:val="28"/>
          <w:szCs w:val="28"/>
        </w:rPr>
        <w:t xml:space="preserve"> педагогов</w:t>
      </w:r>
      <w:r w:rsidR="00CF0537" w:rsidRPr="00981515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981515">
        <w:rPr>
          <w:rFonts w:ascii="Times New Roman" w:eastAsia="Times New Roman" w:hAnsi="Times New Roman"/>
          <w:sz w:val="28"/>
          <w:szCs w:val="28"/>
        </w:rPr>
        <w:t xml:space="preserve"> в муниципальном этапе профессионального конкурса «</w:t>
      </w:r>
      <w:r w:rsidR="00817321" w:rsidRPr="00981515">
        <w:rPr>
          <w:rFonts w:ascii="Times New Roman" w:eastAsia="Times New Roman" w:hAnsi="Times New Roman"/>
          <w:sz w:val="28"/>
          <w:szCs w:val="28"/>
        </w:rPr>
        <w:t>Воспитатель года</w:t>
      </w:r>
      <w:r w:rsidRPr="00981515">
        <w:rPr>
          <w:rFonts w:ascii="Times New Roman" w:eastAsia="Times New Roman" w:hAnsi="Times New Roman"/>
          <w:sz w:val="28"/>
          <w:szCs w:val="28"/>
        </w:rPr>
        <w:t>– 20</w:t>
      </w:r>
      <w:r w:rsidR="00817321" w:rsidRPr="00981515">
        <w:rPr>
          <w:rFonts w:ascii="Times New Roman" w:eastAsia="Times New Roman" w:hAnsi="Times New Roman"/>
          <w:sz w:val="28"/>
          <w:szCs w:val="28"/>
        </w:rPr>
        <w:t>20</w:t>
      </w:r>
      <w:r w:rsidRPr="00981515">
        <w:rPr>
          <w:rFonts w:ascii="Times New Roman" w:eastAsia="Times New Roman" w:hAnsi="Times New Roman"/>
          <w:sz w:val="28"/>
          <w:szCs w:val="28"/>
        </w:rPr>
        <w:t>»;</w:t>
      </w:r>
    </w:p>
    <w:p w:rsidR="00D70C21" w:rsidRPr="00981515" w:rsidRDefault="006500F5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eastAsia="Times New Roman" w:hAnsi="Times New Roman"/>
          <w:sz w:val="28"/>
          <w:szCs w:val="28"/>
        </w:rPr>
        <w:t>- с</w:t>
      </w:r>
      <w:r w:rsidRPr="00981515">
        <w:rPr>
          <w:rFonts w:ascii="Times New Roman" w:hAnsi="Times New Roman"/>
          <w:sz w:val="28"/>
          <w:szCs w:val="28"/>
        </w:rPr>
        <w:t>амообразование педагогов с целью повышения качества подготовки учащихся  к  ОГЭ и ГИА и т. д.</w:t>
      </w:r>
    </w:p>
    <w:p w:rsidR="00D971FA" w:rsidRPr="00981515" w:rsidRDefault="00D971FA" w:rsidP="008F2A78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515">
        <w:rPr>
          <w:sz w:val="28"/>
          <w:szCs w:val="28"/>
        </w:rPr>
        <w:t>Необходимость совершенствования педагогических знаний требуют от педагогов постоянной работы над повышением своей квалификации. Повышение педагогического мастерства учителей осуществля</w:t>
      </w:r>
      <w:r w:rsidR="00D70C21" w:rsidRPr="00981515">
        <w:rPr>
          <w:sz w:val="28"/>
          <w:szCs w:val="28"/>
        </w:rPr>
        <w:t>лось</w:t>
      </w:r>
      <w:r w:rsidRPr="00981515">
        <w:rPr>
          <w:sz w:val="28"/>
          <w:szCs w:val="28"/>
        </w:rPr>
        <w:t xml:space="preserve"> через:</w:t>
      </w:r>
    </w:p>
    <w:p w:rsidR="00D971FA" w:rsidRPr="00981515" w:rsidRDefault="00D971FA" w:rsidP="008F2A78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515">
        <w:rPr>
          <w:bCs/>
          <w:sz w:val="28"/>
          <w:szCs w:val="28"/>
        </w:rPr>
        <w:lastRenderedPageBreak/>
        <w:t>1)</w:t>
      </w:r>
      <w:r w:rsidRPr="00981515">
        <w:rPr>
          <w:rStyle w:val="apple-converted-space"/>
          <w:bCs/>
          <w:sz w:val="28"/>
          <w:szCs w:val="28"/>
        </w:rPr>
        <w:t> </w:t>
      </w:r>
      <w:r w:rsidRPr="00981515">
        <w:rPr>
          <w:sz w:val="28"/>
          <w:szCs w:val="28"/>
        </w:rPr>
        <w:t>курсовую подготовку,</w:t>
      </w:r>
    </w:p>
    <w:p w:rsidR="00D971FA" w:rsidRPr="00981515" w:rsidRDefault="00D971FA" w:rsidP="008F2A78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515">
        <w:rPr>
          <w:bCs/>
          <w:sz w:val="28"/>
          <w:szCs w:val="28"/>
        </w:rPr>
        <w:t>2)</w:t>
      </w:r>
      <w:r w:rsidRPr="00981515">
        <w:rPr>
          <w:rStyle w:val="apple-converted-space"/>
          <w:bCs/>
          <w:sz w:val="28"/>
          <w:szCs w:val="28"/>
        </w:rPr>
        <w:t> </w:t>
      </w:r>
      <w:r w:rsidRPr="00981515">
        <w:rPr>
          <w:sz w:val="28"/>
          <w:szCs w:val="28"/>
        </w:rPr>
        <w:t>конференции, круглые столы,</w:t>
      </w:r>
    </w:p>
    <w:p w:rsidR="00D971FA" w:rsidRPr="00981515" w:rsidRDefault="00D971FA" w:rsidP="008F2A78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515">
        <w:rPr>
          <w:bCs/>
          <w:sz w:val="28"/>
          <w:szCs w:val="28"/>
        </w:rPr>
        <w:t>3)</w:t>
      </w:r>
      <w:r w:rsidRPr="00981515">
        <w:rPr>
          <w:rStyle w:val="apple-converted-space"/>
          <w:bCs/>
          <w:sz w:val="28"/>
          <w:szCs w:val="28"/>
        </w:rPr>
        <w:t> </w:t>
      </w:r>
      <w:r w:rsidRPr="00981515">
        <w:rPr>
          <w:sz w:val="28"/>
          <w:szCs w:val="28"/>
        </w:rPr>
        <w:t>семинары-практикумы,</w:t>
      </w:r>
    </w:p>
    <w:p w:rsidR="00D971FA" w:rsidRPr="00981515" w:rsidRDefault="00D971FA" w:rsidP="008F2A78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515">
        <w:rPr>
          <w:bCs/>
          <w:sz w:val="28"/>
          <w:szCs w:val="28"/>
        </w:rPr>
        <w:t>4)</w:t>
      </w:r>
      <w:r w:rsidRPr="00981515">
        <w:rPr>
          <w:rStyle w:val="apple-converted-space"/>
          <w:bCs/>
          <w:sz w:val="28"/>
          <w:szCs w:val="28"/>
        </w:rPr>
        <w:t> </w:t>
      </w:r>
      <w:r w:rsidRPr="00981515">
        <w:rPr>
          <w:sz w:val="28"/>
          <w:szCs w:val="28"/>
        </w:rPr>
        <w:t>конкурсы профессионального мастерства,</w:t>
      </w:r>
    </w:p>
    <w:p w:rsidR="00D971FA" w:rsidRPr="00981515" w:rsidRDefault="00D971FA" w:rsidP="008F2A78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515">
        <w:rPr>
          <w:sz w:val="28"/>
          <w:szCs w:val="28"/>
        </w:rPr>
        <w:t xml:space="preserve">5) аттестацию, </w:t>
      </w:r>
    </w:p>
    <w:p w:rsidR="00D55ADB" w:rsidRPr="00981515" w:rsidRDefault="00D971FA" w:rsidP="008F2A78">
      <w:pPr>
        <w:pStyle w:val="af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81515">
        <w:rPr>
          <w:sz w:val="28"/>
          <w:szCs w:val="28"/>
        </w:rPr>
        <w:t xml:space="preserve">6) </w:t>
      </w:r>
      <w:r w:rsidR="00D55ADB" w:rsidRPr="00981515">
        <w:rPr>
          <w:bCs/>
          <w:sz w:val="28"/>
          <w:szCs w:val="28"/>
        </w:rPr>
        <w:t>работа по темам самообразования,</w:t>
      </w:r>
    </w:p>
    <w:p w:rsidR="00D971FA" w:rsidRPr="00981515" w:rsidRDefault="00D971FA" w:rsidP="008F2A78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515">
        <w:rPr>
          <w:sz w:val="28"/>
          <w:szCs w:val="28"/>
        </w:rPr>
        <w:t>7) наставничество,</w:t>
      </w:r>
    </w:p>
    <w:p w:rsidR="00D117D2" w:rsidRPr="00981515" w:rsidRDefault="00D117D2" w:rsidP="008F2A78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515">
        <w:rPr>
          <w:sz w:val="28"/>
          <w:szCs w:val="28"/>
        </w:rPr>
        <w:t>8) консультации,</w:t>
      </w:r>
    </w:p>
    <w:p w:rsidR="00D55ADB" w:rsidRPr="00981515" w:rsidRDefault="00D117D2" w:rsidP="008F2A78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515">
        <w:rPr>
          <w:sz w:val="28"/>
          <w:szCs w:val="28"/>
        </w:rPr>
        <w:t xml:space="preserve">9) </w:t>
      </w:r>
      <w:r w:rsidR="00D55ADB" w:rsidRPr="00981515">
        <w:rPr>
          <w:sz w:val="28"/>
          <w:szCs w:val="28"/>
        </w:rPr>
        <w:t>предметные недели,</w:t>
      </w:r>
    </w:p>
    <w:p w:rsidR="00D55ADB" w:rsidRPr="00981515" w:rsidRDefault="00D55ADB" w:rsidP="008F2A78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515">
        <w:rPr>
          <w:sz w:val="28"/>
          <w:szCs w:val="28"/>
        </w:rPr>
        <w:t xml:space="preserve">10) </w:t>
      </w:r>
      <w:r w:rsidRPr="00981515">
        <w:rPr>
          <w:bCs/>
          <w:sz w:val="28"/>
          <w:szCs w:val="28"/>
        </w:rPr>
        <w:t>проведение открытых мероприятий, их анализ;</w:t>
      </w:r>
    </w:p>
    <w:p w:rsidR="00D971FA" w:rsidRPr="00981515" w:rsidRDefault="00D55ADB" w:rsidP="008F2A78">
      <w:pPr>
        <w:pStyle w:val="af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81515">
        <w:rPr>
          <w:sz w:val="28"/>
          <w:szCs w:val="28"/>
        </w:rPr>
        <w:t>11)</w:t>
      </w:r>
      <w:r w:rsidRPr="00981515">
        <w:rPr>
          <w:bCs/>
          <w:sz w:val="28"/>
          <w:szCs w:val="28"/>
        </w:rPr>
        <w:t xml:space="preserve"> </w:t>
      </w:r>
      <w:r w:rsidRPr="00981515">
        <w:rPr>
          <w:sz w:val="28"/>
          <w:szCs w:val="28"/>
        </w:rPr>
        <w:t>р</w:t>
      </w:r>
      <w:r w:rsidRPr="00981515">
        <w:rPr>
          <w:bCs/>
          <w:sz w:val="28"/>
          <w:szCs w:val="28"/>
        </w:rPr>
        <w:t>абота</w:t>
      </w:r>
      <w:r w:rsidRPr="00981515">
        <w:rPr>
          <w:sz w:val="28"/>
          <w:szCs w:val="28"/>
        </w:rPr>
        <w:t xml:space="preserve"> </w:t>
      </w:r>
      <w:r w:rsidRPr="00981515">
        <w:rPr>
          <w:bCs/>
          <w:sz w:val="28"/>
          <w:szCs w:val="28"/>
        </w:rPr>
        <w:t>по выявлению и обобщению педагогического опыта</w:t>
      </w:r>
      <w:r w:rsidR="00125B66" w:rsidRPr="00981515">
        <w:rPr>
          <w:bCs/>
          <w:sz w:val="28"/>
          <w:szCs w:val="28"/>
        </w:rPr>
        <w:t>;</w:t>
      </w:r>
    </w:p>
    <w:p w:rsidR="00125B66" w:rsidRPr="00981515" w:rsidRDefault="00125B66" w:rsidP="008F2A78">
      <w:pPr>
        <w:pStyle w:val="af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81515">
        <w:rPr>
          <w:bCs/>
          <w:sz w:val="28"/>
          <w:szCs w:val="28"/>
        </w:rPr>
        <w:t>12) педагогические советы, совещания.</w:t>
      </w:r>
    </w:p>
    <w:p w:rsidR="00576223" w:rsidRPr="00981515" w:rsidRDefault="000E7257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hAnsi="Times New Roman"/>
          <w:sz w:val="28"/>
          <w:szCs w:val="28"/>
        </w:rPr>
        <w:t>Реальным фактором, стимулирующим творческий потенциал и возможность повышения уровня оплаты труда педагогов, стала аттестация.</w:t>
      </w:r>
      <w:r w:rsidR="00576223" w:rsidRPr="00981515">
        <w:rPr>
          <w:rFonts w:ascii="Times New Roman" w:hAnsi="Times New Roman"/>
          <w:sz w:val="28"/>
          <w:szCs w:val="28"/>
        </w:rPr>
        <w:t xml:space="preserve"> За прошедший учебный год 1</w:t>
      </w:r>
      <w:r w:rsidR="00981515" w:rsidRPr="00981515">
        <w:rPr>
          <w:rFonts w:ascii="Times New Roman" w:hAnsi="Times New Roman"/>
          <w:sz w:val="28"/>
          <w:szCs w:val="28"/>
        </w:rPr>
        <w:t>3</w:t>
      </w:r>
      <w:r w:rsidR="00576223" w:rsidRPr="00981515">
        <w:rPr>
          <w:rFonts w:ascii="Times New Roman" w:hAnsi="Times New Roman"/>
          <w:sz w:val="28"/>
          <w:szCs w:val="28"/>
        </w:rPr>
        <w:t xml:space="preserve"> педагогов повысили </w:t>
      </w:r>
      <w:r w:rsidR="00981515" w:rsidRPr="00981515">
        <w:rPr>
          <w:rFonts w:ascii="Times New Roman" w:hAnsi="Times New Roman"/>
          <w:sz w:val="28"/>
          <w:szCs w:val="28"/>
        </w:rPr>
        <w:t>и 12 педагогов</w:t>
      </w:r>
      <w:r w:rsidR="00576223" w:rsidRPr="00981515">
        <w:rPr>
          <w:rFonts w:ascii="Times New Roman" w:hAnsi="Times New Roman"/>
          <w:sz w:val="28"/>
          <w:szCs w:val="28"/>
        </w:rPr>
        <w:t xml:space="preserve"> подтвердили свою категорию, </w:t>
      </w:r>
      <w:r w:rsidR="00981515" w:rsidRPr="00981515">
        <w:rPr>
          <w:rFonts w:ascii="Times New Roman" w:hAnsi="Times New Roman"/>
          <w:sz w:val="28"/>
          <w:szCs w:val="28"/>
        </w:rPr>
        <w:t>65</w:t>
      </w:r>
      <w:r w:rsidR="00576223" w:rsidRPr="00981515">
        <w:rPr>
          <w:rFonts w:ascii="Times New Roman" w:hAnsi="Times New Roman"/>
          <w:sz w:val="28"/>
          <w:szCs w:val="28"/>
        </w:rPr>
        <w:t xml:space="preserve"> </w:t>
      </w:r>
      <w:r w:rsidR="00981515" w:rsidRPr="00981515">
        <w:rPr>
          <w:rFonts w:ascii="Times New Roman" w:hAnsi="Times New Roman"/>
          <w:sz w:val="28"/>
          <w:szCs w:val="28"/>
        </w:rPr>
        <w:t>человек</w:t>
      </w:r>
      <w:r w:rsidR="00576223" w:rsidRPr="00981515">
        <w:rPr>
          <w:rFonts w:ascii="Times New Roman" w:hAnsi="Times New Roman"/>
          <w:sz w:val="28"/>
          <w:szCs w:val="28"/>
        </w:rPr>
        <w:t xml:space="preserve"> прошли курсы повышения квалификации. Также учителя  активно повышают свое педагогическое мастерство через участие в различных конкурсах, публикациях, создают персональные сайты. </w:t>
      </w:r>
    </w:p>
    <w:p w:rsidR="00042AD6" w:rsidRDefault="00576223" w:rsidP="00042AD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hAnsi="Times New Roman"/>
          <w:sz w:val="28"/>
          <w:szCs w:val="28"/>
        </w:rPr>
        <w:t>Анализируя работу учителей-предметников в истекшем году, можно отметить, что большинство из них работают творчески, имеют достаточно высокую профессиональную подготовку, знают задачи, поставленные перед современной школой. Главное в их работе</w:t>
      </w:r>
      <w:r w:rsidR="00981515" w:rsidRPr="00981515">
        <w:rPr>
          <w:rFonts w:ascii="Times New Roman" w:hAnsi="Times New Roman"/>
          <w:sz w:val="28"/>
          <w:szCs w:val="28"/>
        </w:rPr>
        <w:t xml:space="preserve"> – </w:t>
      </w:r>
      <w:r w:rsidRPr="00981515">
        <w:rPr>
          <w:rFonts w:ascii="Times New Roman" w:hAnsi="Times New Roman"/>
          <w:sz w:val="28"/>
          <w:szCs w:val="28"/>
        </w:rPr>
        <w:t>поиск новых технологий, которые влияют на развитие интеллектуальных умений</w:t>
      </w:r>
      <w:r w:rsidR="003712A3">
        <w:rPr>
          <w:rFonts w:ascii="Times New Roman" w:hAnsi="Times New Roman"/>
          <w:sz w:val="28"/>
          <w:szCs w:val="28"/>
        </w:rPr>
        <w:t>, творческих способностей</w:t>
      </w:r>
      <w:r w:rsidRPr="00981515">
        <w:rPr>
          <w:rFonts w:ascii="Times New Roman" w:hAnsi="Times New Roman"/>
          <w:sz w:val="28"/>
          <w:szCs w:val="28"/>
        </w:rPr>
        <w:t xml:space="preserve"> учащихся</w:t>
      </w:r>
      <w:r w:rsidR="003712A3">
        <w:rPr>
          <w:rFonts w:ascii="Times New Roman" w:hAnsi="Times New Roman"/>
          <w:sz w:val="28"/>
          <w:szCs w:val="28"/>
        </w:rPr>
        <w:t>, повышение качества образования.</w:t>
      </w:r>
    </w:p>
    <w:p w:rsidR="00042AD6" w:rsidRDefault="005D39EF" w:rsidP="00042AD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515">
        <w:rPr>
          <w:rFonts w:ascii="Times New Roman" w:hAnsi="Times New Roman"/>
          <w:b/>
          <w:sz w:val="28"/>
          <w:szCs w:val="28"/>
        </w:rPr>
        <w:t>Г</w:t>
      </w:r>
      <w:r w:rsidR="000E7257" w:rsidRPr="00981515">
        <w:rPr>
          <w:rFonts w:ascii="Times New Roman" w:hAnsi="Times New Roman"/>
          <w:b/>
          <w:sz w:val="28"/>
          <w:szCs w:val="28"/>
        </w:rPr>
        <w:t>лавной целью деятельности</w:t>
      </w:r>
      <w:r w:rsidRPr="00981515">
        <w:rPr>
          <w:rFonts w:ascii="Times New Roman" w:hAnsi="Times New Roman"/>
          <w:b/>
          <w:sz w:val="28"/>
          <w:szCs w:val="28"/>
        </w:rPr>
        <w:t xml:space="preserve"> РМО </w:t>
      </w:r>
      <w:r w:rsidR="00DB1BAD" w:rsidRPr="00981515">
        <w:rPr>
          <w:rFonts w:ascii="Times New Roman" w:hAnsi="Times New Roman"/>
          <w:b/>
          <w:sz w:val="28"/>
          <w:szCs w:val="28"/>
        </w:rPr>
        <w:t xml:space="preserve">на предстоящий </w:t>
      </w:r>
      <w:r w:rsidRPr="00981515">
        <w:rPr>
          <w:rFonts w:ascii="Times New Roman" w:hAnsi="Times New Roman"/>
          <w:b/>
          <w:sz w:val="28"/>
          <w:szCs w:val="28"/>
        </w:rPr>
        <w:t>20</w:t>
      </w:r>
      <w:r w:rsidR="00981515">
        <w:rPr>
          <w:rFonts w:ascii="Times New Roman" w:hAnsi="Times New Roman"/>
          <w:b/>
          <w:sz w:val="28"/>
          <w:szCs w:val="28"/>
        </w:rPr>
        <w:t>20</w:t>
      </w:r>
      <w:r w:rsidRPr="00981515">
        <w:rPr>
          <w:rFonts w:ascii="Times New Roman" w:hAnsi="Times New Roman"/>
          <w:b/>
          <w:sz w:val="28"/>
          <w:szCs w:val="28"/>
        </w:rPr>
        <w:t>-202</w:t>
      </w:r>
      <w:r w:rsidR="00981515">
        <w:rPr>
          <w:rFonts w:ascii="Times New Roman" w:hAnsi="Times New Roman"/>
          <w:b/>
          <w:sz w:val="28"/>
          <w:szCs w:val="28"/>
        </w:rPr>
        <w:t>1</w:t>
      </w:r>
      <w:r w:rsidRPr="00981515">
        <w:rPr>
          <w:rFonts w:ascii="Times New Roman" w:hAnsi="Times New Roman"/>
          <w:b/>
          <w:sz w:val="28"/>
          <w:szCs w:val="28"/>
        </w:rPr>
        <w:t xml:space="preserve"> учебн</w:t>
      </w:r>
      <w:r w:rsidR="00DB1BAD" w:rsidRPr="00981515">
        <w:rPr>
          <w:rFonts w:ascii="Times New Roman" w:hAnsi="Times New Roman"/>
          <w:b/>
          <w:sz w:val="28"/>
          <w:szCs w:val="28"/>
        </w:rPr>
        <w:t>ый</w:t>
      </w:r>
      <w:r w:rsidRPr="00981515">
        <w:rPr>
          <w:rFonts w:ascii="Times New Roman" w:hAnsi="Times New Roman"/>
          <w:b/>
          <w:sz w:val="28"/>
          <w:szCs w:val="28"/>
        </w:rPr>
        <w:t xml:space="preserve"> год </w:t>
      </w:r>
      <w:r w:rsidR="000E7257" w:rsidRPr="00981515">
        <w:rPr>
          <w:rFonts w:ascii="Times New Roman" w:hAnsi="Times New Roman"/>
          <w:sz w:val="28"/>
          <w:szCs w:val="28"/>
        </w:rPr>
        <w:t>является</w:t>
      </w:r>
      <w:r w:rsidR="002A2D36" w:rsidRPr="00981515">
        <w:rPr>
          <w:rFonts w:ascii="Times New Roman" w:hAnsi="Times New Roman"/>
          <w:b/>
          <w:sz w:val="28"/>
          <w:szCs w:val="28"/>
        </w:rPr>
        <w:t xml:space="preserve"> </w:t>
      </w:r>
      <w:r w:rsidR="002A2D36" w:rsidRPr="00981515">
        <w:rPr>
          <w:rFonts w:ascii="Times New Roman" w:hAnsi="Times New Roman"/>
          <w:sz w:val="28"/>
          <w:szCs w:val="28"/>
        </w:rPr>
        <w:t xml:space="preserve">развитие </w:t>
      </w:r>
      <w:r w:rsidR="000E7257" w:rsidRPr="00981515">
        <w:rPr>
          <w:rFonts w:ascii="Times New Roman" w:hAnsi="Times New Roman"/>
          <w:sz w:val="28"/>
          <w:szCs w:val="28"/>
        </w:rPr>
        <w:t>творческого потенциала учителя, направленного на формирование и развитие личности учащегося.</w:t>
      </w:r>
    </w:p>
    <w:p w:rsidR="000141AF" w:rsidRPr="000141AF" w:rsidRDefault="000E7257" w:rsidP="00042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1AF">
        <w:rPr>
          <w:rFonts w:ascii="Times New Roman" w:hAnsi="Times New Roman"/>
          <w:b/>
          <w:sz w:val="28"/>
          <w:szCs w:val="28"/>
        </w:rPr>
        <w:t>Для этой цели необходимо решение следующих задач:</w:t>
      </w:r>
    </w:p>
    <w:p w:rsidR="000141AF" w:rsidRPr="00042AD6" w:rsidRDefault="000141AF" w:rsidP="00042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AD6">
        <w:rPr>
          <w:rFonts w:ascii="Times New Roman" w:hAnsi="Times New Roman"/>
          <w:sz w:val="28"/>
          <w:szCs w:val="28"/>
        </w:rPr>
        <w:t>- п</w:t>
      </w:r>
      <w:r w:rsidRPr="00042AD6">
        <w:rPr>
          <w:rFonts w:ascii="Times New Roman" w:eastAsia="Times New Roman" w:hAnsi="Times New Roman"/>
          <w:sz w:val="28"/>
          <w:szCs w:val="28"/>
          <w:lang w:eastAsia="ru-RU"/>
        </w:rPr>
        <w:t>овышение теоретического, методического, профессионального мастерства педагога;</w:t>
      </w:r>
    </w:p>
    <w:p w:rsidR="000141AF" w:rsidRPr="00042AD6" w:rsidRDefault="000141AF" w:rsidP="00042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D6">
        <w:rPr>
          <w:rFonts w:ascii="Times New Roman" w:hAnsi="Times New Roman"/>
          <w:sz w:val="28"/>
          <w:szCs w:val="28"/>
        </w:rPr>
        <w:t>- в</w:t>
      </w:r>
      <w:r w:rsidRPr="00042AD6">
        <w:rPr>
          <w:rFonts w:ascii="Times New Roman" w:eastAsia="Times New Roman" w:hAnsi="Times New Roman"/>
          <w:sz w:val="28"/>
          <w:szCs w:val="28"/>
          <w:lang w:eastAsia="ru-RU"/>
        </w:rPr>
        <w:t>ооружение педагогов эффективными методами, приемами и технологиями организации непрерывной непосредственно образовательной деятельности детей;</w:t>
      </w:r>
    </w:p>
    <w:p w:rsidR="000141AF" w:rsidRPr="00042AD6" w:rsidRDefault="000141AF" w:rsidP="00042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AD6">
        <w:rPr>
          <w:rFonts w:ascii="Times New Roman" w:hAnsi="Times New Roman"/>
          <w:sz w:val="28"/>
          <w:szCs w:val="28"/>
        </w:rPr>
        <w:t>- р</w:t>
      </w:r>
      <w:r w:rsidRPr="00042AD6">
        <w:rPr>
          <w:rFonts w:ascii="Times New Roman" w:eastAsia="Times New Roman" w:hAnsi="Times New Roman"/>
          <w:sz w:val="28"/>
          <w:szCs w:val="28"/>
          <w:lang w:eastAsia="ru-RU"/>
        </w:rPr>
        <w:t>азвитие        положительной профессиональной мотивации педагога в стремлении к профессиональному росту;</w:t>
      </w:r>
    </w:p>
    <w:p w:rsidR="000141AF" w:rsidRPr="00042AD6" w:rsidRDefault="000141AF" w:rsidP="00042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D6">
        <w:rPr>
          <w:rFonts w:ascii="Times New Roman" w:hAnsi="Times New Roman"/>
          <w:sz w:val="28"/>
          <w:szCs w:val="28"/>
        </w:rPr>
        <w:t xml:space="preserve">- </w:t>
      </w:r>
      <w:r w:rsidR="00042AD6" w:rsidRPr="00042AD6">
        <w:rPr>
          <w:rFonts w:ascii="Times New Roman" w:hAnsi="Times New Roman"/>
          <w:sz w:val="28"/>
          <w:szCs w:val="28"/>
        </w:rPr>
        <w:t>создание условий для творческой работы педагогов с перспективой на опытно-экспериментальную, научно</w:t>
      </w:r>
      <w:r w:rsidR="00D2549A">
        <w:rPr>
          <w:rFonts w:ascii="Times New Roman" w:hAnsi="Times New Roman"/>
          <w:sz w:val="28"/>
          <w:szCs w:val="28"/>
        </w:rPr>
        <w:t>-исследовательскую деятельность, организацию обучения в дистанционном формате;</w:t>
      </w:r>
    </w:p>
    <w:p w:rsidR="00042AD6" w:rsidRPr="00042AD6" w:rsidRDefault="000141AF" w:rsidP="00042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AD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2AD6" w:rsidRPr="00042AD6">
        <w:rPr>
          <w:rFonts w:ascii="Times New Roman" w:hAnsi="Times New Roman"/>
          <w:sz w:val="28"/>
          <w:szCs w:val="28"/>
        </w:rPr>
        <w:t>активизация работы по вовлечению учителей к участию в конкурс</w:t>
      </w:r>
      <w:r w:rsidR="00042AD6">
        <w:rPr>
          <w:rFonts w:ascii="Times New Roman" w:hAnsi="Times New Roman"/>
          <w:sz w:val="28"/>
          <w:szCs w:val="28"/>
        </w:rPr>
        <w:t>ах профессионального мастерства.</w:t>
      </w:r>
    </w:p>
    <w:p w:rsidR="00BD5F1A" w:rsidRPr="003235F1" w:rsidRDefault="005D6E06" w:rsidP="00042A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35F1">
        <w:rPr>
          <w:rFonts w:ascii="Times New Roman" w:hAnsi="Times New Roman"/>
          <w:b/>
          <w:sz w:val="28"/>
          <w:szCs w:val="28"/>
        </w:rPr>
        <w:t>Конкурс «Учитель года»</w:t>
      </w:r>
    </w:p>
    <w:p w:rsidR="006272EF" w:rsidRPr="003235F1" w:rsidRDefault="000201B4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5F1">
        <w:rPr>
          <w:rFonts w:ascii="Times New Roman" w:hAnsi="Times New Roman"/>
          <w:sz w:val="28"/>
          <w:szCs w:val="28"/>
        </w:rPr>
        <w:t xml:space="preserve">Выявлению талантливых, творчески работающих педагогов, активизации роста их профессионального мастерства способствует проводимый в </w:t>
      </w:r>
      <w:r w:rsidR="003712A3">
        <w:rPr>
          <w:rFonts w:ascii="Times New Roman" w:hAnsi="Times New Roman"/>
          <w:sz w:val="28"/>
          <w:szCs w:val="28"/>
        </w:rPr>
        <w:t xml:space="preserve">МО </w:t>
      </w:r>
      <w:r w:rsidR="003712A3">
        <w:rPr>
          <w:rFonts w:ascii="Times New Roman" w:hAnsi="Times New Roman"/>
          <w:sz w:val="28"/>
          <w:szCs w:val="28"/>
        </w:rPr>
        <w:lastRenderedPageBreak/>
        <w:t>«</w:t>
      </w:r>
      <w:r w:rsidRPr="003235F1">
        <w:rPr>
          <w:rFonts w:ascii="Times New Roman" w:hAnsi="Times New Roman"/>
          <w:sz w:val="28"/>
          <w:szCs w:val="28"/>
        </w:rPr>
        <w:t>Кардымовск</w:t>
      </w:r>
      <w:r w:rsidR="003712A3">
        <w:rPr>
          <w:rFonts w:ascii="Times New Roman" w:hAnsi="Times New Roman"/>
          <w:sz w:val="28"/>
          <w:szCs w:val="28"/>
        </w:rPr>
        <w:t>ий</w:t>
      </w:r>
      <w:r w:rsidRPr="003235F1">
        <w:rPr>
          <w:rFonts w:ascii="Times New Roman" w:hAnsi="Times New Roman"/>
          <w:sz w:val="28"/>
          <w:szCs w:val="28"/>
        </w:rPr>
        <w:t xml:space="preserve"> район</w:t>
      </w:r>
      <w:r w:rsidR="003712A3">
        <w:rPr>
          <w:rFonts w:ascii="Times New Roman" w:hAnsi="Times New Roman"/>
          <w:sz w:val="28"/>
          <w:szCs w:val="28"/>
        </w:rPr>
        <w:t>» Смоленской области</w:t>
      </w:r>
      <w:r w:rsidRPr="003235F1">
        <w:rPr>
          <w:rFonts w:ascii="Times New Roman" w:hAnsi="Times New Roman"/>
          <w:sz w:val="28"/>
          <w:szCs w:val="28"/>
        </w:rPr>
        <w:t xml:space="preserve"> муниципальный этап </w:t>
      </w:r>
      <w:r w:rsidR="005D6E06" w:rsidRPr="003235F1">
        <w:rPr>
          <w:rFonts w:ascii="Times New Roman" w:hAnsi="Times New Roman"/>
          <w:sz w:val="28"/>
          <w:szCs w:val="28"/>
        </w:rPr>
        <w:t xml:space="preserve">Всероссийского </w:t>
      </w:r>
      <w:r w:rsidRPr="003235F1">
        <w:rPr>
          <w:rFonts w:ascii="Times New Roman" w:hAnsi="Times New Roman"/>
          <w:sz w:val="28"/>
          <w:szCs w:val="28"/>
        </w:rPr>
        <w:t>конкурса «Учитель года</w:t>
      </w:r>
      <w:r w:rsidR="003235F1" w:rsidRPr="003235F1">
        <w:rPr>
          <w:rFonts w:ascii="Times New Roman" w:hAnsi="Times New Roman"/>
          <w:sz w:val="28"/>
          <w:szCs w:val="28"/>
        </w:rPr>
        <w:t>. Воспитатель года</w:t>
      </w:r>
      <w:r w:rsidRPr="003235F1">
        <w:rPr>
          <w:rFonts w:ascii="Times New Roman" w:hAnsi="Times New Roman"/>
          <w:sz w:val="28"/>
          <w:szCs w:val="28"/>
        </w:rPr>
        <w:t xml:space="preserve">».  </w:t>
      </w:r>
    </w:p>
    <w:p w:rsidR="003235F1" w:rsidRDefault="006272EF" w:rsidP="00323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5F1">
        <w:rPr>
          <w:rFonts w:ascii="Times New Roman" w:hAnsi="Times New Roman"/>
          <w:sz w:val="28"/>
          <w:szCs w:val="28"/>
        </w:rPr>
        <w:t>Конкурс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педагогов, расширение пространства педагогического общения, утверждение приоритетов образования в обществе.</w:t>
      </w:r>
    </w:p>
    <w:p w:rsidR="000B1411" w:rsidRPr="000B1411" w:rsidRDefault="000201B4" w:rsidP="000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5F1">
        <w:rPr>
          <w:rFonts w:ascii="Times New Roman" w:hAnsi="Times New Roman"/>
          <w:sz w:val="28"/>
          <w:szCs w:val="28"/>
        </w:rPr>
        <w:t xml:space="preserve">В </w:t>
      </w:r>
      <w:r w:rsidR="003235F1" w:rsidRPr="003235F1">
        <w:rPr>
          <w:rFonts w:ascii="Times New Roman" w:hAnsi="Times New Roman"/>
          <w:sz w:val="28"/>
          <w:szCs w:val="28"/>
        </w:rPr>
        <w:t xml:space="preserve">период с 03 февраля по 28 февраля 2020 года на территории  МО «Кардымовский район» Смоленской области проводился муниципальный этап Всероссийского конкурса «Учитель года. Воспитатель года». В конкурсе приняли участие воспитатели МБДОУ детский сад «Солнышко»: Васькина Людмила Александровна, Почтакова Ирина Викторовна и Харланенкова Ольга Николаевна. </w:t>
      </w:r>
      <w:r w:rsidR="003235F1" w:rsidRPr="000B1411">
        <w:rPr>
          <w:rFonts w:ascii="Times New Roman" w:hAnsi="Times New Roman"/>
          <w:sz w:val="28"/>
          <w:szCs w:val="28"/>
        </w:rPr>
        <w:t>Педагогические работники от общеобразовательных учреждений района участие в конкурсе не принимали.</w:t>
      </w:r>
    </w:p>
    <w:p w:rsidR="000B1411" w:rsidRPr="000B1411" w:rsidRDefault="000B1411" w:rsidP="000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9E0">
        <w:rPr>
          <w:rFonts w:ascii="Times New Roman" w:hAnsi="Times New Roman"/>
          <w:sz w:val="28"/>
          <w:szCs w:val="28"/>
        </w:rPr>
        <w:t>В результате конкурсных испытаний победителем муниципального конкурса «Воспитатель года – 2020» стала</w:t>
      </w:r>
      <w:r w:rsidRPr="002149E0">
        <w:rPr>
          <w:rFonts w:ascii="Times New Roman" w:hAnsi="Times New Roman"/>
          <w:b/>
          <w:sz w:val="28"/>
          <w:szCs w:val="28"/>
        </w:rPr>
        <w:t xml:space="preserve"> </w:t>
      </w:r>
      <w:r w:rsidRPr="000B1411">
        <w:rPr>
          <w:rFonts w:ascii="Times New Roman" w:hAnsi="Times New Roman"/>
          <w:sz w:val="28"/>
          <w:szCs w:val="28"/>
        </w:rPr>
        <w:t>Васькина Людмила Александровна,</w:t>
      </w:r>
      <w:r w:rsidRPr="002149E0">
        <w:rPr>
          <w:rFonts w:ascii="Times New Roman" w:hAnsi="Times New Roman"/>
          <w:b/>
          <w:sz w:val="28"/>
          <w:szCs w:val="28"/>
        </w:rPr>
        <w:t xml:space="preserve"> </w:t>
      </w:r>
      <w:r w:rsidRPr="002149E0">
        <w:rPr>
          <w:rFonts w:ascii="Times New Roman" w:hAnsi="Times New Roman"/>
          <w:sz w:val="28"/>
          <w:szCs w:val="28"/>
        </w:rPr>
        <w:t xml:space="preserve">второе место заняла  </w:t>
      </w:r>
      <w:r w:rsidRPr="000B1411">
        <w:rPr>
          <w:rFonts w:ascii="Times New Roman" w:hAnsi="Times New Roman"/>
          <w:sz w:val="28"/>
          <w:szCs w:val="28"/>
        </w:rPr>
        <w:t>Харланенкова Ольга Николаевна,</w:t>
      </w:r>
      <w:r w:rsidRPr="002149E0">
        <w:rPr>
          <w:rFonts w:ascii="Times New Roman" w:hAnsi="Times New Roman"/>
          <w:sz w:val="28"/>
          <w:szCs w:val="28"/>
        </w:rPr>
        <w:t xml:space="preserve"> на третьем месте – </w:t>
      </w:r>
      <w:r w:rsidRPr="000B1411">
        <w:rPr>
          <w:rFonts w:ascii="Times New Roman" w:hAnsi="Times New Roman"/>
          <w:sz w:val="28"/>
          <w:szCs w:val="28"/>
        </w:rPr>
        <w:t>Почтакова Ирина Викторовна.</w:t>
      </w:r>
    </w:p>
    <w:p w:rsidR="00476894" w:rsidRPr="003712A3" w:rsidRDefault="00476894" w:rsidP="003712A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0F1E" w:rsidRPr="00C80311" w:rsidRDefault="00F771DE" w:rsidP="008F2A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0311">
        <w:rPr>
          <w:rFonts w:ascii="Times New Roman" w:hAnsi="Times New Roman"/>
          <w:sz w:val="28"/>
          <w:szCs w:val="28"/>
        </w:rPr>
        <w:t xml:space="preserve">           </w:t>
      </w:r>
      <w:r w:rsidR="008E157F" w:rsidRPr="00C80311">
        <w:rPr>
          <w:rFonts w:ascii="Times New Roman" w:hAnsi="Times New Roman"/>
          <w:b/>
          <w:sz w:val="28"/>
          <w:szCs w:val="28"/>
        </w:rPr>
        <w:t>Методическое сопровождение внедрения ФГОС НОО</w:t>
      </w:r>
      <w:r w:rsidR="00B30021" w:rsidRPr="00C80311">
        <w:rPr>
          <w:rFonts w:ascii="Times New Roman" w:hAnsi="Times New Roman"/>
          <w:b/>
          <w:sz w:val="28"/>
          <w:szCs w:val="28"/>
        </w:rPr>
        <w:t xml:space="preserve">, </w:t>
      </w:r>
      <w:r w:rsidR="008E157F" w:rsidRPr="00C80311">
        <w:rPr>
          <w:rFonts w:ascii="Times New Roman" w:hAnsi="Times New Roman"/>
          <w:b/>
          <w:sz w:val="28"/>
          <w:szCs w:val="28"/>
        </w:rPr>
        <w:t>ООО</w:t>
      </w:r>
      <w:r w:rsidR="00B30021" w:rsidRPr="00C80311">
        <w:rPr>
          <w:rFonts w:ascii="Times New Roman" w:hAnsi="Times New Roman"/>
          <w:b/>
          <w:sz w:val="28"/>
          <w:szCs w:val="28"/>
        </w:rPr>
        <w:t xml:space="preserve"> и СОО</w:t>
      </w:r>
    </w:p>
    <w:p w:rsidR="00BD5F1A" w:rsidRPr="00C80311" w:rsidRDefault="004F27B6" w:rsidP="008F2A78">
      <w:pPr>
        <w:spacing w:after="0" w:line="240" w:lineRule="auto"/>
        <w:ind w:firstLine="709"/>
        <w:jc w:val="both"/>
        <w:rPr>
          <w:sz w:val="28"/>
          <w:szCs w:val="28"/>
        </w:rPr>
      </w:pPr>
      <w:r w:rsidRPr="00C80311">
        <w:rPr>
          <w:sz w:val="28"/>
          <w:szCs w:val="28"/>
        </w:rPr>
        <w:t xml:space="preserve">          </w:t>
      </w:r>
    </w:p>
    <w:p w:rsidR="00BD5F1A" w:rsidRPr="00762C86" w:rsidRDefault="00BD5F1A" w:rsidP="008F2A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62C86">
        <w:rPr>
          <w:rFonts w:ascii="Times New Roman" w:eastAsia="Times New Roman" w:hAnsi="Times New Roman"/>
          <w:b/>
          <w:bCs/>
          <w:sz w:val="28"/>
          <w:szCs w:val="28"/>
        </w:rPr>
        <w:t>Организационно-методическое сопровождение</w:t>
      </w:r>
    </w:p>
    <w:p w:rsidR="00BD5F1A" w:rsidRPr="00C80311" w:rsidRDefault="00BD5F1A" w:rsidP="008F2A78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311">
        <w:rPr>
          <w:rFonts w:ascii="Times New Roman" w:eastAsia="Times New Roman" w:hAnsi="Times New Roman"/>
          <w:sz w:val="28"/>
          <w:szCs w:val="28"/>
        </w:rPr>
        <w:t>Реализация программ НОО</w:t>
      </w:r>
      <w:r w:rsidR="00476894" w:rsidRPr="00C80311">
        <w:rPr>
          <w:rFonts w:ascii="Times New Roman" w:eastAsia="Times New Roman" w:hAnsi="Times New Roman"/>
          <w:sz w:val="28"/>
          <w:szCs w:val="28"/>
        </w:rPr>
        <w:t>,</w:t>
      </w:r>
      <w:r w:rsidRPr="00C80311">
        <w:rPr>
          <w:rFonts w:ascii="Times New Roman" w:eastAsia="Times New Roman" w:hAnsi="Times New Roman"/>
          <w:sz w:val="28"/>
          <w:szCs w:val="28"/>
        </w:rPr>
        <w:t xml:space="preserve"> ООО</w:t>
      </w:r>
      <w:r w:rsidR="00476894" w:rsidRPr="00C80311">
        <w:rPr>
          <w:rFonts w:ascii="Times New Roman" w:eastAsia="Times New Roman" w:hAnsi="Times New Roman"/>
          <w:sz w:val="28"/>
          <w:szCs w:val="28"/>
        </w:rPr>
        <w:t xml:space="preserve"> и СОО</w:t>
      </w:r>
      <w:r w:rsidRPr="00C80311">
        <w:rPr>
          <w:rFonts w:ascii="Times New Roman" w:eastAsia="Times New Roman" w:hAnsi="Times New Roman"/>
          <w:sz w:val="28"/>
          <w:szCs w:val="28"/>
        </w:rPr>
        <w:t>.</w:t>
      </w:r>
    </w:p>
    <w:p w:rsidR="00BD5F1A" w:rsidRPr="00C80311" w:rsidRDefault="00BD5F1A" w:rsidP="008F2A78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311">
        <w:rPr>
          <w:rFonts w:ascii="Times New Roman" w:eastAsia="Times New Roman" w:hAnsi="Times New Roman"/>
          <w:sz w:val="28"/>
          <w:szCs w:val="28"/>
        </w:rPr>
        <w:t>Разработка структуры и отбор содержания учебн</w:t>
      </w:r>
      <w:r w:rsidR="00053670" w:rsidRPr="00C80311">
        <w:rPr>
          <w:rFonts w:ascii="Times New Roman" w:eastAsia="Times New Roman" w:hAnsi="Times New Roman"/>
          <w:sz w:val="28"/>
          <w:szCs w:val="28"/>
        </w:rPr>
        <w:t>ых</w:t>
      </w:r>
      <w:r w:rsidRPr="00C80311">
        <w:rPr>
          <w:rFonts w:ascii="Times New Roman" w:eastAsia="Times New Roman" w:hAnsi="Times New Roman"/>
          <w:sz w:val="28"/>
          <w:szCs w:val="28"/>
        </w:rPr>
        <w:t xml:space="preserve"> план</w:t>
      </w:r>
      <w:r w:rsidR="00053670" w:rsidRPr="00C80311">
        <w:rPr>
          <w:rFonts w:ascii="Times New Roman" w:eastAsia="Times New Roman" w:hAnsi="Times New Roman"/>
          <w:sz w:val="28"/>
          <w:szCs w:val="28"/>
        </w:rPr>
        <w:t>ов</w:t>
      </w:r>
      <w:r w:rsidRPr="00C80311">
        <w:rPr>
          <w:rFonts w:ascii="Times New Roman" w:eastAsia="Times New Roman" w:hAnsi="Times New Roman"/>
          <w:sz w:val="28"/>
          <w:szCs w:val="28"/>
        </w:rPr>
        <w:t xml:space="preserve"> с учётом требований ФГОС и социального запроса родителей обучающихся (в части, формируемой участниками образовательного процесса).</w:t>
      </w:r>
    </w:p>
    <w:p w:rsidR="00BD5F1A" w:rsidRPr="00C80311" w:rsidRDefault="00BD5F1A" w:rsidP="008F2A78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311">
        <w:rPr>
          <w:rFonts w:ascii="Times New Roman" w:eastAsia="Times New Roman" w:hAnsi="Times New Roman"/>
          <w:sz w:val="28"/>
          <w:szCs w:val="28"/>
        </w:rPr>
        <w:t>Обеспечение соответствия нормативной базы школ требованиям ФГОС.</w:t>
      </w:r>
    </w:p>
    <w:p w:rsidR="00BD5F1A" w:rsidRPr="00C80311" w:rsidRDefault="00BD5F1A" w:rsidP="008F2A78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311">
        <w:rPr>
          <w:rFonts w:ascii="Times New Roman" w:eastAsia="Times New Roman" w:hAnsi="Times New Roman"/>
          <w:sz w:val="28"/>
          <w:szCs w:val="28"/>
        </w:rPr>
        <w:t>Корректировка план</w:t>
      </w:r>
      <w:r w:rsidR="00053670" w:rsidRPr="00C80311">
        <w:rPr>
          <w:rFonts w:ascii="Times New Roman" w:eastAsia="Times New Roman" w:hAnsi="Times New Roman"/>
          <w:sz w:val="28"/>
          <w:szCs w:val="28"/>
        </w:rPr>
        <w:t>ов</w:t>
      </w:r>
      <w:r w:rsidRPr="00C80311">
        <w:rPr>
          <w:rFonts w:ascii="Times New Roman" w:eastAsia="Times New Roman" w:hAnsi="Times New Roman"/>
          <w:sz w:val="28"/>
          <w:szCs w:val="28"/>
        </w:rPr>
        <w:t>-график</w:t>
      </w:r>
      <w:r w:rsidR="00053670" w:rsidRPr="00C80311">
        <w:rPr>
          <w:rFonts w:ascii="Times New Roman" w:eastAsia="Times New Roman" w:hAnsi="Times New Roman"/>
          <w:sz w:val="28"/>
          <w:szCs w:val="28"/>
        </w:rPr>
        <w:t>ов</w:t>
      </w:r>
      <w:r w:rsidRPr="00C80311">
        <w:rPr>
          <w:rFonts w:ascii="Times New Roman" w:eastAsia="Times New Roman" w:hAnsi="Times New Roman"/>
          <w:sz w:val="28"/>
          <w:szCs w:val="28"/>
        </w:rPr>
        <w:t xml:space="preserve"> повышения квалификации педагогических и руководящих работников школ.</w:t>
      </w:r>
    </w:p>
    <w:p w:rsidR="00BD5F1A" w:rsidRPr="00C80311" w:rsidRDefault="00BD5F1A" w:rsidP="008F2A78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311">
        <w:rPr>
          <w:rFonts w:ascii="Times New Roman" w:eastAsia="Times New Roman" w:hAnsi="Times New Roman"/>
          <w:sz w:val="28"/>
          <w:szCs w:val="28"/>
        </w:rPr>
        <w:t>Разработка и утверждение рабочих программ учителей.</w:t>
      </w:r>
    </w:p>
    <w:p w:rsidR="00BD5F1A" w:rsidRPr="00C80311" w:rsidRDefault="00BD5F1A" w:rsidP="008F2A78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311">
        <w:rPr>
          <w:rFonts w:ascii="Times New Roman" w:eastAsia="Times New Roman" w:hAnsi="Times New Roman"/>
          <w:sz w:val="28"/>
          <w:szCs w:val="28"/>
        </w:rPr>
        <w:t xml:space="preserve">Включение вопросов </w:t>
      </w:r>
      <w:r w:rsidR="00DB1BAD" w:rsidRPr="00C80311">
        <w:rPr>
          <w:rFonts w:ascii="Times New Roman" w:eastAsia="Times New Roman" w:hAnsi="Times New Roman"/>
          <w:sz w:val="28"/>
          <w:szCs w:val="28"/>
        </w:rPr>
        <w:t xml:space="preserve">реализации требований </w:t>
      </w:r>
      <w:r w:rsidRPr="00C80311">
        <w:rPr>
          <w:rFonts w:ascii="Times New Roman" w:eastAsia="Times New Roman" w:hAnsi="Times New Roman"/>
          <w:sz w:val="28"/>
          <w:szCs w:val="28"/>
        </w:rPr>
        <w:t>ФГОС в заседания предметных методических объединений, заседания методических советов.</w:t>
      </w:r>
    </w:p>
    <w:p w:rsidR="00BD5F1A" w:rsidRPr="00C80311" w:rsidRDefault="00BD5F1A" w:rsidP="008F2A78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311">
        <w:rPr>
          <w:rFonts w:ascii="Times New Roman" w:eastAsia="Times New Roman" w:hAnsi="Times New Roman"/>
          <w:sz w:val="28"/>
          <w:szCs w:val="28"/>
        </w:rPr>
        <w:t xml:space="preserve">Подготовка и проведение педагогических советов по вопросам </w:t>
      </w:r>
      <w:r w:rsidR="00DB1BAD" w:rsidRPr="00C80311">
        <w:rPr>
          <w:rFonts w:ascii="Times New Roman" w:eastAsia="Times New Roman" w:hAnsi="Times New Roman"/>
          <w:sz w:val="28"/>
          <w:szCs w:val="28"/>
        </w:rPr>
        <w:t xml:space="preserve">реализации </w:t>
      </w:r>
      <w:r w:rsidRPr="00C80311">
        <w:rPr>
          <w:rFonts w:ascii="Times New Roman" w:eastAsia="Times New Roman" w:hAnsi="Times New Roman"/>
          <w:sz w:val="28"/>
          <w:szCs w:val="28"/>
        </w:rPr>
        <w:t>ФГОС</w:t>
      </w:r>
      <w:r w:rsidR="00DB1BAD" w:rsidRPr="00C80311">
        <w:rPr>
          <w:rFonts w:ascii="Times New Roman" w:eastAsia="Times New Roman" w:hAnsi="Times New Roman"/>
          <w:sz w:val="28"/>
          <w:szCs w:val="28"/>
        </w:rPr>
        <w:t xml:space="preserve"> нового поколения</w:t>
      </w:r>
      <w:r w:rsidRPr="00C80311">
        <w:rPr>
          <w:rFonts w:ascii="Times New Roman" w:eastAsia="Times New Roman" w:hAnsi="Times New Roman"/>
          <w:sz w:val="28"/>
          <w:szCs w:val="28"/>
        </w:rPr>
        <w:t>.</w:t>
      </w:r>
    </w:p>
    <w:p w:rsidR="00BD5F1A" w:rsidRPr="00C80311" w:rsidRDefault="00BD5F1A" w:rsidP="008F2A78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0311">
        <w:rPr>
          <w:rFonts w:ascii="Times New Roman" w:eastAsia="Times New Roman" w:hAnsi="Times New Roman"/>
          <w:sz w:val="28"/>
          <w:szCs w:val="28"/>
        </w:rPr>
        <w:t xml:space="preserve">Подготовка и проведение родительских собраний по вопросам </w:t>
      </w:r>
      <w:r w:rsidR="00DB1BAD" w:rsidRPr="00C80311">
        <w:rPr>
          <w:rFonts w:ascii="Times New Roman" w:eastAsia="Times New Roman" w:hAnsi="Times New Roman"/>
          <w:sz w:val="28"/>
          <w:szCs w:val="28"/>
        </w:rPr>
        <w:t xml:space="preserve">реализации </w:t>
      </w:r>
      <w:r w:rsidRPr="00C80311">
        <w:rPr>
          <w:rFonts w:ascii="Times New Roman" w:eastAsia="Times New Roman" w:hAnsi="Times New Roman"/>
          <w:sz w:val="28"/>
          <w:szCs w:val="28"/>
        </w:rPr>
        <w:t>ФГОС.</w:t>
      </w:r>
    </w:p>
    <w:p w:rsidR="00BD5F1A" w:rsidRPr="00762C86" w:rsidRDefault="00BD5F1A" w:rsidP="008F2A78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D5F1A" w:rsidRPr="00762C86" w:rsidRDefault="00BD5F1A" w:rsidP="008F2A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62C86">
        <w:rPr>
          <w:rFonts w:ascii="Times New Roman" w:eastAsia="Times New Roman" w:hAnsi="Times New Roman"/>
          <w:b/>
          <w:bCs/>
          <w:sz w:val="28"/>
          <w:szCs w:val="28"/>
        </w:rPr>
        <w:t>Информационно-методическое сопровождение</w:t>
      </w:r>
    </w:p>
    <w:p w:rsidR="00BD5F1A" w:rsidRPr="00762C86" w:rsidRDefault="00BD5F1A" w:rsidP="008F2A78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2C86">
        <w:rPr>
          <w:rFonts w:ascii="Times New Roman" w:eastAsia="Times New Roman" w:hAnsi="Times New Roman"/>
          <w:sz w:val="28"/>
          <w:szCs w:val="28"/>
        </w:rPr>
        <w:t>Создание библиотеки методической литературы, примерных программ по ФГОС.</w:t>
      </w:r>
    </w:p>
    <w:p w:rsidR="00BD5F1A" w:rsidRPr="00762C86" w:rsidRDefault="00BD5F1A" w:rsidP="008F2A78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2C86">
        <w:rPr>
          <w:rFonts w:ascii="Times New Roman" w:eastAsia="Times New Roman" w:hAnsi="Times New Roman"/>
          <w:sz w:val="28"/>
          <w:szCs w:val="28"/>
        </w:rPr>
        <w:t>Обеспечение участников образовательного процесса учебниками в соответствии с требованиями ФГОС.</w:t>
      </w:r>
    </w:p>
    <w:p w:rsidR="00BD5F1A" w:rsidRPr="00762C86" w:rsidRDefault="00BD5F1A" w:rsidP="008F2A78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2C86">
        <w:rPr>
          <w:rFonts w:ascii="Times New Roman" w:eastAsia="Times New Roman" w:hAnsi="Times New Roman"/>
          <w:sz w:val="28"/>
          <w:szCs w:val="28"/>
        </w:rPr>
        <w:t>Размещение на сайт</w:t>
      </w:r>
      <w:r w:rsidR="00053670" w:rsidRPr="00762C86">
        <w:rPr>
          <w:rFonts w:ascii="Times New Roman" w:eastAsia="Times New Roman" w:hAnsi="Times New Roman"/>
          <w:sz w:val="28"/>
          <w:szCs w:val="28"/>
        </w:rPr>
        <w:t>ах</w:t>
      </w:r>
      <w:r w:rsidRPr="00762C86">
        <w:rPr>
          <w:rFonts w:ascii="Times New Roman" w:eastAsia="Times New Roman" w:hAnsi="Times New Roman"/>
          <w:sz w:val="28"/>
          <w:szCs w:val="28"/>
        </w:rPr>
        <w:t xml:space="preserve"> школ информации о введении </w:t>
      </w:r>
      <w:r w:rsidR="001974C6" w:rsidRPr="00762C86">
        <w:rPr>
          <w:rFonts w:ascii="Times New Roman" w:eastAsia="Times New Roman" w:hAnsi="Times New Roman"/>
          <w:sz w:val="28"/>
          <w:szCs w:val="28"/>
        </w:rPr>
        <w:t xml:space="preserve">и реализации требований </w:t>
      </w:r>
      <w:r w:rsidRPr="00762C86">
        <w:rPr>
          <w:rFonts w:ascii="Times New Roman" w:eastAsia="Times New Roman" w:hAnsi="Times New Roman"/>
          <w:sz w:val="28"/>
          <w:szCs w:val="28"/>
        </w:rPr>
        <w:t>ФГОС.</w:t>
      </w:r>
    </w:p>
    <w:p w:rsidR="00BD5F1A" w:rsidRPr="00762C86" w:rsidRDefault="00BD5F1A" w:rsidP="008F2A78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2C86">
        <w:rPr>
          <w:rFonts w:ascii="Times New Roman" w:eastAsia="Times New Roman" w:hAnsi="Times New Roman"/>
          <w:sz w:val="28"/>
          <w:szCs w:val="28"/>
        </w:rPr>
        <w:lastRenderedPageBreak/>
        <w:t>Обеспечение доступа учителям к электронным образовательным ресурсам, размещенным в федеральных и региональных базах данных.</w:t>
      </w:r>
    </w:p>
    <w:p w:rsidR="00C80311" w:rsidRPr="00762C86" w:rsidRDefault="00BD5F1A" w:rsidP="00C8031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2C86">
        <w:rPr>
          <w:rFonts w:ascii="Times New Roman" w:eastAsia="Times New Roman" w:hAnsi="Times New Roman"/>
          <w:sz w:val="28"/>
          <w:szCs w:val="28"/>
        </w:rPr>
        <w:t>Распространение опыта ОУ по вопросам реализации ФГОС.</w:t>
      </w:r>
    </w:p>
    <w:p w:rsidR="00C80311" w:rsidRPr="00762C86" w:rsidRDefault="00C80311" w:rsidP="00C8031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2C86">
        <w:rPr>
          <w:rFonts w:ascii="Times New Roman" w:eastAsia="Times New Roman" w:hAnsi="Times New Roman"/>
          <w:sz w:val="28"/>
          <w:szCs w:val="28"/>
        </w:rPr>
        <w:t>Создание банка банных на сайте Отдела образования с методическими разработками, рекомендациями, докладами, конспектами уроков и внеклассных мероприятий, презентациями по учебным предметам НОО, ООО и СОО.</w:t>
      </w:r>
    </w:p>
    <w:p w:rsidR="00762C86" w:rsidRPr="00762C86" w:rsidRDefault="00762C86" w:rsidP="00C8031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2C86">
        <w:rPr>
          <w:rFonts w:ascii="Times New Roman" w:eastAsia="Times New Roman" w:hAnsi="Times New Roman"/>
          <w:sz w:val="28"/>
          <w:szCs w:val="28"/>
        </w:rPr>
        <w:t>Организация работы информационного библиотечного центра (ИБЦ) на базе МБОУ «Кардымовская СШ».</w:t>
      </w:r>
    </w:p>
    <w:p w:rsidR="00BD5F1A" w:rsidRPr="0029061F" w:rsidRDefault="00BD5F1A" w:rsidP="008F2A78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BD5F1A" w:rsidRPr="00762C86" w:rsidRDefault="00BD5F1A" w:rsidP="008F2A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62C86">
        <w:rPr>
          <w:rFonts w:ascii="Times New Roman" w:eastAsia="Times New Roman" w:hAnsi="Times New Roman"/>
          <w:b/>
          <w:bCs/>
          <w:sz w:val="28"/>
          <w:szCs w:val="28"/>
        </w:rPr>
        <w:t>Аналитическое сопровождение</w:t>
      </w:r>
    </w:p>
    <w:p w:rsidR="00BD5F1A" w:rsidRPr="00762C86" w:rsidRDefault="00BD5F1A" w:rsidP="008F2A7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2C86">
        <w:rPr>
          <w:rFonts w:ascii="Times New Roman" w:eastAsia="Times New Roman" w:hAnsi="Times New Roman"/>
          <w:sz w:val="28"/>
          <w:szCs w:val="28"/>
        </w:rPr>
        <w:t>Анкетирование по изучению образовательных потребностей и интересов обучающихся</w:t>
      </w:r>
      <w:r w:rsidR="003712A3">
        <w:rPr>
          <w:rFonts w:ascii="Times New Roman" w:eastAsia="Times New Roman" w:hAnsi="Times New Roman"/>
          <w:sz w:val="28"/>
          <w:szCs w:val="28"/>
        </w:rPr>
        <w:t xml:space="preserve">, а также предложений </w:t>
      </w:r>
      <w:r w:rsidRPr="00762C86">
        <w:rPr>
          <w:rFonts w:ascii="Times New Roman" w:eastAsia="Times New Roman" w:hAnsi="Times New Roman"/>
          <w:sz w:val="28"/>
          <w:szCs w:val="28"/>
        </w:rPr>
        <w:t>родителей</w:t>
      </w:r>
      <w:r w:rsidR="003712A3">
        <w:rPr>
          <w:rFonts w:ascii="Times New Roman" w:eastAsia="Times New Roman" w:hAnsi="Times New Roman"/>
          <w:sz w:val="28"/>
          <w:szCs w:val="28"/>
        </w:rPr>
        <w:t xml:space="preserve"> (законных представителей)</w:t>
      </w:r>
      <w:r w:rsidRPr="00762C86">
        <w:rPr>
          <w:rFonts w:ascii="Times New Roman" w:eastAsia="Times New Roman" w:hAnsi="Times New Roman"/>
          <w:sz w:val="28"/>
          <w:szCs w:val="28"/>
        </w:rPr>
        <w:t xml:space="preserve"> по использованию часов вариативной части учебного плана.</w:t>
      </w:r>
    </w:p>
    <w:p w:rsidR="00BD5F1A" w:rsidRPr="00762C86" w:rsidRDefault="00BD5F1A" w:rsidP="008F2A7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2C86">
        <w:rPr>
          <w:rFonts w:ascii="Times New Roman" w:eastAsia="Times New Roman" w:hAnsi="Times New Roman"/>
          <w:sz w:val="28"/>
          <w:szCs w:val="28"/>
        </w:rPr>
        <w:t>Изучение кадрового обеспечения</w:t>
      </w:r>
      <w:r w:rsidR="00053670" w:rsidRPr="00762C86">
        <w:rPr>
          <w:rFonts w:ascii="Times New Roman" w:eastAsia="Times New Roman" w:hAnsi="Times New Roman"/>
          <w:sz w:val="28"/>
          <w:szCs w:val="28"/>
        </w:rPr>
        <w:t xml:space="preserve"> ОУ.</w:t>
      </w:r>
    </w:p>
    <w:p w:rsidR="00B30021" w:rsidRPr="0029061F" w:rsidRDefault="00B30021" w:rsidP="008F2A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2A2D36" w:rsidRPr="0081200F" w:rsidRDefault="002A2D36" w:rsidP="008F2A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200F">
        <w:rPr>
          <w:rFonts w:ascii="Times New Roman" w:eastAsia="Times New Roman" w:hAnsi="Times New Roman"/>
          <w:b/>
          <w:sz w:val="28"/>
          <w:szCs w:val="28"/>
        </w:rPr>
        <w:t xml:space="preserve">Формы методической работы </w:t>
      </w:r>
    </w:p>
    <w:p w:rsidR="002A2D36" w:rsidRPr="0081200F" w:rsidRDefault="002A2D36" w:rsidP="00812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00F">
        <w:rPr>
          <w:rFonts w:ascii="Times New Roman" w:eastAsia="Times New Roman" w:hAnsi="Times New Roman"/>
          <w:sz w:val="28"/>
          <w:szCs w:val="28"/>
        </w:rPr>
        <w:t xml:space="preserve">      В истекшем учебном году методическая работа проводилась в следующих формах занятий:</w:t>
      </w:r>
    </w:p>
    <w:p w:rsidR="002A2D36" w:rsidRPr="0081200F" w:rsidRDefault="002A2D36" w:rsidP="00812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00F">
        <w:rPr>
          <w:rFonts w:ascii="Times New Roman" w:eastAsia="Times New Roman" w:hAnsi="Times New Roman"/>
          <w:sz w:val="28"/>
          <w:szCs w:val="28"/>
        </w:rPr>
        <w:t>- теоретические семинары (доклады, сообщения);</w:t>
      </w:r>
    </w:p>
    <w:p w:rsidR="002A2D36" w:rsidRPr="0081200F" w:rsidRDefault="002A2D36" w:rsidP="008120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00F">
        <w:rPr>
          <w:rFonts w:ascii="Times New Roman" w:eastAsia="Times New Roman" w:hAnsi="Times New Roman"/>
          <w:sz w:val="28"/>
          <w:szCs w:val="28"/>
        </w:rPr>
        <w:t>- семинары-практикумы (доклады, сообщения с практическим показом на уроках, классных часах, внеклассных, внешкольных мероприятиях);</w:t>
      </w:r>
    </w:p>
    <w:p w:rsidR="002A2D36" w:rsidRPr="0081200F" w:rsidRDefault="002A2D36" w:rsidP="008F2A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00F">
        <w:rPr>
          <w:rFonts w:ascii="Times New Roman" w:eastAsia="Times New Roman" w:hAnsi="Times New Roman"/>
          <w:sz w:val="28"/>
          <w:szCs w:val="28"/>
        </w:rPr>
        <w:t>- обсуждение открытых уроков, мероприятий;</w:t>
      </w:r>
    </w:p>
    <w:p w:rsidR="002A2D36" w:rsidRPr="0081200F" w:rsidRDefault="002A2D36" w:rsidP="008F2A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00F">
        <w:rPr>
          <w:rFonts w:ascii="Times New Roman" w:eastAsia="Times New Roman" w:hAnsi="Times New Roman"/>
          <w:sz w:val="28"/>
          <w:szCs w:val="28"/>
        </w:rPr>
        <w:t>- обсуждение результатов срезов, вопросов для тестирования и анкетирования учащихся;</w:t>
      </w:r>
    </w:p>
    <w:p w:rsidR="002A2D36" w:rsidRPr="0081200F" w:rsidRDefault="002A2D36" w:rsidP="008F2A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00F">
        <w:rPr>
          <w:rFonts w:ascii="Times New Roman" w:eastAsia="Times New Roman" w:hAnsi="Times New Roman"/>
          <w:sz w:val="28"/>
          <w:szCs w:val="28"/>
        </w:rPr>
        <w:t xml:space="preserve">- отчеты по самообразованию: доклады, разработки уроков, изготовление дидактических и наглядных пособий; </w:t>
      </w:r>
    </w:p>
    <w:p w:rsidR="002A2D36" w:rsidRPr="0081200F" w:rsidRDefault="002A2D36" w:rsidP="008F2A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00F">
        <w:rPr>
          <w:rFonts w:ascii="Times New Roman" w:eastAsia="Times New Roman" w:hAnsi="Times New Roman"/>
          <w:sz w:val="28"/>
          <w:szCs w:val="28"/>
        </w:rPr>
        <w:t>- выставки продуктов  творчества учащихся;</w:t>
      </w:r>
    </w:p>
    <w:p w:rsidR="002A2D36" w:rsidRPr="0081200F" w:rsidRDefault="002A2D36" w:rsidP="008F2A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00F">
        <w:rPr>
          <w:rFonts w:ascii="Times New Roman" w:eastAsia="Times New Roman" w:hAnsi="Times New Roman"/>
          <w:sz w:val="28"/>
          <w:szCs w:val="28"/>
        </w:rPr>
        <w:t>- педагогические и методические советы;</w:t>
      </w:r>
    </w:p>
    <w:p w:rsidR="002A2D36" w:rsidRPr="0081200F" w:rsidRDefault="002A2D36" w:rsidP="008F2A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00F">
        <w:rPr>
          <w:rFonts w:ascii="Times New Roman" w:eastAsia="Times New Roman" w:hAnsi="Times New Roman"/>
          <w:sz w:val="28"/>
          <w:szCs w:val="28"/>
        </w:rPr>
        <w:t>- работа творческих, проблемных групп, мастер-классы;</w:t>
      </w:r>
    </w:p>
    <w:p w:rsidR="002A2D36" w:rsidRPr="0081200F" w:rsidRDefault="002A2D36" w:rsidP="008F2A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00F">
        <w:rPr>
          <w:rFonts w:ascii="Times New Roman" w:eastAsia="Times New Roman" w:hAnsi="Times New Roman"/>
          <w:sz w:val="28"/>
          <w:szCs w:val="28"/>
        </w:rPr>
        <w:t>- проведение предметных недель;</w:t>
      </w:r>
    </w:p>
    <w:p w:rsidR="002A2D36" w:rsidRPr="0081200F" w:rsidRDefault="002A2D36" w:rsidP="008F2A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00F">
        <w:rPr>
          <w:rFonts w:ascii="Times New Roman" w:eastAsia="Times New Roman" w:hAnsi="Times New Roman"/>
          <w:sz w:val="28"/>
          <w:szCs w:val="28"/>
        </w:rPr>
        <w:t xml:space="preserve">- подготовка обучающихся к участию </w:t>
      </w:r>
      <w:r w:rsidRPr="0081200F">
        <w:rPr>
          <w:rFonts w:ascii="Times New Roman" w:hAnsi="Times New Roman"/>
          <w:bCs/>
          <w:sz w:val="28"/>
          <w:szCs w:val="28"/>
        </w:rPr>
        <w:t xml:space="preserve">в </w:t>
      </w:r>
      <w:r w:rsidR="001974C6" w:rsidRPr="0081200F">
        <w:rPr>
          <w:rFonts w:ascii="Times New Roman" w:hAnsi="Times New Roman"/>
          <w:bCs/>
          <w:sz w:val="28"/>
          <w:szCs w:val="28"/>
        </w:rPr>
        <w:t xml:space="preserve">фестивалях, </w:t>
      </w:r>
      <w:r w:rsidRPr="0081200F">
        <w:rPr>
          <w:rFonts w:ascii="Times New Roman" w:hAnsi="Times New Roman"/>
          <w:bCs/>
          <w:sz w:val="28"/>
          <w:szCs w:val="28"/>
        </w:rPr>
        <w:t>конкурсах, научно-практических конференциях;</w:t>
      </w:r>
    </w:p>
    <w:p w:rsidR="002A2D36" w:rsidRPr="0081200F" w:rsidRDefault="002A2D36" w:rsidP="008F2A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00F">
        <w:rPr>
          <w:rFonts w:ascii="Times New Roman" w:eastAsia="Times New Roman" w:hAnsi="Times New Roman"/>
          <w:sz w:val="28"/>
          <w:szCs w:val="28"/>
        </w:rPr>
        <w:t>- заседания районных методических объединений;</w:t>
      </w:r>
    </w:p>
    <w:p w:rsidR="002A2D36" w:rsidRPr="0081200F" w:rsidRDefault="002A2D36" w:rsidP="008F2A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1200F">
        <w:rPr>
          <w:rFonts w:ascii="Times New Roman" w:eastAsia="Times New Roman" w:hAnsi="Times New Roman"/>
          <w:sz w:val="28"/>
          <w:szCs w:val="28"/>
        </w:rPr>
        <w:t>- р</w:t>
      </w:r>
      <w:r w:rsidRPr="0081200F">
        <w:rPr>
          <w:rFonts w:ascii="Times New Roman" w:hAnsi="Times New Roman"/>
          <w:bCs/>
          <w:sz w:val="28"/>
          <w:szCs w:val="28"/>
        </w:rPr>
        <w:t>абота по выявлению и обобщению педагогического опыта;</w:t>
      </w:r>
    </w:p>
    <w:p w:rsidR="002A2D36" w:rsidRPr="0081200F" w:rsidRDefault="002A2D36" w:rsidP="008F2A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1200F">
        <w:rPr>
          <w:rFonts w:ascii="Times New Roman" w:hAnsi="Times New Roman"/>
          <w:bCs/>
          <w:sz w:val="28"/>
          <w:szCs w:val="28"/>
        </w:rPr>
        <w:t>- проведение школьных олимпиад;</w:t>
      </w:r>
    </w:p>
    <w:p w:rsidR="003D7E37" w:rsidRPr="0081200F" w:rsidRDefault="002A2D36" w:rsidP="008F2A78">
      <w:pPr>
        <w:tabs>
          <w:tab w:val="left" w:pos="2755"/>
          <w:tab w:val="left" w:pos="3005"/>
          <w:tab w:val="center" w:pos="528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1200F">
        <w:rPr>
          <w:rFonts w:ascii="Times New Roman" w:hAnsi="Times New Roman"/>
          <w:bCs/>
          <w:sz w:val="28"/>
          <w:szCs w:val="28"/>
        </w:rPr>
        <w:t>- повышение квалификации, педагогического мастерства</w:t>
      </w:r>
      <w:r w:rsidR="003D7E37" w:rsidRPr="0081200F">
        <w:rPr>
          <w:rFonts w:ascii="Times New Roman" w:hAnsi="Times New Roman"/>
          <w:bCs/>
          <w:sz w:val="28"/>
          <w:szCs w:val="28"/>
        </w:rPr>
        <w:t>;</w:t>
      </w:r>
    </w:p>
    <w:p w:rsidR="002A2D36" w:rsidRPr="0081200F" w:rsidRDefault="003D7E37" w:rsidP="008F2A78">
      <w:pPr>
        <w:pStyle w:val="ac"/>
        <w:ind w:firstLine="0"/>
        <w:rPr>
          <w:rFonts w:eastAsia="Times New Roman"/>
          <w:b/>
          <w:sz w:val="28"/>
          <w:szCs w:val="28"/>
          <w:lang w:eastAsia="ru-RU"/>
        </w:rPr>
      </w:pPr>
      <w:r w:rsidRPr="0081200F">
        <w:rPr>
          <w:bCs/>
          <w:sz w:val="28"/>
          <w:szCs w:val="28"/>
        </w:rPr>
        <w:t>- пополнение банка банных</w:t>
      </w:r>
      <w:r w:rsidRPr="0081200F">
        <w:rPr>
          <w:sz w:val="28"/>
          <w:szCs w:val="28"/>
        </w:rPr>
        <w:t xml:space="preserve"> </w:t>
      </w:r>
      <w:r w:rsidR="00FB4EF9" w:rsidRPr="0081200F">
        <w:rPr>
          <w:sz w:val="28"/>
          <w:szCs w:val="28"/>
        </w:rPr>
        <w:t xml:space="preserve">методическими разработками, презентациями классных часов, уроков и внеклассных мероприятий  </w:t>
      </w:r>
      <w:r w:rsidRPr="0081200F">
        <w:rPr>
          <w:sz w:val="28"/>
          <w:szCs w:val="28"/>
        </w:rPr>
        <w:t>на официальном сайте Отдела образования</w:t>
      </w:r>
      <w:r w:rsidR="00FB4EF9" w:rsidRPr="0081200F">
        <w:rPr>
          <w:sz w:val="28"/>
          <w:szCs w:val="28"/>
        </w:rPr>
        <w:t>.</w:t>
      </w:r>
      <w:r w:rsidRPr="0081200F">
        <w:rPr>
          <w:sz w:val="28"/>
          <w:szCs w:val="28"/>
        </w:rPr>
        <w:t xml:space="preserve"> </w:t>
      </w:r>
    </w:p>
    <w:p w:rsidR="003D7E37" w:rsidRPr="0029061F" w:rsidRDefault="003D7E37" w:rsidP="008F2A78">
      <w:pPr>
        <w:tabs>
          <w:tab w:val="left" w:pos="2755"/>
          <w:tab w:val="left" w:pos="3005"/>
          <w:tab w:val="center" w:pos="5282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1C4A9B" w:rsidRDefault="00053670" w:rsidP="001C4A9B">
      <w:pPr>
        <w:spacing w:after="0" w:line="240" w:lineRule="auto"/>
        <w:ind w:firstLine="460"/>
        <w:jc w:val="center"/>
        <w:rPr>
          <w:rFonts w:ascii="Times New Roman" w:hAnsi="Times New Roman"/>
          <w:b/>
          <w:sz w:val="28"/>
          <w:szCs w:val="28"/>
        </w:rPr>
      </w:pPr>
      <w:r w:rsidRPr="00B4550B">
        <w:rPr>
          <w:rFonts w:ascii="Times New Roman" w:hAnsi="Times New Roman"/>
          <w:b/>
          <w:sz w:val="28"/>
          <w:szCs w:val="28"/>
        </w:rPr>
        <w:t>Семинары-практикумы</w:t>
      </w:r>
    </w:p>
    <w:p w:rsidR="001C4A9B" w:rsidRDefault="001C4A9B" w:rsidP="001C4A9B">
      <w:pPr>
        <w:spacing w:after="0" w:line="240" w:lineRule="auto"/>
        <w:ind w:firstLine="460"/>
        <w:jc w:val="center"/>
        <w:rPr>
          <w:rFonts w:ascii="Times New Roman" w:hAnsi="Times New Roman"/>
          <w:b/>
          <w:sz w:val="28"/>
          <w:szCs w:val="28"/>
        </w:rPr>
      </w:pPr>
    </w:p>
    <w:p w:rsidR="001C4A9B" w:rsidRDefault="001C4A9B" w:rsidP="001C4A9B">
      <w:pPr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r w:rsidRPr="001C4A9B">
        <w:rPr>
          <w:rFonts w:ascii="Times New Roman" w:hAnsi="Times New Roman"/>
          <w:sz w:val="28"/>
          <w:szCs w:val="28"/>
        </w:rPr>
        <w:t xml:space="preserve">Профессиональный рост учителя сопровождается поиском новых методик, что зачастую сопровождается ошибками, заблуждениями, преодолением себя и </w:t>
      </w:r>
      <w:r w:rsidRPr="001C4A9B">
        <w:rPr>
          <w:rFonts w:ascii="Times New Roman" w:hAnsi="Times New Roman"/>
          <w:sz w:val="28"/>
          <w:szCs w:val="28"/>
        </w:rPr>
        <w:lastRenderedPageBreak/>
        <w:t xml:space="preserve">чувством удовлетворения. Современный учитель как никогда ранее нуждается в профессиональном сопровождении со стороны методической службы, задача которой состоит в создании условий для формирования и развития ключевых профессионально-педагогических компетентностей учителей. </w:t>
      </w:r>
    </w:p>
    <w:p w:rsidR="001C4A9B" w:rsidRPr="001C4A9B" w:rsidRDefault="001C4A9B" w:rsidP="001C4A9B">
      <w:pPr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r w:rsidRPr="001C4A9B">
        <w:rPr>
          <w:rFonts w:ascii="Times New Roman" w:hAnsi="Times New Roman"/>
          <w:sz w:val="28"/>
          <w:szCs w:val="28"/>
        </w:rPr>
        <w:t>В системе организации методической работы большую роль играют методические обучающие семинары, которые знакомят педагогов с новейшими достижениями науки и продуктивного педагогического опыта, а также позволяют познакомиться с опытом коллег. Семинары способствуют развитию предметно-методологической компетентности педагогов, совершенствуют умение транслировать передовой положительный опыт учителей в педагогическое сообщество.</w:t>
      </w:r>
    </w:p>
    <w:p w:rsidR="00053670" w:rsidRPr="00130C3B" w:rsidRDefault="004F27B6" w:rsidP="001C4A9B">
      <w:pPr>
        <w:pStyle w:val="ac"/>
        <w:rPr>
          <w:sz w:val="28"/>
          <w:szCs w:val="28"/>
        </w:rPr>
      </w:pPr>
      <w:r w:rsidRPr="0029061F">
        <w:rPr>
          <w:color w:val="FF0000"/>
          <w:sz w:val="28"/>
          <w:szCs w:val="28"/>
        </w:rPr>
        <w:t xml:space="preserve"> </w:t>
      </w:r>
      <w:r w:rsidR="003D7E37" w:rsidRPr="00B4550B">
        <w:rPr>
          <w:sz w:val="28"/>
          <w:szCs w:val="28"/>
        </w:rPr>
        <w:t>В течение 201</w:t>
      </w:r>
      <w:r w:rsidR="00B4550B" w:rsidRPr="00B4550B">
        <w:rPr>
          <w:sz w:val="28"/>
          <w:szCs w:val="28"/>
        </w:rPr>
        <w:t>9-2020</w:t>
      </w:r>
      <w:r w:rsidR="003D7E37" w:rsidRPr="00B4550B">
        <w:rPr>
          <w:sz w:val="28"/>
          <w:szCs w:val="28"/>
        </w:rPr>
        <w:t xml:space="preserve"> учебного года </w:t>
      </w:r>
      <w:r w:rsidR="001C4A9B">
        <w:rPr>
          <w:sz w:val="28"/>
          <w:szCs w:val="28"/>
        </w:rPr>
        <w:t xml:space="preserve">распространение передового педагогического опыта осуществлялось </w:t>
      </w:r>
      <w:r w:rsidR="0029405C" w:rsidRPr="00B4550B">
        <w:rPr>
          <w:sz w:val="28"/>
          <w:szCs w:val="28"/>
        </w:rPr>
        <w:t xml:space="preserve">в рамках </w:t>
      </w:r>
      <w:r w:rsidR="001C4A9B">
        <w:rPr>
          <w:sz w:val="28"/>
          <w:szCs w:val="28"/>
        </w:rPr>
        <w:t>проведения</w:t>
      </w:r>
      <w:r w:rsidR="0029405C" w:rsidRPr="00B4550B">
        <w:rPr>
          <w:sz w:val="28"/>
          <w:szCs w:val="28"/>
        </w:rPr>
        <w:t xml:space="preserve"> семинар</w:t>
      </w:r>
      <w:r w:rsidR="001C4A9B">
        <w:rPr>
          <w:sz w:val="28"/>
          <w:szCs w:val="28"/>
        </w:rPr>
        <w:t>ов-практикумов</w:t>
      </w:r>
      <w:r w:rsidR="0029405C" w:rsidRPr="00B4550B">
        <w:rPr>
          <w:sz w:val="28"/>
          <w:szCs w:val="28"/>
        </w:rPr>
        <w:t xml:space="preserve"> для </w:t>
      </w:r>
      <w:r w:rsidR="00B339E8" w:rsidRPr="00B4550B">
        <w:rPr>
          <w:sz w:val="28"/>
          <w:szCs w:val="28"/>
        </w:rPr>
        <w:t xml:space="preserve">директоров, </w:t>
      </w:r>
      <w:r w:rsidR="0029405C" w:rsidRPr="00B4550B">
        <w:rPr>
          <w:sz w:val="28"/>
          <w:szCs w:val="28"/>
        </w:rPr>
        <w:t xml:space="preserve">заместителей директоров </w:t>
      </w:r>
      <w:r w:rsidR="00234032" w:rsidRPr="00B4550B">
        <w:rPr>
          <w:sz w:val="28"/>
          <w:szCs w:val="28"/>
        </w:rPr>
        <w:t>обще</w:t>
      </w:r>
      <w:r w:rsidR="0029405C" w:rsidRPr="00B4550B">
        <w:rPr>
          <w:sz w:val="28"/>
          <w:szCs w:val="28"/>
        </w:rPr>
        <w:t xml:space="preserve">образовательных </w:t>
      </w:r>
      <w:r w:rsidR="0029405C" w:rsidRPr="00130C3B">
        <w:rPr>
          <w:sz w:val="28"/>
          <w:szCs w:val="28"/>
        </w:rPr>
        <w:t>учреждений и творчески работающих педагогов</w:t>
      </w:r>
      <w:r w:rsidR="001C4A9B">
        <w:rPr>
          <w:sz w:val="28"/>
          <w:szCs w:val="28"/>
        </w:rPr>
        <w:t>:</w:t>
      </w:r>
    </w:p>
    <w:p w:rsidR="00B4550B" w:rsidRPr="00130C3B" w:rsidRDefault="00F771DE" w:rsidP="00B4550B">
      <w:pPr>
        <w:pStyle w:val="ac"/>
        <w:numPr>
          <w:ilvl w:val="0"/>
          <w:numId w:val="9"/>
        </w:numPr>
        <w:ind w:left="0" w:firstLine="567"/>
        <w:rPr>
          <w:rFonts w:eastAsia="Times New Roman"/>
          <w:b/>
          <w:sz w:val="28"/>
          <w:szCs w:val="28"/>
          <w:lang w:eastAsia="ru-RU"/>
        </w:rPr>
      </w:pPr>
      <w:r w:rsidRPr="00130C3B">
        <w:rPr>
          <w:sz w:val="28"/>
          <w:szCs w:val="28"/>
        </w:rPr>
        <w:t xml:space="preserve"> </w:t>
      </w:r>
      <w:r w:rsidR="00B4550B" w:rsidRPr="00130C3B">
        <w:rPr>
          <w:sz w:val="28"/>
          <w:szCs w:val="28"/>
        </w:rPr>
        <w:t>Семинар-практикум для директоров, заместителей директоров и творчески работающих педагогов по теме: «Формирование культурно-образовательной среды сельской школы как условие формирования социально-активной личности» на базе МБОУ «Соловьевская основная школа» 29 ноября 2019 года.</w:t>
      </w:r>
    </w:p>
    <w:p w:rsidR="00356BFC" w:rsidRDefault="00F771DE" w:rsidP="00356BFC">
      <w:pPr>
        <w:pStyle w:val="ac"/>
        <w:numPr>
          <w:ilvl w:val="0"/>
          <w:numId w:val="9"/>
        </w:numPr>
        <w:ind w:left="0" w:firstLine="567"/>
        <w:rPr>
          <w:rFonts w:eastAsia="Times New Roman"/>
          <w:sz w:val="28"/>
          <w:szCs w:val="28"/>
          <w:lang w:eastAsia="ru-RU"/>
        </w:rPr>
      </w:pPr>
      <w:r w:rsidRPr="00130C3B">
        <w:rPr>
          <w:sz w:val="28"/>
          <w:szCs w:val="28"/>
        </w:rPr>
        <w:t xml:space="preserve">Семинар-практикум для </w:t>
      </w:r>
      <w:r w:rsidR="003B7809" w:rsidRPr="00130C3B">
        <w:rPr>
          <w:sz w:val="28"/>
          <w:szCs w:val="28"/>
        </w:rPr>
        <w:t xml:space="preserve">директоров, заместителей директоров и творчески работающих педагогов </w:t>
      </w:r>
      <w:r w:rsidRPr="00130C3B">
        <w:rPr>
          <w:sz w:val="28"/>
          <w:szCs w:val="28"/>
        </w:rPr>
        <w:t xml:space="preserve">на тему: </w:t>
      </w:r>
      <w:r w:rsidR="00B4550B" w:rsidRPr="00130C3B">
        <w:rPr>
          <w:sz w:val="28"/>
          <w:szCs w:val="28"/>
        </w:rPr>
        <w:t>«Развитие познавательных и творческих способностей школьников в разных видах деятельности»</w:t>
      </w:r>
      <w:r w:rsidR="00130C3B" w:rsidRPr="00130C3B">
        <w:rPr>
          <w:sz w:val="28"/>
          <w:szCs w:val="28"/>
        </w:rPr>
        <w:t xml:space="preserve"> на базе МБОУ «Рыжковская средняя школа»</w:t>
      </w:r>
      <w:r w:rsidR="00130C3B" w:rsidRPr="00130C3B">
        <w:rPr>
          <w:b/>
          <w:sz w:val="28"/>
          <w:szCs w:val="28"/>
        </w:rPr>
        <w:t xml:space="preserve"> </w:t>
      </w:r>
      <w:r w:rsidR="00130C3B" w:rsidRPr="00130C3B">
        <w:rPr>
          <w:sz w:val="28"/>
          <w:szCs w:val="28"/>
        </w:rPr>
        <w:t xml:space="preserve">31 января 2020 года.  </w:t>
      </w:r>
    </w:p>
    <w:p w:rsidR="00B4550B" w:rsidRDefault="001C4A9B" w:rsidP="00356BFC">
      <w:pPr>
        <w:pStyle w:val="ac"/>
        <w:rPr>
          <w:rFonts w:eastAsia="Times New Roman"/>
          <w:sz w:val="28"/>
          <w:szCs w:val="28"/>
          <w:lang w:eastAsia="ru-RU"/>
        </w:rPr>
      </w:pPr>
      <w:r w:rsidRPr="00356BFC">
        <w:rPr>
          <w:rFonts w:eastAsia="Times New Roman"/>
          <w:sz w:val="28"/>
          <w:szCs w:val="28"/>
          <w:lang w:eastAsia="ru-RU"/>
        </w:rPr>
        <w:t>Данные мероприятия традиционно проводятся во всех общеобразовательных учреждениях района по заранее утвержденному плану. Таким образом, у педагогов есть возможность посе</w:t>
      </w:r>
      <w:r w:rsidR="00356BFC" w:rsidRPr="00356BFC">
        <w:rPr>
          <w:rFonts w:eastAsia="Times New Roman"/>
          <w:sz w:val="28"/>
          <w:szCs w:val="28"/>
          <w:lang w:eastAsia="ru-RU"/>
        </w:rPr>
        <w:t>т</w:t>
      </w:r>
      <w:r w:rsidRPr="00356BFC">
        <w:rPr>
          <w:rFonts w:eastAsia="Times New Roman"/>
          <w:sz w:val="28"/>
          <w:szCs w:val="28"/>
          <w:lang w:eastAsia="ru-RU"/>
        </w:rPr>
        <w:t>ить все школы</w:t>
      </w:r>
      <w:r w:rsidR="00356BFC" w:rsidRPr="00356BFC">
        <w:rPr>
          <w:rFonts w:eastAsia="Times New Roman"/>
          <w:sz w:val="28"/>
          <w:szCs w:val="28"/>
          <w:lang w:eastAsia="ru-RU"/>
        </w:rPr>
        <w:t xml:space="preserve"> района</w:t>
      </w:r>
      <w:r w:rsidR="00356BFC">
        <w:rPr>
          <w:rFonts w:eastAsia="Times New Roman"/>
          <w:sz w:val="28"/>
          <w:szCs w:val="28"/>
          <w:lang w:eastAsia="ru-RU"/>
        </w:rPr>
        <w:t>, пообщаться с коллегами, познакомиться с новыми идеями по оформлению учебных кабинетов и информационных стендов, стать участниками открытых уроков, внеклассных мероприятий и мастер-классов</w:t>
      </w:r>
      <w:r w:rsidR="00356BFC" w:rsidRPr="00356BFC">
        <w:rPr>
          <w:rFonts w:eastAsia="Times New Roman"/>
          <w:sz w:val="28"/>
          <w:szCs w:val="28"/>
          <w:lang w:eastAsia="ru-RU"/>
        </w:rPr>
        <w:t xml:space="preserve"> с целью обмена опытом</w:t>
      </w:r>
      <w:r w:rsidRPr="00356BFC">
        <w:rPr>
          <w:rFonts w:eastAsia="Times New Roman"/>
          <w:sz w:val="28"/>
          <w:szCs w:val="28"/>
          <w:lang w:eastAsia="ru-RU"/>
        </w:rPr>
        <w:t>,</w:t>
      </w:r>
      <w:r w:rsidR="00356BFC" w:rsidRPr="00356BFC">
        <w:rPr>
          <w:rFonts w:eastAsia="Times New Roman"/>
          <w:sz w:val="28"/>
          <w:szCs w:val="28"/>
          <w:lang w:eastAsia="ru-RU"/>
        </w:rPr>
        <w:t xml:space="preserve"> поиска</w:t>
      </w:r>
      <w:r w:rsidR="00356BFC">
        <w:rPr>
          <w:rFonts w:eastAsia="Times New Roman"/>
          <w:sz w:val="28"/>
          <w:szCs w:val="28"/>
          <w:lang w:eastAsia="ru-RU"/>
        </w:rPr>
        <w:t xml:space="preserve"> новых</w:t>
      </w:r>
      <w:r w:rsidR="00356BFC" w:rsidRPr="00356BFC">
        <w:rPr>
          <w:rFonts w:eastAsia="Times New Roman"/>
          <w:sz w:val="28"/>
          <w:szCs w:val="28"/>
          <w:lang w:eastAsia="ru-RU"/>
        </w:rPr>
        <w:t xml:space="preserve"> </w:t>
      </w:r>
      <w:r w:rsidR="00356BFC">
        <w:rPr>
          <w:rFonts w:eastAsia="Times New Roman"/>
          <w:sz w:val="28"/>
          <w:szCs w:val="28"/>
          <w:lang w:eastAsia="ru-RU"/>
        </w:rPr>
        <w:t xml:space="preserve">методик и </w:t>
      </w:r>
      <w:r w:rsidR="00356BFC" w:rsidRPr="00356BFC">
        <w:rPr>
          <w:rFonts w:eastAsia="Times New Roman"/>
          <w:sz w:val="28"/>
          <w:szCs w:val="28"/>
          <w:lang w:eastAsia="ru-RU"/>
        </w:rPr>
        <w:t xml:space="preserve">технологий </w:t>
      </w:r>
      <w:r w:rsidR="00356BFC">
        <w:rPr>
          <w:rFonts w:eastAsia="Times New Roman"/>
          <w:sz w:val="28"/>
          <w:szCs w:val="28"/>
          <w:lang w:eastAsia="ru-RU"/>
        </w:rPr>
        <w:t>в работе.</w:t>
      </w:r>
    </w:p>
    <w:p w:rsidR="00356BFC" w:rsidRPr="00B4550B" w:rsidRDefault="00356BFC" w:rsidP="00356BFC">
      <w:pPr>
        <w:pStyle w:val="ac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F771DE" w:rsidRPr="0081200F" w:rsidRDefault="00F771DE" w:rsidP="008F2A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200F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молодым</w:t>
      </w:r>
      <w:r w:rsidR="0081200F">
        <w:rPr>
          <w:rFonts w:ascii="Times New Roman" w:eastAsia="Times New Roman" w:hAnsi="Times New Roman"/>
          <w:b/>
          <w:sz w:val="28"/>
          <w:szCs w:val="28"/>
          <w:lang w:eastAsia="ru-RU"/>
        </w:rPr>
        <w:t>и специалистами. Наставничество</w:t>
      </w:r>
    </w:p>
    <w:p w:rsidR="003622AE" w:rsidRPr="0029061F" w:rsidRDefault="0081200F" w:rsidP="008F2A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81200F" w:rsidRPr="0081200F" w:rsidRDefault="0081200F" w:rsidP="00F61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В современных условиях реформирования системы образования 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опытного профессионала, который способен предложить практическую и теоретическую помощь на рабочем месте. </w:t>
      </w:r>
    </w:p>
    <w:p w:rsidR="0081200F" w:rsidRPr="00F610B9" w:rsidRDefault="0081200F" w:rsidP="00F610B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F610B9">
        <w:rPr>
          <w:rFonts w:ascii="Times New Roman" w:hAnsi="Times New Roman"/>
          <w:sz w:val="28"/>
          <w:szCs w:val="28"/>
        </w:rPr>
        <w:t xml:space="preserve"> </w:t>
      </w:r>
      <w:r w:rsidRPr="00F610B9"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  <w:r w:rsidRPr="00F610B9">
        <w:rPr>
          <w:rFonts w:ascii="Times New Roman" w:hAnsi="Times New Roman"/>
          <w:bCs/>
          <w:iCs/>
          <w:sz w:val="28"/>
          <w:szCs w:val="28"/>
        </w:rPr>
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</w:p>
    <w:p w:rsidR="0081200F" w:rsidRPr="00F610B9" w:rsidRDefault="0081200F" w:rsidP="00F610B9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610B9">
        <w:rPr>
          <w:rFonts w:ascii="Times New Roman" w:hAnsi="Times New Roman"/>
          <w:b/>
          <w:bCs/>
          <w:iCs/>
          <w:sz w:val="28"/>
          <w:szCs w:val="28"/>
        </w:rPr>
        <w:lastRenderedPageBreak/>
        <w:t>Задачи:</w:t>
      </w:r>
    </w:p>
    <w:p w:rsidR="0081200F" w:rsidRPr="00F610B9" w:rsidRDefault="0081200F" w:rsidP="00F610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610B9">
        <w:rPr>
          <w:rFonts w:ascii="Times New Roman" w:hAnsi="Times New Roman"/>
          <w:bCs/>
          <w:iCs/>
          <w:sz w:val="28"/>
          <w:szCs w:val="28"/>
        </w:rPr>
        <w:t>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81200F" w:rsidRPr="00F610B9" w:rsidRDefault="0081200F" w:rsidP="00F610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610B9">
        <w:rPr>
          <w:rFonts w:ascii="Times New Roman" w:hAnsi="Times New Roman"/>
          <w:bCs/>
          <w:iCs/>
          <w:sz w:val="28"/>
          <w:szCs w:val="28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81200F" w:rsidRPr="00F610B9" w:rsidRDefault="0081200F" w:rsidP="00F610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610B9">
        <w:rPr>
          <w:rFonts w:ascii="Times New Roman" w:hAnsi="Times New Roman"/>
          <w:bCs/>
          <w:iCs/>
          <w:sz w:val="28"/>
          <w:szCs w:val="28"/>
        </w:rPr>
        <w:t xml:space="preserve">Ликвидировать недостаток знаний, формировать профессиональные умения, необходимые для выполнения должностных функций. </w:t>
      </w:r>
    </w:p>
    <w:p w:rsidR="0081200F" w:rsidRPr="00F610B9" w:rsidRDefault="0081200F" w:rsidP="00F610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610B9">
        <w:rPr>
          <w:rFonts w:ascii="Times New Roman" w:hAnsi="Times New Roman"/>
          <w:bCs/>
          <w:iCs/>
          <w:sz w:val="28"/>
          <w:szCs w:val="28"/>
        </w:rPr>
        <w:t>Способствовать формированию индивидуального стиля творческой деятельности</w:t>
      </w:r>
      <w:r w:rsidR="00BB0112">
        <w:rPr>
          <w:rFonts w:ascii="Times New Roman" w:hAnsi="Times New Roman"/>
          <w:bCs/>
          <w:iCs/>
          <w:sz w:val="28"/>
          <w:szCs w:val="28"/>
        </w:rPr>
        <w:t>,</w:t>
      </w:r>
      <w:r w:rsidRPr="00F610B9">
        <w:rPr>
          <w:rFonts w:ascii="Times New Roman" w:hAnsi="Times New Roman"/>
          <w:bCs/>
          <w:iCs/>
          <w:sz w:val="28"/>
          <w:szCs w:val="28"/>
        </w:rPr>
        <w:t xml:space="preserve"> вооружить начинающего педагога конкретными знаниями и умениями применять теорию на практике.</w:t>
      </w:r>
    </w:p>
    <w:p w:rsidR="0081200F" w:rsidRPr="0081200F" w:rsidRDefault="0081200F" w:rsidP="00F610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 xml:space="preserve">В 2019-2020 учебном году в </w:t>
      </w:r>
      <w:r w:rsidR="00F610B9">
        <w:rPr>
          <w:rFonts w:ascii="Times New Roman" w:hAnsi="Times New Roman"/>
          <w:sz w:val="28"/>
          <w:szCs w:val="28"/>
        </w:rPr>
        <w:t>МБОУ «Кардымовская СШ»</w:t>
      </w:r>
      <w:r w:rsidRPr="0081200F">
        <w:rPr>
          <w:rFonts w:ascii="Times New Roman" w:hAnsi="Times New Roman"/>
          <w:sz w:val="28"/>
          <w:szCs w:val="28"/>
        </w:rPr>
        <w:t xml:space="preserve"> пришел </w:t>
      </w:r>
      <w:r w:rsidRPr="0081200F">
        <w:rPr>
          <w:rFonts w:ascii="Times New Roman" w:hAnsi="Times New Roman"/>
          <w:spacing w:val="-1"/>
          <w:sz w:val="28"/>
          <w:szCs w:val="28"/>
        </w:rPr>
        <w:t xml:space="preserve">один  молодой специалист: </w:t>
      </w:r>
      <w:r w:rsidRPr="0081200F">
        <w:rPr>
          <w:rFonts w:ascii="Times New Roman" w:hAnsi="Times New Roman"/>
          <w:sz w:val="28"/>
          <w:szCs w:val="28"/>
        </w:rPr>
        <w:t>Власова Алина Игоревна, учитель начальных классов.</w:t>
      </w:r>
    </w:p>
    <w:p w:rsidR="00F610B9" w:rsidRDefault="0081200F" w:rsidP="00F61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Работа с молодым специалистом осуществлялась не только силами администрации школы, но в большей степени опытным учителем–наставником Безфамильной И.В.</w:t>
      </w:r>
    </w:p>
    <w:p w:rsidR="0081200F" w:rsidRPr="0081200F" w:rsidRDefault="0081200F" w:rsidP="00F61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 xml:space="preserve"> Задача наставника – помочь молодому учителю реализовать себя, развить личностные качества, коммуникативные и управленческие умения.   Работу координировала зам. директора по УВР Баранова Елена Владимировна. </w:t>
      </w:r>
    </w:p>
    <w:p w:rsidR="0081200F" w:rsidRPr="0081200F" w:rsidRDefault="0081200F" w:rsidP="00812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2709"/>
        <w:gridCol w:w="2394"/>
        <w:gridCol w:w="2693"/>
      </w:tblGrid>
      <w:tr w:rsidR="0081200F" w:rsidRPr="0081200F" w:rsidTr="00720871">
        <w:tc>
          <w:tcPr>
            <w:tcW w:w="675" w:type="dxa"/>
          </w:tcPr>
          <w:p w:rsidR="0081200F" w:rsidRPr="0081200F" w:rsidRDefault="0081200F" w:rsidP="0081200F">
            <w:pPr>
              <w:pStyle w:val="ac"/>
              <w:rPr>
                <w:sz w:val="28"/>
                <w:szCs w:val="28"/>
              </w:rPr>
            </w:pPr>
            <w:r w:rsidRPr="0081200F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81200F" w:rsidRPr="00F610B9" w:rsidRDefault="0081200F" w:rsidP="00F610B9">
            <w:pPr>
              <w:pStyle w:val="ac"/>
              <w:ind w:firstLine="0"/>
              <w:jc w:val="center"/>
              <w:rPr>
                <w:b/>
                <w:sz w:val="28"/>
                <w:szCs w:val="28"/>
              </w:rPr>
            </w:pPr>
            <w:r w:rsidRPr="00F610B9"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2709" w:type="dxa"/>
          </w:tcPr>
          <w:p w:rsidR="0081200F" w:rsidRPr="00F610B9" w:rsidRDefault="0081200F" w:rsidP="00F610B9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F610B9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394" w:type="dxa"/>
          </w:tcPr>
          <w:p w:rsidR="0081200F" w:rsidRPr="00F610B9" w:rsidRDefault="0081200F" w:rsidP="00F610B9">
            <w:pPr>
              <w:pStyle w:val="ac"/>
              <w:ind w:firstLine="0"/>
              <w:jc w:val="center"/>
              <w:rPr>
                <w:b/>
                <w:sz w:val="28"/>
                <w:szCs w:val="28"/>
              </w:rPr>
            </w:pPr>
            <w:r w:rsidRPr="00F610B9">
              <w:rPr>
                <w:b/>
                <w:sz w:val="28"/>
                <w:szCs w:val="28"/>
              </w:rPr>
              <w:t>Молодой специалист</w:t>
            </w:r>
          </w:p>
        </w:tc>
        <w:tc>
          <w:tcPr>
            <w:tcW w:w="2693" w:type="dxa"/>
          </w:tcPr>
          <w:p w:rsidR="0081200F" w:rsidRPr="00F610B9" w:rsidRDefault="0081200F" w:rsidP="00F610B9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F610B9">
              <w:rPr>
                <w:b/>
                <w:sz w:val="28"/>
                <w:szCs w:val="28"/>
              </w:rPr>
              <w:t>Должность</w:t>
            </w:r>
          </w:p>
        </w:tc>
      </w:tr>
      <w:tr w:rsidR="0081200F" w:rsidRPr="0081200F" w:rsidTr="00720871">
        <w:tc>
          <w:tcPr>
            <w:tcW w:w="675" w:type="dxa"/>
          </w:tcPr>
          <w:p w:rsidR="0081200F" w:rsidRPr="0081200F" w:rsidRDefault="0081200F" w:rsidP="0081200F">
            <w:pPr>
              <w:pStyle w:val="ac"/>
              <w:rPr>
                <w:sz w:val="28"/>
                <w:szCs w:val="28"/>
              </w:rPr>
            </w:pPr>
            <w:r w:rsidRPr="0081200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1200F" w:rsidRPr="0081200F" w:rsidRDefault="0081200F" w:rsidP="00F610B9">
            <w:pPr>
              <w:pStyle w:val="ac"/>
              <w:ind w:firstLine="0"/>
              <w:rPr>
                <w:sz w:val="28"/>
                <w:szCs w:val="28"/>
              </w:rPr>
            </w:pPr>
            <w:r w:rsidRPr="0081200F">
              <w:rPr>
                <w:sz w:val="28"/>
                <w:szCs w:val="28"/>
              </w:rPr>
              <w:t>Безфамильная Ирина Викторовна</w:t>
            </w:r>
          </w:p>
        </w:tc>
        <w:tc>
          <w:tcPr>
            <w:tcW w:w="2709" w:type="dxa"/>
          </w:tcPr>
          <w:p w:rsidR="0081200F" w:rsidRPr="0081200F" w:rsidRDefault="0081200F" w:rsidP="00F610B9">
            <w:pPr>
              <w:pStyle w:val="ac"/>
              <w:ind w:firstLine="0"/>
              <w:rPr>
                <w:sz w:val="28"/>
                <w:szCs w:val="28"/>
              </w:rPr>
            </w:pPr>
            <w:r w:rsidRPr="0081200F">
              <w:rPr>
                <w:sz w:val="28"/>
                <w:szCs w:val="28"/>
              </w:rPr>
              <w:t>Учитель начальных классов первой категории</w:t>
            </w:r>
          </w:p>
        </w:tc>
        <w:tc>
          <w:tcPr>
            <w:tcW w:w="2394" w:type="dxa"/>
          </w:tcPr>
          <w:p w:rsidR="0081200F" w:rsidRPr="0081200F" w:rsidRDefault="0081200F" w:rsidP="00F610B9">
            <w:pPr>
              <w:pStyle w:val="ac"/>
              <w:ind w:firstLine="0"/>
              <w:rPr>
                <w:sz w:val="28"/>
                <w:szCs w:val="28"/>
              </w:rPr>
            </w:pPr>
            <w:r w:rsidRPr="0081200F">
              <w:rPr>
                <w:sz w:val="28"/>
                <w:szCs w:val="28"/>
              </w:rPr>
              <w:t>Власова Алина Иг</w:t>
            </w:r>
            <w:r w:rsidR="00F610B9">
              <w:rPr>
                <w:sz w:val="28"/>
                <w:szCs w:val="28"/>
              </w:rPr>
              <w:t>о</w:t>
            </w:r>
            <w:r w:rsidRPr="0081200F">
              <w:rPr>
                <w:sz w:val="28"/>
                <w:szCs w:val="28"/>
              </w:rPr>
              <w:t>ревна</w:t>
            </w:r>
          </w:p>
        </w:tc>
        <w:tc>
          <w:tcPr>
            <w:tcW w:w="2693" w:type="dxa"/>
          </w:tcPr>
          <w:p w:rsidR="0081200F" w:rsidRPr="0081200F" w:rsidRDefault="0081200F" w:rsidP="0081200F">
            <w:pPr>
              <w:pStyle w:val="ac"/>
              <w:rPr>
                <w:sz w:val="28"/>
                <w:szCs w:val="28"/>
              </w:rPr>
            </w:pPr>
            <w:r w:rsidRPr="0081200F">
              <w:rPr>
                <w:sz w:val="28"/>
                <w:szCs w:val="28"/>
              </w:rPr>
              <w:t>Учитель начальных классов</w:t>
            </w:r>
          </w:p>
        </w:tc>
      </w:tr>
    </w:tbl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 xml:space="preserve"> Работа велась по следующим направлениям деятельности:</w:t>
      </w:r>
    </w:p>
    <w:p w:rsidR="0081200F" w:rsidRPr="0081200F" w:rsidRDefault="0081200F" w:rsidP="0081200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организационные вопросы;</w:t>
      </w:r>
    </w:p>
    <w:p w:rsidR="0081200F" w:rsidRPr="0081200F" w:rsidRDefault="0081200F" w:rsidP="0081200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планирование и организация работы по предмету;</w:t>
      </w:r>
    </w:p>
    <w:p w:rsidR="0081200F" w:rsidRPr="0081200F" w:rsidRDefault="0081200F" w:rsidP="0081200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планирование и организация внеклассной работы;</w:t>
      </w:r>
    </w:p>
    <w:p w:rsidR="0081200F" w:rsidRPr="0081200F" w:rsidRDefault="0081200F" w:rsidP="0081200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планирование и организация методической работы;</w:t>
      </w:r>
    </w:p>
    <w:p w:rsidR="0081200F" w:rsidRPr="0081200F" w:rsidRDefault="0081200F" w:rsidP="0081200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работа со школьной документацией;</w:t>
      </w:r>
    </w:p>
    <w:p w:rsidR="0081200F" w:rsidRPr="0081200F" w:rsidRDefault="0081200F" w:rsidP="0081200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работа по саморазвитию;</w:t>
      </w:r>
    </w:p>
    <w:p w:rsidR="0081200F" w:rsidRPr="0081200F" w:rsidRDefault="0081200F" w:rsidP="0081200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контроль за деятельностью молодого специалиста.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ab/>
        <w:t>Индивидуальны</w:t>
      </w:r>
      <w:r w:rsidR="00F610B9">
        <w:rPr>
          <w:rFonts w:ascii="Times New Roman" w:hAnsi="Times New Roman"/>
          <w:sz w:val="28"/>
          <w:szCs w:val="28"/>
        </w:rPr>
        <w:t>й</w:t>
      </w:r>
      <w:r w:rsidRPr="0081200F">
        <w:rPr>
          <w:rFonts w:ascii="Times New Roman" w:hAnsi="Times New Roman"/>
          <w:sz w:val="28"/>
          <w:szCs w:val="28"/>
        </w:rPr>
        <w:t xml:space="preserve"> план работы наставник</w:t>
      </w:r>
      <w:r w:rsidR="00F610B9">
        <w:rPr>
          <w:rFonts w:ascii="Times New Roman" w:hAnsi="Times New Roman"/>
          <w:sz w:val="28"/>
          <w:szCs w:val="28"/>
        </w:rPr>
        <w:t>а с молодым</w:t>
      </w:r>
      <w:r w:rsidRPr="0081200F">
        <w:rPr>
          <w:rFonts w:ascii="Times New Roman" w:hAnsi="Times New Roman"/>
          <w:sz w:val="28"/>
          <w:szCs w:val="28"/>
        </w:rPr>
        <w:t xml:space="preserve"> специалист</w:t>
      </w:r>
      <w:r w:rsidR="00F610B9">
        <w:rPr>
          <w:rFonts w:ascii="Times New Roman" w:hAnsi="Times New Roman"/>
          <w:sz w:val="28"/>
          <w:szCs w:val="28"/>
        </w:rPr>
        <w:t>ом</w:t>
      </w:r>
      <w:r w:rsidRPr="0081200F">
        <w:rPr>
          <w:rFonts w:ascii="Times New Roman" w:hAnsi="Times New Roman"/>
          <w:sz w:val="28"/>
          <w:szCs w:val="28"/>
        </w:rPr>
        <w:t xml:space="preserve"> включал в себя вопросы помощи по: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- разработке рабочих программ по предмету;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- разработке поурочных планов;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- планированию внеклассной работы;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- использованию молодым специалист</w:t>
      </w:r>
      <w:r w:rsidR="00F610B9">
        <w:rPr>
          <w:rFonts w:ascii="Times New Roman" w:hAnsi="Times New Roman"/>
          <w:sz w:val="28"/>
          <w:szCs w:val="28"/>
        </w:rPr>
        <w:t>ом</w:t>
      </w:r>
      <w:r w:rsidRPr="0081200F">
        <w:rPr>
          <w:rFonts w:ascii="Times New Roman" w:hAnsi="Times New Roman"/>
          <w:sz w:val="28"/>
          <w:szCs w:val="28"/>
        </w:rPr>
        <w:t xml:space="preserve"> на уроке различных методов, методических приемов, форм и средств, активизирующих познавательную деятельность учащихся;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lastRenderedPageBreak/>
        <w:t>- участию в оформлении кабинета школы и организации работы в них учащихся;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- включению молод</w:t>
      </w:r>
      <w:r w:rsidR="00F610B9">
        <w:rPr>
          <w:rFonts w:ascii="Times New Roman" w:hAnsi="Times New Roman"/>
          <w:sz w:val="28"/>
          <w:szCs w:val="28"/>
        </w:rPr>
        <w:t>ого</w:t>
      </w:r>
      <w:r w:rsidRPr="0081200F">
        <w:rPr>
          <w:rFonts w:ascii="Times New Roman" w:hAnsi="Times New Roman"/>
          <w:sz w:val="28"/>
          <w:szCs w:val="28"/>
        </w:rPr>
        <w:t xml:space="preserve"> специалист</w:t>
      </w:r>
      <w:r w:rsidR="00F610B9">
        <w:rPr>
          <w:rFonts w:ascii="Times New Roman" w:hAnsi="Times New Roman"/>
          <w:sz w:val="28"/>
          <w:szCs w:val="28"/>
        </w:rPr>
        <w:t>а</w:t>
      </w:r>
      <w:r w:rsidRPr="0081200F">
        <w:rPr>
          <w:rFonts w:ascii="Times New Roman" w:hAnsi="Times New Roman"/>
          <w:sz w:val="28"/>
          <w:szCs w:val="28"/>
        </w:rPr>
        <w:t xml:space="preserve"> в работу школьного МО;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 xml:space="preserve"> - проведению открытых уроков.</w:t>
      </w:r>
    </w:p>
    <w:p w:rsidR="00F610B9" w:rsidRDefault="0081200F" w:rsidP="00812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 xml:space="preserve">Кроме того, в течение учебного года было организовано посещение молодым учителем практических семинаров, курсовых мероприятий согласно графику Отдела образования. </w:t>
      </w:r>
      <w:r w:rsidR="00F610B9">
        <w:rPr>
          <w:rFonts w:ascii="Times New Roman" w:hAnsi="Times New Roman"/>
          <w:sz w:val="28"/>
          <w:szCs w:val="28"/>
        </w:rPr>
        <w:t>Власовой А.И.</w:t>
      </w:r>
      <w:r w:rsidRPr="0081200F">
        <w:rPr>
          <w:rFonts w:ascii="Times New Roman" w:hAnsi="Times New Roman"/>
          <w:sz w:val="28"/>
          <w:szCs w:val="28"/>
        </w:rPr>
        <w:t xml:space="preserve"> были посещены открытые уроки учителей высшей и первой категории </w:t>
      </w:r>
      <w:r w:rsidR="00F610B9">
        <w:rPr>
          <w:rFonts w:ascii="Times New Roman" w:hAnsi="Times New Roman"/>
          <w:sz w:val="28"/>
          <w:szCs w:val="28"/>
        </w:rPr>
        <w:t>МБОУ «Кардымовская СШ»</w:t>
      </w:r>
      <w:r w:rsidRPr="0081200F">
        <w:rPr>
          <w:rFonts w:ascii="Times New Roman" w:hAnsi="Times New Roman"/>
          <w:sz w:val="28"/>
          <w:szCs w:val="28"/>
        </w:rPr>
        <w:t xml:space="preserve">: Барановой Е.В., Морковкиной Н.В., Пономаревой О.И., Петруниной Л.В., Безфамильной И.В. 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 xml:space="preserve">Заместитель директора по УВР Баранова Е.В. посетила уроки, проводимые молодым специалистом, провела диагностику результатов обучения и воспитания учащихся с целью анализа деятельности учителя, оценки уровня профессионализма, оказания своевременной помощи, оптимизации процесса обучения. 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 xml:space="preserve">Посещенные уроки показали, что учитель Власова А.И. владеет методикой построения современного урока. На уроках применяются различные формы и методы работы, активизирующие учащихся для восприятия учебного материала. </w:t>
      </w:r>
      <w:r w:rsidRPr="0081200F">
        <w:rPr>
          <w:rFonts w:ascii="Times New Roman" w:hAnsi="Times New Roman"/>
          <w:bCs/>
          <w:sz w:val="28"/>
          <w:szCs w:val="28"/>
        </w:rPr>
        <w:t>Роль учителя на уроках высокая. Главное – положительный эмоциональный фон, который создается в классе. Учитель следит, чтобы:</w:t>
      </w:r>
    </w:p>
    <w:p w:rsidR="0081200F" w:rsidRPr="0081200F" w:rsidRDefault="0081200F" w:rsidP="00F610B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bCs/>
          <w:sz w:val="28"/>
          <w:szCs w:val="28"/>
        </w:rPr>
      </w:pPr>
      <w:r w:rsidRPr="0081200F">
        <w:rPr>
          <w:rFonts w:ascii="Times New Roman" w:hAnsi="Times New Roman"/>
          <w:bCs/>
          <w:sz w:val="28"/>
          <w:szCs w:val="28"/>
        </w:rPr>
        <w:t>возникшие конфликты, споры, (а они всегда возникают, когда множество различных по характеру, темпераменту, воспитанию детей собраны в одну группу) разрешались положительно;</w:t>
      </w:r>
    </w:p>
    <w:p w:rsidR="0081200F" w:rsidRPr="0081200F" w:rsidRDefault="0081200F" w:rsidP="0081200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1200F">
        <w:rPr>
          <w:rFonts w:ascii="Times New Roman" w:hAnsi="Times New Roman"/>
          <w:bCs/>
          <w:sz w:val="28"/>
          <w:szCs w:val="28"/>
        </w:rPr>
        <w:t>дети учились дружить, находить друзей в классе;</w:t>
      </w:r>
    </w:p>
    <w:p w:rsidR="00F610B9" w:rsidRDefault="0081200F" w:rsidP="0081200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bCs/>
          <w:sz w:val="28"/>
          <w:szCs w:val="28"/>
        </w:rPr>
      </w:pPr>
      <w:r w:rsidRPr="0081200F">
        <w:rPr>
          <w:rFonts w:ascii="Times New Roman" w:hAnsi="Times New Roman"/>
          <w:bCs/>
          <w:sz w:val="28"/>
          <w:szCs w:val="28"/>
        </w:rPr>
        <w:t>дети обучались взаимопомощи, воспитывалось чувство переживания, сострадания друг к другу</w:t>
      </w:r>
      <w:r w:rsidR="00F610B9">
        <w:rPr>
          <w:rFonts w:ascii="Times New Roman" w:hAnsi="Times New Roman"/>
          <w:bCs/>
          <w:sz w:val="28"/>
          <w:szCs w:val="28"/>
        </w:rPr>
        <w:t>.</w:t>
      </w:r>
    </w:p>
    <w:p w:rsidR="0081200F" w:rsidRPr="00F610B9" w:rsidRDefault="0081200F" w:rsidP="00F610B9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bCs/>
          <w:sz w:val="28"/>
          <w:szCs w:val="28"/>
        </w:rPr>
      </w:pPr>
      <w:r w:rsidRPr="00F610B9">
        <w:rPr>
          <w:rFonts w:ascii="Times New Roman" w:hAnsi="Times New Roman"/>
          <w:sz w:val="28"/>
          <w:szCs w:val="28"/>
        </w:rPr>
        <w:t xml:space="preserve"> Следует отметить доброжелательность учителя, взаимопонимание с учащимися.  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 xml:space="preserve">          На посещенных уроках использовались наглядные пособия</w:t>
      </w:r>
      <w:r w:rsidR="00F610B9">
        <w:rPr>
          <w:rFonts w:ascii="Times New Roman" w:hAnsi="Times New Roman"/>
          <w:sz w:val="28"/>
          <w:szCs w:val="28"/>
        </w:rPr>
        <w:t>,</w:t>
      </w:r>
      <w:r w:rsidRPr="0081200F">
        <w:rPr>
          <w:rFonts w:ascii="Times New Roman" w:hAnsi="Times New Roman"/>
          <w:sz w:val="28"/>
          <w:szCs w:val="28"/>
        </w:rPr>
        <w:t xml:space="preserve"> раздаточный материал,</w:t>
      </w:r>
      <w:r w:rsidR="00F610B9">
        <w:rPr>
          <w:rFonts w:ascii="Times New Roman" w:hAnsi="Times New Roman"/>
          <w:sz w:val="28"/>
          <w:szCs w:val="28"/>
        </w:rPr>
        <w:t xml:space="preserve"> а также </w:t>
      </w:r>
      <w:r w:rsidRPr="0081200F">
        <w:rPr>
          <w:rFonts w:ascii="Times New Roman" w:hAnsi="Times New Roman"/>
          <w:sz w:val="28"/>
          <w:szCs w:val="28"/>
        </w:rPr>
        <w:t xml:space="preserve"> мультимедийное оборудование (компьютерные презентации).</w:t>
      </w:r>
    </w:p>
    <w:p w:rsidR="00F610B9" w:rsidRDefault="00F610B9" w:rsidP="00F61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Основные трудности, возникающие у молодых учителей в начальный период их профессиональной деятельности, связаны главным образом со слабой методической подготовкой. Имея огромный запас теоретических знаний, полученных в институте, учитель зачастую не знает, как их применять на практике: он не владеет многообразием приёмов и форм обучения.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1200F">
        <w:rPr>
          <w:rFonts w:ascii="Times New Roman" w:hAnsi="Times New Roman"/>
          <w:b/>
          <w:sz w:val="28"/>
          <w:szCs w:val="28"/>
        </w:rPr>
        <w:t>Рекомендации</w:t>
      </w:r>
      <w:r w:rsidR="00F610B9">
        <w:rPr>
          <w:rFonts w:ascii="Times New Roman" w:hAnsi="Times New Roman"/>
          <w:b/>
          <w:sz w:val="28"/>
          <w:szCs w:val="28"/>
        </w:rPr>
        <w:t xml:space="preserve"> молодому специалисту</w:t>
      </w:r>
      <w:r w:rsidRPr="0081200F">
        <w:rPr>
          <w:rFonts w:ascii="Times New Roman" w:hAnsi="Times New Roman"/>
          <w:b/>
          <w:sz w:val="28"/>
          <w:szCs w:val="28"/>
        </w:rPr>
        <w:t>: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1.Эффективнее внедрять личностно ориентированные технологии.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>2.Учитывая возрастные особенности обучающихся, использовать более разнообразные формы работы на уроках.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 xml:space="preserve"> 3.Усилить работу по самообразованию, посещать уроки учител</w:t>
      </w:r>
      <w:r w:rsidR="00F610B9">
        <w:rPr>
          <w:rFonts w:ascii="Times New Roman" w:hAnsi="Times New Roman"/>
          <w:sz w:val="28"/>
          <w:szCs w:val="28"/>
        </w:rPr>
        <w:t>я</w:t>
      </w:r>
      <w:r w:rsidRPr="0081200F">
        <w:rPr>
          <w:rFonts w:ascii="Times New Roman" w:hAnsi="Times New Roman"/>
          <w:sz w:val="28"/>
          <w:szCs w:val="28"/>
        </w:rPr>
        <w:t>-наставник</w:t>
      </w:r>
      <w:r w:rsidR="00F610B9">
        <w:rPr>
          <w:rFonts w:ascii="Times New Roman" w:hAnsi="Times New Roman"/>
          <w:sz w:val="28"/>
          <w:szCs w:val="28"/>
        </w:rPr>
        <w:t>а</w:t>
      </w:r>
      <w:r w:rsidRPr="0081200F">
        <w:rPr>
          <w:rFonts w:ascii="Times New Roman" w:hAnsi="Times New Roman"/>
          <w:sz w:val="28"/>
          <w:szCs w:val="28"/>
        </w:rPr>
        <w:t xml:space="preserve"> и опытных педагогов.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b/>
          <w:bCs/>
          <w:sz w:val="28"/>
          <w:szCs w:val="28"/>
        </w:rPr>
        <w:t>Вывод.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 xml:space="preserve">Период адаптации </w:t>
      </w:r>
      <w:r w:rsidR="00F610B9">
        <w:rPr>
          <w:rFonts w:ascii="Times New Roman" w:hAnsi="Times New Roman"/>
          <w:sz w:val="28"/>
          <w:szCs w:val="28"/>
        </w:rPr>
        <w:t xml:space="preserve">Власовой А.И. </w:t>
      </w:r>
      <w:r w:rsidRPr="0081200F">
        <w:rPr>
          <w:rFonts w:ascii="Times New Roman" w:hAnsi="Times New Roman"/>
          <w:sz w:val="28"/>
          <w:szCs w:val="28"/>
        </w:rPr>
        <w:t>прошел успешно. Молодому специалисту оказывалась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</w:p>
    <w:p w:rsidR="0081200F" w:rsidRPr="0081200F" w:rsidRDefault="0081200F" w:rsidP="00812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lastRenderedPageBreak/>
        <w:t>В целом, задачи по работе с молодым специалист</w:t>
      </w:r>
      <w:r w:rsidR="00F610B9">
        <w:rPr>
          <w:rFonts w:ascii="Times New Roman" w:hAnsi="Times New Roman"/>
          <w:sz w:val="28"/>
          <w:szCs w:val="28"/>
        </w:rPr>
        <w:t>ом</w:t>
      </w:r>
      <w:r w:rsidRPr="0081200F">
        <w:rPr>
          <w:rFonts w:ascii="Times New Roman" w:hAnsi="Times New Roman"/>
          <w:sz w:val="28"/>
          <w:szCs w:val="28"/>
        </w:rPr>
        <w:t xml:space="preserve">, поставленные на 2019-2020 учебный год, выполнены. Однако в следующем учебном году следует продолжить работу с </w:t>
      </w:r>
      <w:r w:rsidR="00F610B9">
        <w:rPr>
          <w:rFonts w:ascii="Times New Roman" w:hAnsi="Times New Roman"/>
          <w:sz w:val="28"/>
          <w:szCs w:val="28"/>
        </w:rPr>
        <w:t>Власовой А.И.</w:t>
      </w:r>
      <w:r w:rsidRPr="0081200F">
        <w:rPr>
          <w:rFonts w:ascii="Times New Roman" w:hAnsi="Times New Roman"/>
          <w:sz w:val="28"/>
          <w:szCs w:val="28"/>
        </w:rPr>
        <w:t xml:space="preserve"> по следующим вопросам:</w:t>
      </w:r>
    </w:p>
    <w:p w:rsidR="0081200F" w:rsidRPr="0081200F" w:rsidRDefault="0081200F" w:rsidP="0081200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 xml:space="preserve">  работа молодого учителя над темой самообразования;</w:t>
      </w:r>
    </w:p>
    <w:p w:rsidR="0081200F" w:rsidRPr="0081200F" w:rsidRDefault="0081200F" w:rsidP="00F610B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961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 xml:space="preserve">  активизация участия молод</w:t>
      </w:r>
      <w:r w:rsidR="00F610B9">
        <w:rPr>
          <w:rFonts w:ascii="Times New Roman" w:hAnsi="Times New Roman"/>
          <w:sz w:val="28"/>
          <w:szCs w:val="28"/>
        </w:rPr>
        <w:t>ого</w:t>
      </w:r>
      <w:r w:rsidRPr="0081200F">
        <w:rPr>
          <w:rFonts w:ascii="Times New Roman" w:hAnsi="Times New Roman"/>
          <w:sz w:val="28"/>
          <w:szCs w:val="28"/>
        </w:rPr>
        <w:t xml:space="preserve"> специалист</w:t>
      </w:r>
      <w:r w:rsidR="00F610B9">
        <w:rPr>
          <w:rFonts w:ascii="Times New Roman" w:hAnsi="Times New Roman"/>
          <w:sz w:val="28"/>
          <w:szCs w:val="28"/>
        </w:rPr>
        <w:t>а</w:t>
      </w:r>
      <w:r w:rsidRPr="0081200F">
        <w:rPr>
          <w:rFonts w:ascii="Times New Roman" w:hAnsi="Times New Roman"/>
          <w:sz w:val="28"/>
          <w:szCs w:val="28"/>
        </w:rPr>
        <w:t xml:space="preserve"> в различных творческих конкурсах, мероприятиях;</w:t>
      </w:r>
    </w:p>
    <w:p w:rsidR="0081200F" w:rsidRPr="0081200F" w:rsidRDefault="0081200F" w:rsidP="0081200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0F">
        <w:rPr>
          <w:rFonts w:ascii="Times New Roman" w:hAnsi="Times New Roman"/>
          <w:sz w:val="28"/>
          <w:szCs w:val="28"/>
        </w:rPr>
        <w:t xml:space="preserve"> систематизация и обобщение собственного опыта работы.</w:t>
      </w:r>
    </w:p>
    <w:p w:rsidR="00F771DE" w:rsidRPr="0029061F" w:rsidRDefault="00F771DE" w:rsidP="0081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  <w:sectPr w:rsidR="00F771DE" w:rsidRPr="0029061F" w:rsidSect="008617C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96B2B" w:rsidRDefault="00196B2B" w:rsidP="008F2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82F" w:rsidRPr="00196B2B" w:rsidRDefault="002B082F" w:rsidP="008F2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B2B">
        <w:rPr>
          <w:rFonts w:ascii="Times New Roman" w:hAnsi="Times New Roman"/>
          <w:b/>
          <w:sz w:val="28"/>
          <w:szCs w:val="28"/>
        </w:rPr>
        <w:t>Экспериментально-внедренческая и инновационная работа в общеобразовательных учреждениях района</w:t>
      </w:r>
    </w:p>
    <w:p w:rsidR="00196B2B" w:rsidRPr="00196B2B" w:rsidRDefault="00196B2B" w:rsidP="00196B2B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196B2B">
        <w:rPr>
          <w:rFonts w:ascii="Times New Roman" w:hAnsi="Times New Roman"/>
          <w:sz w:val="28"/>
          <w:szCs w:val="28"/>
        </w:rPr>
        <w:t>Стратегия современного образования заключается в предоставлении возможности всем учащимся проявить свои таланты и творческий потенциал, подразумевающий возможность реализации личных планов. Эти позиции соответствуют современным гуманистическим тенденциям развития отечественной школы, для которой характерна ориентация педагогов на личностные возможности учащихся, их непрерывное «наращивание».</w:t>
      </w:r>
    </w:p>
    <w:p w:rsidR="002B082F" w:rsidRPr="00196B2B" w:rsidRDefault="002B082F" w:rsidP="00196B2B">
      <w:pPr>
        <w:pStyle w:val="a3"/>
        <w:ind w:left="0" w:firstLine="709"/>
        <w:jc w:val="both"/>
        <w:rPr>
          <w:sz w:val="28"/>
          <w:szCs w:val="28"/>
        </w:rPr>
      </w:pPr>
      <w:r w:rsidRPr="00196B2B">
        <w:rPr>
          <w:b/>
          <w:sz w:val="28"/>
          <w:szCs w:val="28"/>
        </w:rPr>
        <w:t>Цель</w:t>
      </w:r>
      <w:r w:rsidR="00196B2B" w:rsidRPr="00196B2B">
        <w:rPr>
          <w:b/>
          <w:sz w:val="28"/>
          <w:szCs w:val="28"/>
        </w:rPr>
        <w:t xml:space="preserve"> </w:t>
      </w:r>
      <w:r w:rsidR="00196B2B" w:rsidRPr="00196B2B">
        <w:rPr>
          <w:sz w:val="28"/>
          <w:szCs w:val="28"/>
        </w:rPr>
        <w:t>экспериментально-внедренческой и инновационной работы</w:t>
      </w:r>
      <w:r w:rsidRPr="00196B2B">
        <w:rPr>
          <w:sz w:val="28"/>
          <w:szCs w:val="28"/>
        </w:rPr>
        <w:t>: содействие развитию системы образования муниципального образования «Кардымовский район» Смоленской области в условиях введения ФГОС на основе стратегии инно</w:t>
      </w:r>
      <w:r w:rsidR="007F47EC" w:rsidRPr="00196B2B">
        <w:rPr>
          <w:sz w:val="28"/>
          <w:szCs w:val="28"/>
        </w:rPr>
        <w:t>вационного развития</w:t>
      </w:r>
      <w:r w:rsidRPr="00196B2B">
        <w:rPr>
          <w:sz w:val="28"/>
          <w:szCs w:val="28"/>
        </w:rPr>
        <w:t>, доступности, высокого качества и эффективности образования.</w:t>
      </w:r>
    </w:p>
    <w:p w:rsidR="002B082F" w:rsidRPr="00196B2B" w:rsidRDefault="002B082F" w:rsidP="008F2A78">
      <w:pPr>
        <w:pStyle w:val="a3"/>
        <w:ind w:left="0" w:firstLine="709"/>
        <w:jc w:val="both"/>
        <w:rPr>
          <w:b/>
          <w:sz w:val="28"/>
          <w:szCs w:val="28"/>
        </w:rPr>
      </w:pPr>
      <w:r w:rsidRPr="00196B2B">
        <w:rPr>
          <w:b/>
          <w:sz w:val="28"/>
          <w:szCs w:val="28"/>
        </w:rPr>
        <w:t>Задачи:</w:t>
      </w:r>
    </w:p>
    <w:p w:rsidR="002B082F" w:rsidRPr="00196B2B" w:rsidRDefault="002B082F" w:rsidP="008F2A78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196B2B">
        <w:rPr>
          <w:sz w:val="28"/>
          <w:szCs w:val="28"/>
        </w:rPr>
        <w:t>Выявление факторов, влияющих на качество образования и воспитания обучающихся, повышение их уровня.</w:t>
      </w:r>
    </w:p>
    <w:p w:rsidR="002B082F" w:rsidRPr="00196B2B" w:rsidRDefault="002B082F" w:rsidP="008F2A78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196B2B">
        <w:rPr>
          <w:sz w:val="28"/>
          <w:szCs w:val="28"/>
        </w:rPr>
        <w:t>Определение оптимального содержания образования обучающегося с учетом требований ФГОС.</w:t>
      </w:r>
    </w:p>
    <w:p w:rsidR="002B082F" w:rsidRPr="00196B2B" w:rsidRDefault="002B082F" w:rsidP="008F2A78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196B2B">
        <w:rPr>
          <w:sz w:val="28"/>
          <w:szCs w:val="28"/>
        </w:rPr>
        <w:t>Обеспечение адаптации школы к изменениям, инициированным процессом модернизации образования.</w:t>
      </w:r>
    </w:p>
    <w:p w:rsidR="002B082F" w:rsidRPr="00196B2B" w:rsidRDefault="002B082F" w:rsidP="008F2A78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196B2B">
        <w:rPr>
          <w:sz w:val="28"/>
          <w:szCs w:val="28"/>
        </w:rPr>
        <w:t>Укрепление и развитие материально-технической, научной и программно-методической базы школы с целью создания благоприятных условий для укрепления физического, духовно-нравственного и психологического здоровья обучающихся.</w:t>
      </w:r>
    </w:p>
    <w:p w:rsidR="002B082F" w:rsidRPr="00196B2B" w:rsidRDefault="002B082F" w:rsidP="008F2A78">
      <w:pPr>
        <w:pStyle w:val="a3"/>
        <w:ind w:left="0" w:firstLine="709"/>
        <w:jc w:val="both"/>
        <w:rPr>
          <w:sz w:val="16"/>
          <w:szCs w:val="16"/>
        </w:rPr>
      </w:pPr>
    </w:p>
    <w:p w:rsidR="00196B2B" w:rsidRDefault="00914D91" w:rsidP="00196B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B2B">
        <w:rPr>
          <w:rFonts w:ascii="Times New Roman" w:eastAsia="Times New Roman" w:hAnsi="Times New Roman"/>
          <w:sz w:val="28"/>
          <w:szCs w:val="28"/>
        </w:rPr>
        <w:t xml:space="preserve">Для обновления содержания образования, для повышения качества знаний и интеллектуального уровня учащихся в школах </w:t>
      </w:r>
      <w:r w:rsidR="00A965B1" w:rsidRPr="00196B2B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Pr="00196B2B">
        <w:rPr>
          <w:rFonts w:ascii="Times New Roman" w:eastAsia="Times New Roman" w:hAnsi="Times New Roman"/>
          <w:sz w:val="28"/>
          <w:szCs w:val="28"/>
        </w:rPr>
        <w:t xml:space="preserve">реализуются </w:t>
      </w:r>
      <w:r w:rsidR="001F3AB5" w:rsidRPr="00196B2B">
        <w:rPr>
          <w:rFonts w:ascii="Times New Roman" w:eastAsia="Times New Roman" w:hAnsi="Times New Roman"/>
          <w:sz w:val="28"/>
          <w:szCs w:val="28"/>
        </w:rPr>
        <w:t xml:space="preserve">различные </w:t>
      </w:r>
      <w:r w:rsidRPr="00196B2B">
        <w:rPr>
          <w:rFonts w:ascii="Times New Roman" w:eastAsia="Times New Roman" w:hAnsi="Times New Roman"/>
          <w:sz w:val="28"/>
          <w:szCs w:val="28"/>
        </w:rPr>
        <w:t>н</w:t>
      </w:r>
      <w:r w:rsidR="001F3AB5" w:rsidRPr="00196B2B">
        <w:rPr>
          <w:rFonts w:ascii="Times New Roman" w:eastAsia="Times New Roman" w:hAnsi="Times New Roman"/>
          <w:sz w:val="28"/>
          <w:szCs w:val="28"/>
        </w:rPr>
        <w:t xml:space="preserve">аправления инновационной работы. </w:t>
      </w:r>
    </w:p>
    <w:p w:rsidR="00720871" w:rsidRPr="00196B2B" w:rsidRDefault="001F3AB5" w:rsidP="00196B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B2B">
        <w:rPr>
          <w:rFonts w:ascii="Times New Roman" w:eastAsia="Times New Roman" w:hAnsi="Times New Roman"/>
          <w:sz w:val="28"/>
          <w:szCs w:val="28"/>
        </w:rPr>
        <w:t xml:space="preserve">Так, например, в </w:t>
      </w:r>
      <w:r w:rsidRPr="00196B2B">
        <w:rPr>
          <w:rFonts w:ascii="Times New Roman" w:eastAsia="Times New Roman" w:hAnsi="Times New Roman"/>
          <w:b/>
          <w:sz w:val="28"/>
          <w:szCs w:val="28"/>
        </w:rPr>
        <w:t xml:space="preserve">МБОУ «Каменская основная школа» </w:t>
      </w:r>
      <w:r w:rsidRPr="00196B2B">
        <w:rPr>
          <w:rFonts w:ascii="Times New Roman" w:eastAsia="Times New Roman" w:hAnsi="Times New Roman"/>
          <w:sz w:val="28"/>
          <w:szCs w:val="28"/>
        </w:rPr>
        <w:t>о</w:t>
      </w:r>
      <w:r w:rsidR="00A965B1" w:rsidRPr="00196B2B">
        <w:rPr>
          <w:rFonts w:ascii="Times New Roman" w:hAnsi="Times New Roman"/>
          <w:sz w:val="28"/>
          <w:szCs w:val="28"/>
        </w:rPr>
        <w:t>бразовательный и воспитательный процессы осуществляются в</w:t>
      </w:r>
      <w:r w:rsidR="007D0D3E" w:rsidRPr="00196B2B">
        <w:rPr>
          <w:rFonts w:ascii="Times New Roman" w:hAnsi="Times New Roman"/>
          <w:sz w:val="28"/>
          <w:szCs w:val="28"/>
        </w:rPr>
        <w:t xml:space="preserve"> системе развивающего обучения и </w:t>
      </w:r>
      <w:r w:rsidR="00A965B1" w:rsidRPr="00196B2B">
        <w:rPr>
          <w:rFonts w:ascii="Times New Roman" w:hAnsi="Times New Roman"/>
          <w:sz w:val="28"/>
          <w:szCs w:val="28"/>
        </w:rPr>
        <w:t>здоровьесбережения.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1842"/>
        <w:gridCol w:w="2268"/>
        <w:gridCol w:w="1808"/>
      </w:tblGrid>
      <w:tr w:rsidR="00720871" w:rsidRPr="009F14EC" w:rsidTr="00720871">
        <w:tc>
          <w:tcPr>
            <w:tcW w:w="3936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Название технологии</w:t>
            </w:r>
          </w:p>
        </w:tc>
        <w:tc>
          <w:tcPr>
            <w:tcW w:w="5918" w:type="dxa"/>
            <w:gridSpan w:val="3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Проценты учителей, использующих элементы технологий</w:t>
            </w:r>
          </w:p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2017- 2018            2018-2019          2019-2020</w:t>
            </w:r>
          </w:p>
        </w:tc>
      </w:tr>
      <w:tr w:rsidR="00720871" w:rsidRPr="009F14EC" w:rsidTr="00720871">
        <w:tc>
          <w:tcPr>
            <w:tcW w:w="3936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Развивающее обучение</w:t>
            </w:r>
          </w:p>
        </w:tc>
        <w:tc>
          <w:tcPr>
            <w:tcW w:w="1842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2268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08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720871" w:rsidRPr="009F14EC" w:rsidTr="00720871">
        <w:tc>
          <w:tcPr>
            <w:tcW w:w="3936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Разноуровневое обучение</w:t>
            </w:r>
          </w:p>
        </w:tc>
        <w:tc>
          <w:tcPr>
            <w:tcW w:w="1842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20871" w:rsidRPr="009F14EC" w:rsidTr="00720871">
        <w:trPr>
          <w:trHeight w:val="722"/>
        </w:trPr>
        <w:tc>
          <w:tcPr>
            <w:tcW w:w="3936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Использование игровых методов </w:t>
            </w:r>
          </w:p>
        </w:tc>
        <w:tc>
          <w:tcPr>
            <w:tcW w:w="1842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60%</w:t>
            </w:r>
          </w:p>
        </w:tc>
        <w:tc>
          <w:tcPr>
            <w:tcW w:w="2268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65%</w:t>
            </w:r>
          </w:p>
        </w:tc>
        <w:tc>
          <w:tcPr>
            <w:tcW w:w="1808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75%</w:t>
            </w:r>
          </w:p>
        </w:tc>
      </w:tr>
      <w:tr w:rsidR="00720871" w:rsidRPr="009F14EC" w:rsidTr="00720871">
        <w:tc>
          <w:tcPr>
            <w:tcW w:w="3936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 - коммуникационная</w:t>
            </w:r>
          </w:p>
        </w:tc>
        <w:tc>
          <w:tcPr>
            <w:tcW w:w="1842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40%</w:t>
            </w:r>
          </w:p>
        </w:tc>
        <w:tc>
          <w:tcPr>
            <w:tcW w:w="2268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60%</w:t>
            </w:r>
          </w:p>
        </w:tc>
        <w:tc>
          <w:tcPr>
            <w:tcW w:w="1808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90%</w:t>
            </w:r>
          </w:p>
        </w:tc>
      </w:tr>
      <w:tr w:rsidR="00720871" w:rsidRPr="009F14EC" w:rsidTr="00720871">
        <w:tc>
          <w:tcPr>
            <w:tcW w:w="3936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Здоровьесберегающие</w:t>
            </w:r>
          </w:p>
        </w:tc>
        <w:tc>
          <w:tcPr>
            <w:tcW w:w="1842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40%</w:t>
            </w:r>
          </w:p>
        </w:tc>
        <w:tc>
          <w:tcPr>
            <w:tcW w:w="2268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60%</w:t>
            </w:r>
          </w:p>
        </w:tc>
        <w:tc>
          <w:tcPr>
            <w:tcW w:w="1808" w:type="dxa"/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80%</w:t>
            </w:r>
          </w:p>
        </w:tc>
      </w:tr>
      <w:tr w:rsidR="00720871" w:rsidRPr="009F14EC" w:rsidTr="00720871">
        <w:trPr>
          <w:trHeight w:val="852"/>
        </w:trPr>
        <w:tc>
          <w:tcPr>
            <w:tcW w:w="3936" w:type="dxa"/>
            <w:tcBorders>
              <w:bottom w:val="single" w:sz="4" w:space="0" w:color="auto"/>
            </w:tcBorders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Технология исследовательской  </w:t>
            </w: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26%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60%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85%</w:t>
            </w:r>
          </w:p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20871" w:rsidRPr="009F14EC" w:rsidTr="00720871">
        <w:trPr>
          <w:trHeight w:val="1402"/>
        </w:trPr>
        <w:tc>
          <w:tcPr>
            <w:tcW w:w="3936" w:type="dxa"/>
            <w:tcBorders>
              <w:top w:val="single" w:sz="4" w:space="0" w:color="auto"/>
            </w:tcBorders>
          </w:tcPr>
          <w:p w:rsidR="00720871" w:rsidRPr="009F14EC" w:rsidRDefault="00720871" w:rsidP="0072087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Технология самосовершенствования личности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58%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0871" w:rsidRPr="009F14EC" w:rsidRDefault="00720871" w:rsidP="0072087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80%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14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85%</w:t>
            </w:r>
          </w:p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20871" w:rsidRPr="009F14EC" w:rsidRDefault="00720871" w:rsidP="007208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20871" w:rsidRPr="009F14EC" w:rsidRDefault="00720871" w:rsidP="0072087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20871" w:rsidRDefault="00720871" w:rsidP="00196B2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14EC">
        <w:rPr>
          <w:rFonts w:ascii="Times New Roman" w:hAnsi="Times New Roman"/>
          <w:color w:val="000000" w:themeColor="text1"/>
          <w:sz w:val="28"/>
          <w:szCs w:val="28"/>
        </w:rPr>
        <w:t xml:space="preserve">Планируемые результаты: каждому </w:t>
      </w:r>
      <w:r w:rsidR="00196B2B">
        <w:rPr>
          <w:rFonts w:ascii="Times New Roman" w:hAnsi="Times New Roman"/>
          <w:color w:val="000000" w:themeColor="text1"/>
          <w:sz w:val="28"/>
          <w:szCs w:val="28"/>
        </w:rPr>
        <w:t xml:space="preserve">педагогу </w:t>
      </w:r>
      <w:r w:rsidRPr="009F14EC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использовать в своей практике различные технологии развивающего обучения с целью </w:t>
      </w:r>
      <w:r w:rsidR="00196B2B">
        <w:rPr>
          <w:rFonts w:ascii="Times New Roman" w:hAnsi="Times New Roman"/>
          <w:color w:val="000000" w:themeColor="text1"/>
          <w:sz w:val="28"/>
          <w:szCs w:val="28"/>
        </w:rPr>
        <w:t xml:space="preserve">развития обучающихся и </w:t>
      </w:r>
      <w:r w:rsidRPr="009F14EC">
        <w:rPr>
          <w:rFonts w:ascii="Times New Roman" w:hAnsi="Times New Roman"/>
          <w:color w:val="000000" w:themeColor="text1"/>
          <w:sz w:val="28"/>
          <w:szCs w:val="28"/>
        </w:rPr>
        <w:t xml:space="preserve">повышения </w:t>
      </w:r>
      <w:r w:rsidR="00196B2B">
        <w:rPr>
          <w:rFonts w:ascii="Times New Roman" w:hAnsi="Times New Roman"/>
          <w:color w:val="000000" w:themeColor="text1"/>
          <w:sz w:val="28"/>
          <w:szCs w:val="28"/>
        </w:rPr>
        <w:t xml:space="preserve">у них </w:t>
      </w:r>
      <w:r w:rsidRPr="009F14EC">
        <w:rPr>
          <w:rFonts w:ascii="Times New Roman" w:hAnsi="Times New Roman"/>
          <w:color w:val="000000" w:themeColor="text1"/>
          <w:sz w:val="28"/>
          <w:szCs w:val="28"/>
        </w:rPr>
        <w:t>качества знаний</w:t>
      </w:r>
      <w:r w:rsidR="00196B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F14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0871" w:rsidRPr="00196B2B" w:rsidRDefault="001F3AB5" w:rsidP="00196B2B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196B2B">
        <w:rPr>
          <w:rFonts w:ascii="Times New Roman" w:hAnsi="Times New Roman"/>
          <w:sz w:val="28"/>
          <w:szCs w:val="28"/>
        </w:rPr>
        <w:t xml:space="preserve">В </w:t>
      </w:r>
      <w:r w:rsidRPr="00196B2B">
        <w:rPr>
          <w:rFonts w:ascii="Times New Roman" w:hAnsi="Times New Roman"/>
          <w:b/>
          <w:sz w:val="28"/>
          <w:szCs w:val="28"/>
        </w:rPr>
        <w:t>МБОУ «Кардымовская СШ»</w:t>
      </w:r>
      <w:r w:rsidRPr="00196B2B">
        <w:rPr>
          <w:rFonts w:ascii="Times New Roman" w:hAnsi="Times New Roman"/>
          <w:sz w:val="28"/>
          <w:szCs w:val="28"/>
        </w:rPr>
        <w:t xml:space="preserve"> </w:t>
      </w:r>
      <w:r w:rsidR="008C3376">
        <w:rPr>
          <w:rFonts w:ascii="Times New Roman" w:hAnsi="Times New Roman"/>
          <w:sz w:val="28"/>
          <w:szCs w:val="28"/>
        </w:rPr>
        <w:t xml:space="preserve">с </w:t>
      </w:r>
      <w:r w:rsidR="00720871" w:rsidRPr="00196B2B">
        <w:rPr>
          <w:rFonts w:ascii="Times New Roman" w:hAnsi="Times New Roman"/>
          <w:sz w:val="28"/>
          <w:szCs w:val="28"/>
        </w:rPr>
        <w:t xml:space="preserve">2015-2016 учебного года  открыта экспериментальная  площадка «Развитие творческой активности обучающихся во внеучебной деятельности с помощью проектной методики». </w:t>
      </w:r>
    </w:p>
    <w:p w:rsidR="00720871" w:rsidRPr="00196B2B" w:rsidRDefault="00720871" w:rsidP="00196B2B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196B2B">
        <w:rPr>
          <w:rFonts w:ascii="Times New Roman" w:hAnsi="Times New Roman"/>
          <w:sz w:val="28"/>
          <w:szCs w:val="28"/>
        </w:rPr>
        <w:t>Актуальность</w:t>
      </w:r>
      <w:r w:rsidR="008A4AAA">
        <w:rPr>
          <w:rFonts w:ascii="Times New Roman" w:hAnsi="Times New Roman"/>
          <w:sz w:val="28"/>
          <w:szCs w:val="28"/>
        </w:rPr>
        <w:t xml:space="preserve"> </w:t>
      </w:r>
      <w:r w:rsidR="008C3376">
        <w:rPr>
          <w:rFonts w:ascii="Times New Roman" w:hAnsi="Times New Roman"/>
          <w:sz w:val="28"/>
          <w:szCs w:val="28"/>
        </w:rPr>
        <w:t>создания экспериментальной площадки</w:t>
      </w:r>
      <w:r w:rsidRPr="00196B2B">
        <w:rPr>
          <w:rFonts w:ascii="Times New Roman" w:hAnsi="Times New Roman"/>
          <w:sz w:val="28"/>
          <w:szCs w:val="28"/>
        </w:rPr>
        <w:t xml:space="preserve">: возрастающая потребность общества в людях, способных творчески подходить к любым изменениям, нетрадиционно и качественно решать существующие проблемы, обусловлена ускорением темпов развития общества и, как следствие, необходимостью подготовки людей к жизни в быстро меняющихся условиях. </w:t>
      </w:r>
    </w:p>
    <w:p w:rsidR="00720871" w:rsidRPr="008A4AAA" w:rsidRDefault="00720871" w:rsidP="008A4AAA">
      <w:pPr>
        <w:pStyle w:val="a3"/>
        <w:autoSpaceDE w:val="0"/>
        <w:ind w:left="0" w:firstLine="708"/>
        <w:contextualSpacing/>
        <w:jc w:val="both"/>
        <w:rPr>
          <w:sz w:val="28"/>
          <w:szCs w:val="28"/>
        </w:rPr>
      </w:pPr>
      <w:r w:rsidRPr="008A4AAA">
        <w:rPr>
          <w:sz w:val="28"/>
          <w:szCs w:val="28"/>
        </w:rPr>
        <w:t xml:space="preserve">С 2017 года </w:t>
      </w:r>
      <w:r w:rsidR="008A4AAA">
        <w:rPr>
          <w:sz w:val="28"/>
          <w:szCs w:val="28"/>
        </w:rPr>
        <w:t xml:space="preserve">МБОУ «Кардымовская СШ» </w:t>
      </w:r>
      <w:r w:rsidRPr="008A4AAA">
        <w:rPr>
          <w:sz w:val="28"/>
          <w:szCs w:val="28"/>
        </w:rPr>
        <w:t>является «Образовательным центром поддержки и развития муниципальной системы образования муниципального образования «Кардымовский район» Смоленской области»</w:t>
      </w:r>
      <w:r w:rsidR="008A4AAA">
        <w:rPr>
          <w:sz w:val="28"/>
          <w:szCs w:val="28"/>
        </w:rPr>
        <w:t>, в которой о</w:t>
      </w:r>
      <w:r w:rsidRPr="008A4AAA">
        <w:rPr>
          <w:rFonts w:eastAsia="Calibri"/>
          <w:sz w:val="28"/>
          <w:szCs w:val="28"/>
        </w:rPr>
        <w:t xml:space="preserve">рганизованы консультирования педагогов по вопросам преподавания учебных предметов с целью повышения качества и результативности обучения школьников, в том числе </w:t>
      </w:r>
      <w:r w:rsidR="008C3376">
        <w:rPr>
          <w:rFonts w:eastAsia="Calibri"/>
          <w:sz w:val="28"/>
          <w:szCs w:val="28"/>
        </w:rPr>
        <w:t xml:space="preserve">с использованием </w:t>
      </w:r>
      <w:r w:rsidRPr="008A4AAA">
        <w:rPr>
          <w:rFonts w:eastAsia="Calibri"/>
          <w:sz w:val="28"/>
          <w:szCs w:val="28"/>
        </w:rPr>
        <w:t>дистанционного</w:t>
      </w:r>
      <w:r w:rsidR="008C3376">
        <w:rPr>
          <w:rFonts w:eastAsia="Calibri"/>
          <w:sz w:val="28"/>
          <w:szCs w:val="28"/>
        </w:rPr>
        <w:t xml:space="preserve"> и электронного обучения</w:t>
      </w:r>
      <w:r w:rsidRPr="008A4AAA">
        <w:rPr>
          <w:rFonts w:eastAsia="Calibri"/>
          <w:sz w:val="28"/>
          <w:szCs w:val="28"/>
        </w:rPr>
        <w:t xml:space="preserve">. </w:t>
      </w:r>
      <w:r w:rsidRPr="008A4AAA">
        <w:rPr>
          <w:sz w:val="28"/>
          <w:szCs w:val="28"/>
        </w:rPr>
        <w:t>В качестве форм научно-методической поддержки</w:t>
      </w:r>
      <w:r w:rsidR="008A4AAA">
        <w:rPr>
          <w:sz w:val="28"/>
          <w:szCs w:val="28"/>
        </w:rPr>
        <w:t xml:space="preserve"> в</w:t>
      </w:r>
      <w:r w:rsidRPr="008A4AAA">
        <w:rPr>
          <w:sz w:val="28"/>
          <w:szCs w:val="28"/>
        </w:rPr>
        <w:t xml:space="preserve"> </w:t>
      </w:r>
      <w:r w:rsidR="008C3376">
        <w:rPr>
          <w:sz w:val="28"/>
          <w:szCs w:val="28"/>
        </w:rPr>
        <w:t xml:space="preserve">течение 2019-2020 учебного года в </w:t>
      </w:r>
      <w:r w:rsidRPr="008A4AAA">
        <w:rPr>
          <w:sz w:val="28"/>
          <w:szCs w:val="28"/>
        </w:rPr>
        <w:t>школ</w:t>
      </w:r>
      <w:r w:rsidR="008A4AAA">
        <w:rPr>
          <w:sz w:val="28"/>
          <w:szCs w:val="28"/>
        </w:rPr>
        <w:t>е</w:t>
      </w:r>
      <w:r w:rsidRPr="008A4AAA">
        <w:rPr>
          <w:sz w:val="28"/>
          <w:szCs w:val="28"/>
        </w:rPr>
        <w:t xml:space="preserve"> были проведены: тематические педсоветы, заседания методических объединений, открытые уроки, мастер-классы, открытые мероприятия с приглашением педагогов других школ, посещение открытых мероприятий в других школах.</w:t>
      </w:r>
    </w:p>
    <w:p w:rsidR="00720871" w:rsidRPr="008A4AAA" w:rsidRDefault="004037CD" w:rsidP="008A4AAA">
      <w:pPr>
        <w:pStyle w:val="a3"/>
        <w:autoSpaceDE w:val="0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8A4AAA">
        <w:rPr>
          <w:sz w:val="28"/>
          <w:szCs w:val="28"/>
        </w:rPr>
        <w:t xml:space="preserve"> 2019-2020 учебном году </w:t>
      </w:r>
      <w:r w:rsidR="008C3376">
        <w:rPr>
          <w:sz w:val="28"/>
          <w:szCs w:val="28"/>
        </w:rPr>
        <w:t xml:space="preserve">в школе </w:t>
      </w:r>
      <w:r w:rsidR="008A4AAA">
        <w:rPr>
          <w:sz w:val="28"/>
          <w:szCs w:val="28"/>
        </w:rPr>
        <w:t>з</w:t>
      </w:r>
      <w:r w:rsidR="00720871" w:rsidRPr="008A4AAA">
        <w:rPr>
          <w:sz w:val="28"/>
          <w:szCs w:val="28"/>
        </w:rPr>
        <w:t>авершилась работа по внедрению в действие федерального государственного образовательного стандарта среднего общего образования в 11 классе.</w:t>
      </w:r>
      <w:r w:rsidR="008A4AAA">
        <w:rPr>
          <w:sz w:val="28"/>
          <w:szCs w:val="28"/>
        </w:rPr>
        <w:t xml:space="preserve"> </w:t>
      </w:r>
      <w:r w:rsidR="00720871" w:rsidRPr="008A4AAA">
        <w:rPr>
          <w:sz w:val="28"/>
          <w:szCs w:val="28"/>
        </w:rPr>
        <w:t>С целью реализации историко-культурного стандарта продолжается изучение учебников 1 линии УМК И. Л. Андреева, О. В. Волобуева. История (6-10) издательства «Дрофа».</w:t>
      </w:r>
    </w:p>
    <w:p w:rsidR="004037CD" w:rsidRPr="001C2EDC" w:rsidRDefault="00720871" w:rsidP="004037CD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8A4AAA">
        <w:rPr>
          <w:rFonts w:ascii="Times New Roman" w:hAnsi="Times New Roman"/>
          <w:sz w:val="28"/>
          <w:szCs w:val="28"/>
        </w:rPr>
        <w:t xml:space="preserve">В рамках </w:t>
      </w:r>
      <w:r w:rsidR="008A4AAA">
        <w:rPr>
          <w:rFonts w:ascii="Times New Roman" w:hAnsi="Times New Roman"/>
          <w:sz w:val="28"/>
          <w:szCs w:val="28"/>
        </w:rPr>
        <w:t xml:space="preserve">реализации </w:t>
      </w:r>
      <w:r w:rsidR="002C68C2" w:rsidRPr="008A4AAA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«Кардымовский район» </w:t>
      </w:r>
      <w:r w:rsidR="002C68C2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8A4AAA">
        <w:rPr>
          <w:rFonts w:ascii="Times New Roman" w:hAnsi="Times New Roman"/>
          <w:sz w:val="28"/>
          <w:szCs w:val="28"/>
        </w:rPr>
        <w:t xml:space="preserve">федерального проекта </w:t>
      </w:r>
      <w:r w:rsidR="002C68C2">
        <w:rPr>
          <w:rFonts w:ascii="Times New Roman" w:hAnsi="Times New Roman"/>
          <w:sz w:val="28"/>
          <w:szCs w:val="28"/>
        </w:rPr>
        <w:t xml:space="preserve">«Образование», регионального проекта </w:t>
      </w:r>
      <w:r w:rsidRPr="008A4AAA">
        <w:rPr>
          <w:rFonts w:ascii="Times New Roman" w:hAnsi="Times New Roman"/>
          <w:sz w:val="28"/>
          <w:szCs w:val="28"/>
        </w:rPr>
        <w:t xml:space="preserve">«Современная школа» </w:t>
      </w:r>
      <w:r w:rsidR="002C68C2">
        <w:rPr>
          <w:rFonts w:ascii="Times New Roman" w:hAnsi="Times New Roman"/>
          <w:sz w:val="28"/>
          <w:szCs w:val="28"/>
        </w:rPr>
        <w:t xml:space="preserve"> на базе</w:t>
      </w:r>
      <w:r w:rsidR="008A4AAA">
        <w:rPr>
          <w:rFonts w:ascii="Times New Roman" w:hAnsi="Times New Roman"/>
          <w:sz w:val="28"/>
          <w:szCs w:val="28"/>
        </w:rPr>
        <w:t xml:space="preserve"> МБОУ «Кардымовская СШ» </w:t>
      </w:r>
      <w:r w:rsidR="002C68C2" w:rsidRPr="002C68C2">
        <w:rPr>
          <w:rFonts w:ascii="Times New Roman" w:hAnsi="Times New Roman"/>
          <w:sz w:val="28"/>
          <w:szCs w:val="28"/>
        </w:rPr>
        <w:t xml:space="preserve"> </w:t>
      </w:r>
      <w:r w:rsidR="008A4AAA" w:rsidRPr="002C68C2">
        <w:rPr>
          <w:rFonts w:ascii="Times New Roman" w:hAnsi="Times New Roman"/>
          <w:sz w:val="28"/>
          <w:szCs w:val="28"/>
        </w:rPr>
        <w:t>открыт</w:t>
      </w:r>
      <w:r w:rsidRPr="002C68C2">
        <w:rPr>
          <w:rFonts w:ascii="Times New Roman" w:hAnsi="Times New Roman"/>
          <w:sz w:val="28"/>
          <w:szCs w:val="28"/>
        </w:rPr>
        <w:t xml:space="preserve"> </w:t>
      </w:r>
      <w:r w:rsidR="008C3376">
        <w:rPr>
          <w:rFonts w:ascii="Times New Roman" w:hAnsi="Times New Roman"/>
          <w:sz w:val="28"/>
          <w:szCs w:val="28"/>
        </w:rPr>
        <w:t>ц</w:t>
      </w:r>
      <w:r w:rsidRPr="002C68C2">
        <w:rPr>
          <w:rFonts w:ascii="Times New Roman" w:hAnsi="Times New Roman"/>
          <w:sz w:val="28"/>
          <w:szCs w:val="28"/>
        </w:rPr>
        <w:t>ентр образования цифрового и гуманитарного профиля «Точка роста»</w:t>
      </w:r>
      <w:r w:rsidR="002C68C2" w:rsidRPr="002C68C2">
        <w:rPr>
          <w:rFonts w:ascii="Times New Roman" w:hAnsi="Times New Roman"/>
          <w:sz w:val="28"/>
          <w:szCs w:val="28"/>
        </w:rPr>
        <w:t>, целью работы которого</w:t>
      </w:r>
      <w:r w:rsidR="002C68C2" w:rsidRPr="002C68C2">
        <w:rPr>
          <w:rFonts w:ascii="Times New Roman" w:hAnsi="Times New Roman"/>
          <w:color w:val="000000"/>
          <w:sz w:val="28"/>
          <w:szCs w:val="28"/>
        </w:rPr>
        <w:t xml:space="preserve"> является создание условий для внедрения на уровнях начального общего</w:t>
      </w:r>
      <w:r w:rsidR="002C68C2" w:rsidRPr="004037CD">
        <w:rPr>
          <w:rFonts w:ascii="Times New Roman" w:hAnsi="Times New Roman"/>
          <w:color w:val="000000"/>
          <w:sz w:val="28"/>
          <w:szCs w:val="28"/>
        </w:rPr>
        <w:t xml:space="preserve">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</w:t>
      </w:r>
      <w:r w:rsidR="002C68C2" w:rsidRPr="004037CD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профилей, обновление содержания и совершенствование методов обучения предметов </w:t>
      </w:r>
      <w:r w:rsidR="002C68C2" w:rsidRPr="001C2EDC">
        <w:rPr>
          <w:rFonts w:ascii="Times New Roman" w:hAnsi="Times New Roman"/>
          <w:color w:val="000000"/>
          <w:sz w:val="28"/>
          <w:szCs w:val="28"/>
        </w:rPr>
        <w:t>«Технология», «Информатика», «ОБЖ».</w:t>
      </w:r>
      <w:r w:rsidR="008C3376" w:rsidRPr="001C2EDC">
        <w:rPr>
          <w:rFonts w:ascii="Times New Roman" w:hAnsi="Times New Roman"/>
          <w:sz w:val="28"/>
          <w:szCs w:val="28"/>
        </w:rPr>
        <w:t xml:space="preserve"> </w:t>
      </w:r>
    </w:p>
    <w:p w:rsidR="001C2EDC" w:rsidRPr="001C2EDC" w:rsidRDefault="005C59CB" w:rsidP="004037CD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Style w:val="c6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1C2EDC">
        <w:rPr>
          <w:rFonts w:ascii="Times New Roman" w:hAnsi="Times New Roman"/>
          <w:bCs/>
          <w:color w:val="000000"/>
          <w:sz w:val="28"/>
          <w:szCs w:val="28"/>
        </w:rPr>
        <w:t xml:space="preserve"> 2019-2020 учебном году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1C2EDC" w:rsidRPr="001C2EDC">
        <w:rPr>
          <w:rFonts w:ascii="Times New Roman" w:hAnsi="Times New Roman"/>
          <w:bCs/>
          <w:color w:val="000000"/>
          <w:sz w:val="28"/>
          <w:szCs w:val="28"/>
        </w:rPr>
        <w:t xml:space="preserve">родолжил свою работу и </w:t>
      </w:r>
      <w:r w:rsidR="001C2EDC" w:rsidRPr="001C2EDC">
        <w:rPr>
          <w:rStyle w:val="c6"/>
          <w:rFonts w:ascii="Times New Roman" w:hAnsi="Times New Roman"/>
          <w:color w:val="000000"/>
          <w:sz w:val="28"/>
          <w:szCs w:val="28"/>
        </w:rPr>
        <w:t>информационно-библиотечный центр, созданный на базе МБОУ «Кардымовская СШ» в 2018 году.</w:t>
      </w:r>
    </w:p>
    <w:p w:rsidR="004037CD" w:rsidRPr="001C2EDC" w:rsidRDefault="001C2EDC" w:rsidP="001C2EDC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2EDC">
        <w:rPr>
          <w:rStyle w:val="c6"/>
          <w:rFonts w:ascii="Times New Roman" w:hAnsi="Times New Roman"/>
          <w:color w:val="000000"/>
          <w:sz w:val="28"/>
          <w:szCs w:val="28"/>
        </w:rPr>
        <w:t>Центр</w:t>
      </w:r>
      <w:r w:rsidRPr="001C2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предоставляет информацию, ресурсы и консультативную поддержку, способствуя социальной адаптации учащихся и создавая условия для самообразования и развития информационной культуры всех участников образовательного процесса. </w:t>
      </w:r>
      <w:r w:rsidRPr="001C2EDC">
        <w:rPr>
          <w:rFonts w:ascii="Times New Roman" w:hAnsi="Times New Roman"/>
          <w:bCs/>
          <w:color w:val="000000"/>
          <w:sz w:val="28"/>
          <w:szCs w:val="28"/>
        </w:rPr>
        <w:t>Работа данного центра стала наиболее востребованной при переходе школ</w:t>
      </w:r>
      <w:r w:rsidR="00BB0112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Pr="001C2E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037CD" w:rsidRPr="001C2EDC">
        <w:rPr>
          <w:rFonts w:ascii="Times New Roman" w:hAnsi="Times New Roman"/>
          <w:bCs/>
          <w:color w:val="000000"/>
          <w:sz w:val="28"/>
          <w:szCs w:val="28"/>
        </w:rPr>
        <w:t xml:space="preserve">на работу </w:t>
      </w:r>
      <w:r w:rsidR="00BB0112">
        <w:rPr>
          <w:rFonts w:ascii="Times New Roman" w:hAnsi="Times New Roman"/>
          <w:bCs/>
          <w:color w:val="000000"/>
          <w:sz w:val="28"/>
          <w:szCs w:val="28"/>
        </w:rPr>
        <w:t xml:space="preserve">с использованием электронного и </w:t>
      </w:r>
      <w:r w:rsidR="004037CD" w:rsidRPr="001C2EDC">
        <w:rPr>
          <w:rFonts w:ascii="Times New Roman" w:hAnsi="Times New Roman"/>
          <w:bCs/>
          <w:color w:val="000000"/>
          <w:sz w:val="28"/>
          <w:szCs w:val="28"/>
        </w:rPr>
        <w:t xml:space="preserve"> дистанционно</w:t>
      </w:r>
      <w:r w:rsidR="00BB0112">
        <w:rPr>
          <w:rFonts w:ascii="Times New Roman" w:hAnsi="Times New Roman"/>
          <w:bCs/>
          <w:color w:val="000000"/>
          <w:sz w:val="28"/>
          <w:szCs w:val="28"/>
        </w:rPr>
        <w:t>го обучения</w:t>
      </w:r>
      <w:r w:rsidR="004037CD" w:rsidRPr="001C2ED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C59CB" w:rsidRDefault="001F3AB5" w:rsidP="005C59CB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9CB">
        <w:rPr>
          <w:rFonts w:ascii="Times New Roman" w:hAnsi="Times New Roman" w:cs="Times New Roman"/>
          <w:sz w:val="28"/>
          <w:szCs w:val="28"/>
        </w:rPr>
        <w:t xml:space="preserve">В </w:t>
      </w:r>
      <w:r w:rsidRPr="005C59CB">
        <w:rPr>
          <w:rFonts w:ascii="Times New Roman" w:hAnsi="Times New Roman" w:cs="Times New Roman"/>
          <w:b/>
          <w:sz w:val="28"/>
          <w:szCs w:val="28"/>
        </w:rPr>
        <w:t>МБОУ «Соловьевская основная школа»</w:t>
      </w:r>
      <w:r w:rsidRPr="005C59CB">
        <w:rPr>
          <w:rFonts w:ascii="Times New Roman" w:hAnsi="Times New Roman" w:cs="Times New Roman"/>
          <w:sz w:val="28"/>
          <w:szCs w:val="28"/>
        </w:rPr>
        <w:t xml:space="preserve"> экспериментально-внедренческая  и инновационная работа школы была организована в рамках  присвоенного статуса участника муниципального эксперимента по теме «Конструирование комплексной культурно-образовательной среды сельской школы, позволяющей создать условия для получения качественного образования (приказ Отдела образования от 04.03.2016г. №030).</w:t>
      </w:r>
    </w:p>
    <w:p w:rsidR="005C59CB" w:rsidRPr="005C59CB" w:rsidRDefault="001F3AB5" w:rsidP="005C59CB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9CB">
        <w:rPr>
          <w:rFonts w:ascii="Times New Roman" w:hAnsi="Times New Roman" w:cs="Times New Roman"/>
          <w:sz w:val="28"/>
          <w:szCs w:val="28"/>
        </w:rPr>
        <w:t xml:space="preserve"> </w:t>
      </w:r>
      <w:r w:rsidR="005C59CB" w:rsidRPr="005C59CB">
        <w:rPr>
          <w:rFonts w:ascii="Times New Roman" w:hAnsi="Times New Roman" w:cs="Times New Roman"/>
          <w:sz w:val="28"/>
          <w:szCs w:val="28"/>
        </w:rPr>
        <w:t>В ноябре 2019 года опыт работы школы был обобщен на семинаре-практикуме «Конструирование комплексной культурно-образовательной среды сельской школы, позволяющей создать условия для получения качественного образования». Уровень проведения семинара был отмечен как высокий. Опыт работы школы рекомендован к распространению.</w:t>
      </w:r>
    </w:p>
    <w:p w:rsidR="005C59CB" w:rsidRPr="005C59CB" w:rsidRDefault="005C59CB" w:rsidP="005C5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9CB">
        <w:rPr>
          <w:rFonts w:ascii="Times New Roman" w:hAnsi="Times New Roman"/>
          <w:sz w:val="28"/>
          <w:szCs w:val="28"/>
        </w:rPr>
        <w:t xml:space="preserve"> В 2019-2020 учебном году коллектив школы продолжил работу по реализации на практике темы эксперимента. В 2019 году закончился срок реализации Программы развития школы на 2014-2019 годы. Перед коллективом школы стоит задача детального анализа результатов реализации программы и разработка новой концепции развития школы на 2020-2025 годы.</w:t>
      </w:r>
    </w:p>
    <w:p w:rsidR="005C59CB" w:rsidRPr="005C59CB" w:rsidRDefault="006A790B" w:rsidP="005C5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9CB">
        <w:rPr>
          <w:rFonts w:ascii="Times New Roman" w:hAnsi="Times New Roman"/>
          <w:sz w:val="28"/>
          <w:szCs w:val="28"/>
        </w:rPr>
        <w:t xml:space="preserve">Для обновления содержания образования, повышения качества знаний и интеллектуального уровня учащихся в </w:t>
      </w:r>
      <w:r w:rsidRPr="005C59CB">
        <w:rPr>
          <w:rFonts w:ascii="Times New Roman" w:hAnsi="Times New Roman"/>
          <w:b/>
          <w:sz w:val="28"/>
          <w:szCs w:val="28"/>
        </w:rPr>
        <w:t xml:space="preserve">МБОУ «Тюшинская СШ» </w:t>
      </w:r>
      <w:r w:rsidRPr="005C59CB">
        <w:rPr>
          <w:rFonts w:ascii="Times New Roman" w:hAnsi="Times New Roman"/>
          <w:sz w:val="28"/>
          <w:szCs w:val="28"/>
        </w:rPr>
        <w:t>реализуются следующие направления инновационной работы:</w:t>
      </w:r>
    </w:p>
    <w:p w:rsidR="005C59CB" w:rsidRPr="005C59CB" w:rsidRDefault="005C59CB" w:rsidP="005C59C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C59CB">
        <w:rPr>
          <w:rFonts w:ascii="Times New Roman" w:hAnsi="Times New Roman"/>
          <w:sz w:val="28"/>
          <w:szCs w:val="28"/>
        </w:rPr>
        <w:t>-  проведение уроков и подготовка учащимися домашних заданий с использованием ИКТ в системе работы педагогов  Хомутовой Ж.В., Козловой Р.В., Новиковой С.В., Гуловой Л.В.,   Стригачевой Т.Н., Никитина Е.А., Васиной М.В.., Кукаевой Н.Н., Новиковой Е.Н., Никитиной С.Н., Великопольской В.И.;</w:t>
      </w:r>
    </w:p>
    <w:p w:rsidR="005C59CB" w:rsidRPr="005C59CB" w:rsidRDefault="005C59CB" w:rsidP="005C59C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C59CB">
        <w:rPr>
          <w:rFonts w:ascii="Times New Roman" w:hAnsi="Times New Roman"/>
          <w:sz w:val="28"/>
          <w:szCs w:val="28"/>
        </w:rPr>
        <w:t xml:space="preserve">- использование электронных ресурсов для подготовки учащихся к олимпиадам, конкурсам, итоговой аттестации; </w:t>
      </w:r>
    </w:p>
    <w:p w:rsidR="005C59CB" w:rsidRPr="005C59CB" w:rsidRDefault="005C59CB" w:rsidP="005C59C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C59CB">
        <w:rPr>
          <w:rFonts w:ascii="Times New Roman" w:hAnsi="Times New Roman"/>
          <w:sz w:val="28"/>
          <w:szCs w:val="28"/>
        </w:rPr>
        <w:t>- проведение внеклассных мероприятий с использованием мультимедийного оборудования;</w:t>
      </w:r>
    </w:p>
    <w:p w:rsidR="005C59CB" w:rsidRPr="005C59CB" w:rsidRDefault="005C59CB" w:rsidP="005C59C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C59CB">
        <w:rPr>
          <w:rFonts w:ascii="Times New Roman" w:hAnsi="Times New Roman"/>
          <w:sz w:val="28"/>
          <w:szCs w:val="28"/>
        </w:rPr>
        <w:t>- введение ФГОС в 1-1</w:t>
      </w:r>
      <w:r>
        <w:rPr>
          <w:rFonts w:ascii="Times New Roman" w:hAnsi="Times New Roman"/>
          <w:sz w:val="28"/>
          <w:szCs w:val="28"/>
        </w:rPr>
        <w:t>1</w:t>
      </w:r>
      <w:r w:rsidRPr="005C59CB">
        <w:rPr>
          <w:rFonts w:ascii="Times New Roman" w:hAnsi="Times New Roman"/>
          <w:sz w:val="28"/>
          <w:szCs w:val="28"/>
        </w:rPr>
        <w:t xml:space="preserve"> классе;</w:t>
      </w:r>
    </w:p>
    <w:p w:rsidR="005C59CB" w:rsidRPr="005C59CB" w:rsidRDefault="005C59CB" w:rsidP="005C59C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C59CB">
        <w:rPr>
          <w:rFonts w:ascii="Times New Roman" w:hAnsi="Times New Roman"/>
          <w:sz w:val="28"/>
          <w:szCs w:val="28"/>
        </w:rPr>
        <w:t>- внедрение мониторинговой системы управления качеством образования (проведение различных анкетирований, опросов, диагностик) (школьный уровень);</w:t>
      </w:r>
    </w:p>
    <w:p w:rsidR="005C59CB" w:rsidRDefault="005C59CB" w:rsidP="005C59C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C59CB">
        <w:rPr>
          <w:rFonts w:ascii="Times New Roman" w:hAnsi="Times New Roman"/>
          <w:sz w:val="28"/>
          <w:szCs w:val="28"/>
        </w:rPr>
        <w:t>- внедрение проектной технологии (школьный уровень) в системе всех педагогов школы и подготовка итоговых проектов в 9 классе.</w:t>
      </w:r>
    </w:p>
    <w:p w:rsidR="005C59CB" w:rsidRDefault="005C59CB" w:rsidP="005C59C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5C59CB" w:rsidRPr="005C59CB" w:rsidRDefault="005C59CB" w:rsidP="005C59C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80311" w:rsidRPr="00C80311" w:rsidRDefault="0082251E" w:rsidP="00C80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311">
        <w:rPr>
          <w:rFonts w:ascii="Times New Roman" w:hAnsi="Times New Roman"/>
          <w:b/>
          <w:sz w:val="28"/>
          <w:szCs w:val="28"/>
        </w:rPr>
        <w:lastRenderedPageBreak/>
        <w:t xml:space="preserve">Анализ участия </w:t>
      </w:r>
      <w:r w:rsidR="00255C58" w:rsidRPr="00C80311">
        <w:rPr>
          <w:rFonts w:ascii="Times New Roman" w:hAnsi="Times New Roman"/>
          <w:b/>
          <w:sz w:val="28"/>
          <w:szCs w:val="28"/>
        </w:rPr>
        <w:t xml:space="preserve"> обучающихся </w:t>
      </w:r>
      <w:r w:rsidRPr="00C80311">
        <w:rPr>
          <w:rFonts w:ascii="Times New Roman" w:hAnsi="Times New Roman"/>
          <w:b/>
          <w:sz w:val="28"/>
          <w:szCs w:val="28"/>
        </w:rPr>
        <w:t xml:space="preserve">в муниципальном этапе Всероссийской олимпиады школьников </w:t>
      </w:r>
      <w:r w:rsidR="00255C58" w:rsidRPr="00C80311">
        <w:rPr>
          <w:rFonts w:ascii="Times New Roman" w:hAnsi="Times New Roman"/>
          <w:b/>
          <w:sz w:val="28"/>
          <w:szCs w:val="28"/>
        </w:rPr>
        <w:t xml:space="preserve"> </w:t>
      </w:r>
    </w:p>
    <w:p w:rsidR="00C80311" w:rsidRDefault="00255C58" w:rsidP="00C80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311">
        <w:rPr>
          <w:rStyle w:val="ab"/>
          <w:rFonts w:ascii="Times New Roman" w:hAnsi="Times New Roman"/>
          <w:i w:val="0"/>
          <w:sz w:val="28"/>
          <w:szCs w:val="28"/>
        </w:rPr>
        <w:t xml:space="preserve">Создание условий, обеспечивающих выявление и развитие способных и одаренных детей, реализацию их потенциальных возможностей, является одной из приоритетных социальных задач государства и общества. </w:t>
      </w:r>
      <w:r w:rsidRPr="00C80311">
        <w:rPr>
          <w:rFonts w:ascii="Times New Roman" w:hAnsi="Times New Roman"/>
          <w:sz w:val="28"/>
          <w:szCs w:val="28"/>
        </w:rPr>
        <w:t>В выявлении, развитии и поддержке одаренных детей Всероссийская олимпиада школьников занимает ведущее место. Олимпиада развивает у школьников интерес к предмету, формирует желание обращаться к различным источникам, словарям, справочной литературе.</w:t>
      </w:r>
    </w:p>
    <w:p w:rsidR="00255C58" w:rsidRPr="00C80311" w:rsidRDefault="00255C58" w:rsidP="00C80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311">
        <w:rPr>
          <w:rFonts w:ascii="Times New Roman" w:hAnsi="Times New Roman"/>
          <w:sz w:val="28"/>
          <w:szCs w:val="28"/>
        </w:rPr>
        <w:t>Муниципальная предметная олимпиада в 2019-2020 учебном году проводилась в период с 02 ноября по 15 декабря 2019 года по 16 предметам: математика, химия, мировая художественная культура, история, физика, география, технология, русский язык, биология, физическая культура, ОБЖ, информатика, обществознание, английский язык,  немецкий язык и литература.</w:t>
      </w:r>
    </w:p>
    <w:p w:rsidR="00C80311" w:rsidRDefault="00255C58" w:rsidP="00C803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80311">
        <w:rPr>
          <w:rFonts w:ascii="Times New Roman" w:hAnsi="Times New Roman"/>
          <w:sz w:val="28"/>
          <w:szCs w:val="28"/>
        </w:rPr>
        <w:t>По различным предметам в муниципальном этапе Всероссийской олимпиады школьников  приняли участие 140 обучающихся 7-11 классов из 7 общеобразовательных учреждений района.</w:t>
      </w:r>
    </w:p>
    <w:p w:rsidR="0082251E" w:rsidRDefault="00255C58" w:rsidP="00C803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80311">
        <w:rPr>
          <w:rFonts w:ascii="Times New Roman" w:hAnsi="Times New Roman"/>
          <w:sz w:val="28"/>
          <w:szCs w:val="28"/>
        </w:rPr>
        <w:t>Согласно протоколам жюри муниципального этапа Всероссийской олимпиады школьников победителями стали 26 обучающихся, призерами определены 58 обучающихся, из них 7 прошли рейтинговый отбор для участия в региональном этапе всероссийской олимпиады школьников по следующим предметам:  русский язык, обществознание, физическая культура, география.</w:t>
      </w:r>
    </w:p>
    <w:p w:rsidR="00C80311" w:rsidRPr="00C80311" w:rsidRDefault="00C80311" w:rsidP="00C803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2251E" w:rsidRPr="00255C58" w:rsidRDefault="0082251E" w:rsidP="008F2A78">
      <w:pPr>
        <w:pStyle w:val="a3"/>
        <w:ind w:left="720"/>
        <w:contextualSpacing/>
        <w:jc w:val="center"/>
        <w:rPr>
          <w:b/>
          <w:sz w:val="28"/>
          <w:szCs w:val="28"/>
        </w:rPr>
      </w:pPr>
      <w:r w:rsidRPr="00255C58">
        <w:rPr>
          <w:b/>
          <w:sz w:val="28"/>
          <w:szCs w:val="28"/>
        </w:rPr>
        <w:t>Участие обучающихся района в международных конкурсах</w:t>
      </w:r>
    </w:p>
    <w:p w:rsidR="0082251E" w:rsidRPr="00255C58" w:rsidRDefault="0082251E" w:rsidP="008F2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10031" w:type="dxa"/>
        <w:tblLook w:val="04A0"/>
      </w:tblPr>
      <w:tblGrid>
        <w:gridCol w:w="2625"/>
        <w:gridCol w:w="1418"/>
        <w:gridCol w:w="1418"/>
        <w:gridCol w:w="1418"/>
        <w:gridCol w:w="1418"/>
        <w:gridCol w:w="1734"/>
      </w:tblGrid>
      <w:tr w:rsidR="00A7564A" w:rsidRPr="00255C58" w:rsidTr="00A7564A">
        <w:tc>
          <w:tcPr>
            <w:tcW w:w="2625" w:type="dxa"/>
            <w:tcBorders>
              <w:tl2br w:val="single" w:sz="4" w:space="0" w:color="auto"/>
            </w:tcBorders>
          </w:tcPr>
          <w:p w:rsidR="00A7564A" w:rsidRPr="00255C58" w:rsidRDefault="00A7564A" w:rsidP="008F2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A7564A" w:rsidRPr="00255C58" w:rsidRDefault="00A7564A" w:rsidP="008F2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734" w:type="dxa"/>
          </w:tcPr>
          <w:p w:rsidR="00A7564A" w:rsidRPr="00255C58" w:rsidRDefault="00A7564A" w:rsidP="008F2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A7564A" w:rsidRPr="00255C58" w:rsidTr="00A7564A">
        <w:tc>
          <w:tcPr>
            <w:tcW w:w="2625" w:type="dxa"/>
          </w:tcPr>
          <w:p w:rsidR="00A7564A" w:rsidRPr="00255C58" w:rsidRDefault="00A7564A" w:rsidP="008F2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Кенгуру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34" w:type="dxa"/>
          </w:tcPr>
          <w:p w:rsidR="00A7564A" w:rsidRPr="00255C58" w:rsidRDefault="00255C58" w:rsidP="00B2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7564A" w:rsidRPr="00255C58" w:rsidTr="00A7564A">
        <w:tc>
          <w:tcPr>
            <w:tcW w:w="2625" w:type="dxa"/>
          </w:tcPr>
          <w:p w:rsidR="00A7564A" w:rsidRPr="00255C58" w:rsidRDefault="00A7564A" w:rsidP="008F2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Русский медвежонок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1734" w:type="dxa"/>
          </w:tcPr>
          <w:p w:rsidR="00A7564A" w:rsidRPr="00255C58" w:rsidRDefault="00B227E4" w:rsidP="00B2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</w:tr>
      <w:tr w:rsidR="00A7564A" w:rsidRPr="00255C58" w:rsidTr="00A7564A">
        <w:tc>
          <w:tcPr>
            <w:tcW w:w="2625" w:type="dxa"/>
          </w:tcPr>
          <w:p w:rsidR="00A7564A" w:rsidRPr="00255C58" w:rsidRDefault="00A7564A" w:rsidP="008F2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Золотое руно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734" w:type="dxa"/>
          </w:tcPr>
          <w:p w:rsidR="00A7564A" w:rsidRPr="00255C58" w:rsidRDefault="00B227E4" w:rsidP="00B2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</w:tr>
      <w:tr w:rsidR="00A7564A" w:rsidRPr="00255C58" w:rsidTr="00A7564A">
        <w:tc>
          <w:tcPr>
            <w:tcW w:w="2625" w:type="dxa"/>
          </w:tcPr>
          <w:p w:rsidR="00A7564A" w:rsidRPr="00255C58" w:rsidRDefault="00A7564A" w:rsidP="008F2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Кит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734" w:type="dxa"/>
          </w:tcPr>
          <w:p w:rsidR="00A7564A" w:rsidRPr="00255C58" w:rsidRDefault="00A7564A" w:rsidP="00B2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7</w:t>
            </w:r>
            <w:r w:rsidR="00B227E4" w:rsidRPr="00255C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7564A" w:rsidRPr="00255C58" w:rsidTr="00A7564A">
        <w:tc>
          <w:tcPr>
            <w:tcW w:w="2625" w:type="dxa"/>
          </w:tcPr>
          <w:p w:rsidR="00A7564A" w:rsidRPr="00255C58" w:rsidRDefault="00A7564A" w:rsidP="008F2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1734" w:type="dxa"/>
          </w:tcPr>
          <w:p w:rsidR="00A7564A" w:rsidRPr="00255C58" w:rsidRDefault="00B227E4" w:rsidP="00B2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</w:tr>
      <w:tr w:rsidR="00A7564A" w:rsidRPr="00255C58" w:rsidTr="00A7564A">
        <w:tc>
          <w:tcPr>
            <w:tcW w:w="2625" w:type="dxa"/>
          </w:tcPr>
          <w:p w:rsidR="00A7564A" w:rsidRPr="00255C58" w:rsidRDefault="00A7564A" w:rsidP="008F2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Британский бульдог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734" w:type="dxa"/>
          </w:tcPr>
          <w:p w:rsidR="00A7564A" w:rsidRPr="00255C58" w:rsidRDefault="00A7564A" w:rsidP="00B2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7</w:t>
            </w:r>
            <w:r w:rsidR="00B227E4" w:rsidRPr="00255C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7564A" w:rsidRPr="00255C58" w:rsidTr="00A7564A">
        <w:tc>
          <w:tcPr>
            <w:tcW w:w="2625" w:type="dxa"/>
          </w:tcPr>
          <w:p w:rsidR="00A7564A" w:rsidRPr="00255C58" w:rsidRDefault="00A7564A" w:rsidP="008F2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Астра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734" w:type="dxa"/>
          </w:tcPr>
          <w:p w:rsidR="00A7564A" w:rsidRPr="00255C58" w:rsidRDefault="00B227E4" w:rsidP="00B2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A7564A" w:rsidRPr="00255C58" w:rsidTr="00A7564A">
        <w:tc>
          <w:tcPr>
            <w:tcW w:w="2625" w:type="dxa"/>
          </w:tcPr>
          <w:p w:rsidR="00A7564A" w:rsidRPr="00255C58" w:rsidRDefault="00A7564A" w:rsidP="008F2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Пегас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734" w:type="dxa"/>
          </w:tcPr>
          <w:p w:rsidR="00A7564A" w:rsidRPr="00255C58" w:rsidRDefault="00A7564A" w:rsidP="00B2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18</w:t>
            </w:r>
            <w:r w:rsidR="00B227E4" w:rsidRPr="00255C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7564A" w:rsidRPr="00255C58" w:rsidTr="00A7564A">
        <w:tc>
          <w:tcPr>
            <w:tcW w:w="2625" w:type="dxa"/>
          </w:tcPr>
          <w:p w:rsidR="00A7564A" w:rsidRPr="00255C58" w:rsidRDefault="00A7564A" w:rsidP="008F2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Политоринг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1418" w:type="dxa"/>
          </w:tcPr>
          <w:p w:rsidR="00A7564A" w:rsidRPr="00255C58" w:rsidRDefault="00A7564A" w:rsidP="00720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186</w:t>
            </w:r>
            <w:bookmarkStart w:id="0" w:name="_GoBack"/>
            <w:bookmarkEnd w:id="0"/>
          </w:p>
        </w:tc>
        <w:tc>
          <w:tcPr>
            <w:tcW w:w="1734" w:type="dxa"/>
          </w:tcPr>
          <w:p w:rsidR="00A7564A" w:rsidRPr="00255C58" w:rsidRDefault="00A7564A" w:rsidP="00B2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C58">
              <w:rPr>
                <w:rFonts w:ascii="Times New Roman" w:hAnsi="Times New Roman"/>
                <w:sz w:val="28"/>
                <w:szCs w:val="28"/>
              </w:rPr>
              <w:t>29</w:t>
            </w:r>
            <w:r w:rsidR="00B227E4" w:rsidRPr="00255C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2251E" w:rsidRPr="0029061F" w:rsidRDefault="0082251E" w:rsidP="008F2A7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E610B" w:rsidRPr="0029061F" w:rsidRDefault="000E610B" w:rsidP="008F2A7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53F80" w:rsidRPr="00B93E7B" w:rsidRDefault="00AF56B5" w:rsidP="008F2A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3E7B">
        <w:rPr>
          <w:rFonts w:ascii="Times New Roman" w:hAnsi="Times New Roman"/>
          <w:b/>
          <w:sz w:val="28"/>
          <w:szCs w:val="28"/>
        </w:rPr>
        <w:t xml:space="preserve">Районная научно-практическая конференция обучающихся </w:t>
      </w:r>
      <w:r w:rsidR="00253F80" w:rsidRPr="00B93E7B">
        <w:rPr>
          <w:rFonts w:ascii="Times New Roman" w:hAnsi="Times New Roman"/>
          <w:b/>
          <w:sz w:val="28"/>
          <w:szCs w:val="28"/>
        </w:rPr>
        <w:t>8</w:t>
      </w:r>
      <w:r w:rsidRPr="00B93E7B">
        <w:rPr>
          <w:rFonts w:ascii="Times New Roman" w:hAnsi="Times New Roman"/>
          <w:b/>
          <w:sz w:val="28"/>
          <w:szCs w:val="28"/>
        </w:rPr>
        <w:t xml:space="preserve">-11 классов  </w:t>
      </w:r>
      <w:r w:rsidR="00253F80" w:rsidRPr="00B93E7B">
        <w:rPr>
          <w:rFonts w:ascii="Times New Roman" w:eastAsia="Times New Roman" w:hAnsi="Times New Roman"/>
          <w:b/>
          <w:sz w:val="28"/>
          <w:szCs w:val="28"/>
          <w:lang w:eastAsia="ru-RU"/>
        </w:rPr>
        <w:t>«Юность. Творчество. Поиск»</w:t>
      </w:r>
    </w:p>
    <w:p w:rsidR="00B93E7B" w:rsidRDefault="00B93E7B" w:rsidP="00B93E7B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53F80" w:rsidRPr="00B93E7B" w:rsidRDefault="00B93E7B" w:rsidP="00B93E7B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E7B">
        <w:rPr>
          <w:rFonts w:ascii="Times New Roman" w:hAnsi="Times New Roman"/>
          <w:sz w:val="28"/>
          <w:szCs w:val="28"/>
        </w:rPr>
        <w:t xml:space="preserve">На основании приказа Отдела образования </w:t>
      </w:r>
      <w:r>
        <w:rPr>
          <w:rFonts w:ascii="Times New Roman" w:hAnsi="Times New Roman"/>
          <w:sz w:val="28"/>
          <w:szCs w:val="28"/>
        </w:rPr>
        <w:t xml:space="preserve">Администрации МО «Кардымовский район» Смоленской области </w:t>
      </w:r>
      <w:r w:rsidRPr="00B93E7B">
        <w:rPr>
          <w:rFonts w:ascii="Times New Roman" w:hAnsi="Times New Roman"/>
          <w:sz w:val="28"/>
          <w:szCs w:val="28"/>
        </w:rPr>
        <w:t>от 14.02.2020 №</w:t>
      </w:r>
      <w:r w:rsidR="000E2206">
        <w:rPr>
          <w:rFonts w:ascii="Times New Roman" w:hAnsi="Times New Roman"/>
          <w:sz w:val="28"/>
          <w:szCs w:val="28"/>
        </w:rPr>
        <w:t xml:space="preserve"> </w:t>
      </w:r>
      <w:r w:rsidRPr="00B93E7B">
        <w:rPr>
          <w:rFonts w:ascii="Times New Roman" w:hAnsi="Times New Roman"/>
          <w:sz w:val="28"/>
          <w:szCs w:val="28"/>
        </w:rPr>
        <w:t xml:space="preserve">0024-п/обр «О </w:t>
      </w:r>
      <w:r w:rsidRPr="00B93E7B">
        <w:rPr>
          <w:rFonts w:ascii="Times New Roman" w:hAnsi="Times New Roman"/>
          <w:sz w:val="28"/>
          <w:szCs w:val="28"/>
        </w:rPr>
        <w:lastRenderedPageBreak/>
        <w:t xml:space="preserve">проведении районной научно-практической конференции «Юность. Творчество. Поиск» </w:t>
      </w:r>
      <w:r w:rsidRPr="000E2206">
        <w:rPr>
          <w:rFonts w:ascii="Times New Roman" w:hAnsi="Times New Roman"/>
          <w:b/>
          <w:sz w:val="28"/>
          <w:szCs w:val="28"/>
        </w:rPr>
        <w:t>27</w:t>
      </w:r>
      <w:r w:rsidRPr="00B93E7B">
        <w:rPr>
          <w:rFonts w:ascii="Times New Roman" w:hAnsi="Times New Roman"/>
          <w:sz w:val="28"/>
          <w:szCs w:val="28"/>
        </w:rPr>
        <w:t xml:space="preserve"> </w:t>
      </w:r>
      <w:r w:rsidR="00BD3242" w:rsidRPr="00B93E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марта 20</w:t>
      </w:r>
      <w:r w:rsidRPr="00B93E7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BD3242" w:rsidRPr="00B93E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BD3242" w:rsidRPr="00B93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3E7B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запланировано проведение </w:t>
      </w:r>
      <w:r w:rsidR="00BD3242" w:rsidRPr="00B93E7B">
        <w:rPr>
          <w:rFonts w:ascii="Times New Roman" w:eastAsia="Times New Roman" w:hAnsi="Times New Roman"/>
          <w:sz w:val="28"/>
          <w:szCs w:val="28"/>
          <w:lang w:eastAsia="ru-RU"/>
        </w:rPr>
        <w:t>районн</w:t>
      </w:r>
      <w:r w:rsidRPr="00B93E7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BD3242" w:rsidRPr="00B93E7B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научно-практическ</w:t>
      </w:r>
      <w:r w:rsidRPr="00B93E7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BD3242" w:rsidRPr="00B93E7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</w:t>
      </w:r>
      <w:r w:rsidRPr="00B93E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D3242" w:rsidRPr="00B93E7B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8-11 классов общеобразовательных учреждений Кардымовского района «Юность. Творчество. Поиск». </w:t>
      </w:r>
    </w:p>
    <w:p w:rsidR="00BD3242" w:rsidRPr="00B93E7B" w:rsidRDefault="00253F80" w:rsidP="008F2A78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E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D3242" w:rsidRPr="00B93E7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Конференция </w:t>
      </w:r>
      <w:r w:rsidR="00B93E7B" w:rsidRPr="00B93E7B">
        <w:rPr>
          <w:rFonts w:ascii="Times New Roman" w:eastAsia="Times New Roman" w:hAnsi="Times New Roman"/>
          <w:sz w:val="28"/>
          <w:szCs w:val="28"/>
          <w:lang w:eastAsia="ru-RU"/>
        </w:rPr>
        <w:t>проводится</w:t>
      </w:r>
      <w:r w:rsidR="00BD3242" w:rsidRPr="00B93E7B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в целях развития интеллектуальных и творческих способностей обучающихся, приобщени</w:t>
      </w:r>
      <w:r w:rsidR="000E220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D3242" w:rsidRPr="00B93E7B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 к исследовательской деятельности и демонстраци</w:t>
      </w:r>
      <w:r w:rsidR="000E220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D3242" w:rsidRPr="00B93E7B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лучших достижений обучающихся.</w:t>
      </w:r>
    </w:p>
    <w:p w:rsidR="005700E3" w:rsidRPr="000E2206" w:rsidRDefault="005700E3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E7B">
        <w:rPr>
          <w:rFonts w:ascii="Times New Roman" w:hAnsi="Times New Roman"/>
          <w:sz w:val="28"/>
          <w:szCs w:val="28"/>
        </w:rPr>
        <w:t xml:space="preserve">       </w:t>
      </w:r>
      <w:r w:rsidR="00B93E7B" w:rsidRPr="00B93E7B">
        <w:rPr>
          <w:rFonts w:ascii="Times New Roman" w:hAnsi="Times New Roman"/>
          <w:sz w:val="28"/>
          <w:szCs w:val="28"/>
        </w:rPr>
        <w:t>Н</w:t>
      </w:r>
      <w:r w:rsidRPr="00B93E7B">
        <w:rPr>
          <w:rFonts w:ascii="Times New Roman" w:hAnsi="Times New Roman"/>
          <w:sz w:val="28"/>
          <w:szCs w:val="28"/>
        </w:rPr>
        <w:t>а основании Положения о научно-практической конференции, где был определён порядок её проведения, в Оргкомитет поступило 1</w:t>
      </w:r>
      <w:r w:rsidR="00B93E7B" w:rsidRPr="00B93E7B">
        <w:rPr>
          <w:rFonts w:ascii="Times New Roman" w:hAnsi="Times New Roman"/>
          <w:sz w:val="28"/>
          <w:szCs w:val="28"/>
        </w:rPr>
        <w:t>7</w:t>
      </w:r>
      <w:r w:rsidRPr="00B93E7B">
        <w:rPr>
          <w:rFonts w:ascii="Times New Roman" w:hAnsi="Times New Roman"/>
          <w:sz w:val="28"/>
          <w:szCs w:val="28"/>
        </w:rPr>
        <w:t xml:space="preserve"> исследовательских работ обучающихся из </w:t>
      </w:r>
      <w:r w:rsidR="00253F80" w:rsidRPr="00B93E7B">
        <w:rPr>
          <w:rFonts w:ascii="Times New Roman" w:hAnsi="Times New Roman"/>
          <w:sz w:val="28"/>
          <w:szCs w:val="28"/>
        </w:rPr>
        <w:t>МБОУ «Кардымовская СШ» (</w:t>
      </w:r>
      <w:r w:rsidR="00B93E7B" w:rsidRPr="00B93E7B">
        <w:rPr>
          <w:rFonts w:ascii="Times New Roman" w:hAnsi="Times New Roman"/>
          <w:sz w:val="28"/>
          <w:szCs w:val="28"/>
        </w:rPr>
        <w:t>8</w:t>
      </w:r>
      <w:r w:rsidR="00253F80" w:rsidRPr="00B93E7B">
        <w:rPr>
          <w:rFonts w:ascii="Times New Roman" w:hAnsi="Times New Roman"/>
          <w:sz w:val="28"/>
          <w:szCs w:val="28"/>
        </w:rPr>
        <w:t xml:space="preserve">), </w:t>
      </w:r>
      <w:r w:rsidRPr="00B93E7B">
        <w:rPr>
          <w:rFonts w:ascii="Times New Roman" w:hAnsi="Times New Roman"/>
          <w:sz w:val="28"/>
          <w:szCs w:val="28"/>
        </w:rPr>
        <w:t>МБОУ «Тирянская ОШ» (</w:t>
      </w:r>
      <w:r w:rsidR="00B93E7B" w:rsidRPr="00B93E7B">
        <w:rPr>
          <w:rFonts w:ascii="Times New Roman" w:hAnsi="Times New Roman"/>
          <w:sz w:val="28"/>
          <w:szCs w:val="28"/>
        </w:rPr>
        <w:t>2</w:t>
      </w:r>
      <w:r w:rsidRPr="00B93E7B">
        <w:rPr>
          <w:rFonts w:ascii="Times New Roman" w:hAnsi="Times New Roman"/>
          <w:sz w:val="28"/>
          <w:szCs w:val="28"/>
        </w:rPr>
        <w:t>),   МБОУ «Соловьевская ОШ» (</w:t>
      </w:r>
      <w:r w:rsidR="00F871C8" w:rsidRPr="00B93E7B">
        <w:rPr>
          <w:rFonts w:ascii="Times New Roman" w:hAnsi="Times New Roman"/>
          <w:sz w:val="28"/>
          <w:szCs w:val="28"/>
        </w:rPr>
        <w:t>2</w:t>
      </w:r>
      <w:r w:rsidR="002D5A40" w:rsidRPr="00B93E7B">
        <w:rPr>
          <w:rFonts w:ascii="Times New Roman" w:hAnsi="Times New Roman"/>
          <w:sz w:val="28"/>
          <w:szCs w:val="28"/>
        </w:rPr>
        <w:t>), Шестаковского филиала МБОУ «Соловьевская ОШ» (</w:t>
      </w:r>
      <w:r w:rsidR="00F871C8" w:rsidRPr="00B93E7B">
        <w:rPr>
          <w:rFonts w:ascii="Times New Roman" w:hAnsi="Times New Roman"/>
          <w:sz w:val="28"/>
          <w:szCs w:val="28"/>
        </w:rPr>
        <w:t>3</w:t>
      </w:r>
      <w:r w:rsidR="00B93E7B" w:rsidRPr="00B93E7B">
        <w:rPr>
          <w:rFonts w:ascii="Times New Roman" w:hAnsi="Times New Roman"/>
          <w:sz w:val="28"/>
          <w:szCs w:val="28"/>
        </w:rPr>
        <w:t>), МБОУ «Каменская основная школа» (1), МБОУ «Шокинская школа» (1).</w:t>
      </w:r>
    </w:p>
    <w:p w:rsidR="00471ADE" w:rsidRPr="000E2206" w:rsidRDefault="00253F80" w:rsidP="000E2206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61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</w:t>
      </w:r>
      <w:r w:rsidR="00BD3242" w:rsidRPr="000E2206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готовили работы по </w:t>
      </w:r>
      <w:r w:rsidR="000E2206" w:rsidRPr="000E220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D3242" w:rsidRPr="000E220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направлениям: «</w:t>
      </w:r>
      <w:r w:rsidRPr="000E2206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2D5A40" w:rsidRPr="000E2206">
        <w:rPr>
          <w:rFonts w:ascii="Times New Roman" w:eastAsia="Times New Roman" w:hAnsi="Times New Roman"/>
          <w:sz w:val="28"/>
          <w:szCs w:val="28"/>
          <w:lang w:eastAsia="ru-RU"/>
        </w:rPr>
        <w:t>изико-математические науки», «гуманитарные науки», «естественные науки»,</w:t>
      </w:r>
      <w:r w:rsidR="00BD3242" w:rsidRPr="000E22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220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D5A40" w:rsidRPr="000E2206">
        <w:rPr>
          <w:rFonts w:ascii="Times New Roman" w:eastAsia="Times New Roman" w:hAnsi="Times New Roman"/>
          <w:sz w:val="28"/>
          <w:szCs w:val="28"/>
          <w:lang w:eastAsia="ru-RU"/>
        </w:rPr>
        <w:t>история</w:t>
      </w:r>
      <w:r w:rsidRPr="000E220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E2206" w:rsidRPr="000E2206">
        <w:rPr>
          <w:rFonts w:ascii="Times New Roman" w:eastAsia="Times New Roman" w:hAnsi="Times New Roman"/>
          <w:sz w:val="28"/>
          <w:szCs w:val="28"/>
          <w:lang w:eastAsia="ru-RU"/>
        </w:rPr>
        <w:t>, «краеведение»</w:t>
      </w:r>
      <w:r w:rsidR="002D5A40" w:rsidRPr="000E22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D3242" w:rsidRPr="000E220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проводили научные исследования, опросы и опыты. </w:t>
      </w:r>
    </w:p>
    <w:tbl>
      <w:tblPr>
        <w:tblStyle w:val="af3"/>
        <w:tblW w:w="10206" w:type="dxa"/>
        <w:tblInd w:w="108" w:type="dxa"/>
        <w:tblLayout w:type="fixed"/>
        <w:tblLook w:val="04A0"/>
      </w:tblPr>
      <w:tblGrid>
        <w:gridCol w:w="709"/>
        <w:gridCol w:w="2126"/>
        <w:gridCol w:w="1418"/>
        <w:gridCol w:w="1701"/>
        <w:gridCol w:w="2268"/>
        <w:gridCol w:w="1984"/>
      </w:tblGrid>
      <w:tr w:rsidR="000E2206" w:rsidRPr="00A85978" w:rsidTr="000E2206">
        <w:trPr>
          <w:trHeight w:val="873"/>
        </w:trPr>
        <w:tc>
          <w:tcPr>
            <w:tcW w:w="709" w:type="dxa"/>
          </w:tcPr>
          <w:p w:rsidR="00471ADE" w:rsidRPr="00A85978" w:rsidRDefault="00471ADE" w:rsidP="00AC5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978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A859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A8597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471ADE" w:rsidRPr="00A85978" w:rsidRDefault="00471ADE" w:rsidP="00AC5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978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418" w:type="dxa"/>
          </w:tcPr>
          <w:p w:rsidR="00471ADE" w:rsidRPr="00A85978" w:rsidRDefault="00471ADE" w:rsidP="00AC5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978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  <w:p w:rsidR="00471ADE" w:rsidRPr="00A85978" w:rsidRDefault="00471ADE" w:rsidP="00AC5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978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701" w:type="dxa"/>
          </w:tcPr>
          <w:p w:rsidR="00471ADE" w:rsidRPr="00A85978" w:rsidRDefault="00471ADE" w:rsidP="000E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5978">
              <w:rPr>
                <w:rFonts w:ascii="Times New Roman" w:hAnsi="Times New Roman"/>
                <w:b/>
                <w:sz w:val="24"/>
                <w:szCs w:val="24"/>
              </w:rPr>
              <w:t>Наименование  ОУ</w:t>
            </w:r>
          </w:p>
        </w:tc>
        <w:tc>
          <w:tcPr>
            <w:tcW w:w="2268" w:type="dxa"/>
          </w:tcPr>
          <w:p w:rsidR="00471ADE" w:rsidRPr="00A85978" w:rsidRDefault="00471ADE" w:rsidP="00AC5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978">
              <w:rPr>
                <w:rFonts w:ascii="Times New Roman" w:hAnsi="Times New Roman"/>
                <w:b/>
                <w:sz w:val="24"/>
                <w:szCs w:val="24"/>
              </w:rPr>
              <w:t xml:space="preserve">Тема работы          </w:t>
            </w:r>
          </w:p>
        </w:tc>
        <w:tc>
          <w:tcPr>
            <w:tcW w:w="1984" w:type="dxa"/>
          </w:tcPr>
          <w:p w:rsidR="00471ADE" w:rsidRPr="00A85978" w:rsidRDefault="00471ADE" w:rsidP="00AC5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978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471ADE" w:rsidRPr="00145B4C" w:rsidTr="000E2206">
        <w:trPr>
          <w:trHeight w:val="1410"/>
        </w:trPr>
        <w:tc>
          <w:tcPr>
            <w:tcW w:w="709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Физико-математические науки или Гуманитарное</w:t>
            </w:r>
          </w:p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71ADE" w:rsidRPr="00D85387" w:rsidRDefault="00471ADE" w:rsidP="00AC5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 xml:space="preserve">Быкова Екатерина, 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 xml:space="preserve">9  класс 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 xml:space="preserve"> Шестаковский филиал МБОУ «Соловьевская основная школа»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ADE" w:rsidRPr="00D85387" w:rsidRDefault="00471ADE" w:rsidP="00AC5414">
            <w:pPr>
              <w:ind w:left="176" w:hanging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«Кот Василий как объект исследования физики»</w:t>
            </w:r>
          </w:p>
        </w:tc>
        <w:tc>
          <w:tcPr>
            <w:tcW w:w="1984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Коротаева А.А.</w:t>
            </w:r>
          </w:p>
        </w:tc>
      </w:tr>
      <w:tr w:rsidR="00471ADE" w:rsidRPr="00145B4C" w:rsidTr="000E2206">
        <w:trPr>
          <w:trHeight w:val="435"/>
        </w:trPr>
        <w:tc>
          <w:tcPr>
            <w:tcW w:w="709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3119" w:type="dxa"/>
            <w:gridSpan w:val="2"/>
          </w:tcPr>
          <w:p w:rsidR="00471ADE" w:rsidRPr="00D85387" w:rsidRDefault="00471ADE" w:rsidP="00AC5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>Силина Карина,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5387">
              <w:rPr>
                <w:rFonts w:ascii="Times New Roman" w:hAnsi="Times New Roman"/>
                <w:sz w:val="24"/>
                <w:szCs w:val="24"/>
              </w:rPr>
              <w:t>8 класс «Б»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2268" w:type="dxa"/>
          </w:tcPr>
          <w:p w:rsidR="00471ADE" w:rsidRPr="00D85387" w:rsidRDefault="00471ADE" w:rsidP="00AC5414">
            <w:pPr>
              <w:ind w:left="176" w:hanging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«Аномальные свойства воды»</w:t>
            </w:r>
          </w:p>
        </w:tc>
        <w:tc>
          <w:tcPr>
            <w:tcW w:w="1984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Филипенко И.В.</w:t>
            </w:r>
          </w:p>
        </w:tc>
      </w:tr>
      <w:tr w:rsidR="00471ADE" w:rsidRPr="00145B4C" w:rsidTr="000E2206">
        <w:trPr>
          <w:trHeight w:val="930"/>
        </w:trPr>
        <w:tc>
          <w:tcPr>
            <w:tcW w:w="709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3119" w:type="dxa"/>
            <w:gridSpan w:val="2"/>
          </w:tcPr>
          <w:p w:rsidR="00471ADE" w:rsidRPr="00D85387" w:rsidRDefault="00471ADE" w:rsidP="00AC5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>Зеленецкий Вадим,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538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2268" w:type="dxa"/>
          </w:tcPr>
          <w:p w:rsidR="00471ADE" w:rsidRPr="00D85387" w:rsidRDefault="00471ADE" w:rsidP="00AC5414">
            <w:pPr>
              <w:ind w:left="176" w:hanging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«Излучение компьютера. Его влияние на здоровье человека»</w:t>
            </w:r>
          </w:p>
        </w:tc>
        <w:tc>
          <w:tcPr>
            <w:tcW w:w="1984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Филипенко И.В.</w:t>
            </w:r>
          </w:p>
        </w:tc>
      </w:tr>
      <w:tr w:rsidR="00471ADE" w:rsidRPr="00145B4C" w:rsidTr="000E2206">
        <w:trPr>
          <w:trHeight w:val="1189"/>
        </w:trPr>
        <w:tc>
          <w:tcPr>
            <w:tcW w:w="709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Естественные  науки</w:t>
            </w:r>
          </w:p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71ADE" w:rsidRPr="00D85387" w:rsidRDefault="00471ADE" w:rsidP="00AC54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 xml:space="preserve">Волчок Анна, </w:t>
            </w: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>Ошлакова Валерия</w:t>
            </w: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8  класс</w:t>
            </w: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МБОУ «Шокинская школа»</w:t>
            </w:r>
          </w:p>
        </w:tc>
        <w:tc>
          <w:tcPr>
            <w:tcW w:w="2268" w:type="dxa"/>
          </w:tcPr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«Использование бумажной хроматографии для определения железа во фруктовых соках»</w:t>
            </w:r>
          </w:p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Емельянова Е.В.</w:t>
            </w:r>
          </w:p>
        </w:tc>
      </w:tr>
      <w:tr w:rsidR="00471ADE" w:rsidRPr="00145B4C" w:rsidTr="000E2206">
        <w:trPr>
          <w:trHeight w:val="1125"/>
        </w:trPr>
        <w:tc>
          <w:tcPr>
            <w:tcW w:w="709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Естественные  науки</w:t>
            </w:r>
          </w:p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</w:tcPr>
          <w:p w:rsidR="00471ADE" w:rsidRPr="00D85387" w:rsidRDefault="00471ADE" w:rsidP="00AC54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 xml:space="preserve">Панкова Алена,  </w:t>
            </w: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5387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 xml:space="preserve"> МБОУ «Соловьевская основная школа»</w:t>
            </w:r>
          </w:p>
        </w:tc>
        <w:tc>
          <w:tcPr>
            <w:tcW w:w="2268" w:type="dxa"/>
          </w:tcPr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«Пять причин посетить Грецию»</w:t>
            </w: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Решетова С.Е.</w:t>
            </w:r>
          </w:p>
        </w:tc>
      </w:tr>
      <w:tr w:rsidR="00471ADE" w:rsidRPr="00145B4C" w:rsidTr="000E2206">
        <w:trPr>
          <w:trHeight w:val="975"/>
        </w:trPr>
        <w:tc>
          <w:tcPr>
            <w:tcW w:w="709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Естественные  науки</w:t>
            </w:r>
          </w:p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71ADE" w:rsidRPr="00D85387" w:rsidRDefault="00471ADE" w:rsidP="00AC54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 xml:space="preserve">Чебакова Инна,  </w:t>
            </w: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D8538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 xml:space="preserve"> МБОУ «Тирянская ОШ»</w:t>
            </w:r>
          </w:p>
        </w:tc>
        <w:tc>
          <w:tcPr>
            <w:tcW w:w="2268" w:type="dxa"/>
          </w:tcPr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«Взаимосвязь между папиллярными узорами на пальцах рук со способностями человека»</w:t>
            </w:r>
          </w:p>
        </w:tc>
        <w:tc>
          <w:tcPr>
            <w:tcW w:w="1984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Кастрикина А.А.</w:t>
            </w:r>
          </w:p>
        </w:tc>
      </w:tr>
      <w:tr w:rsidR="00471ADE" w:rsidRPr="00145B4C" w:rsidTr="000E2206">
        <w:trPr>
          <w:trHeight w:val="345"/>
        </w:trPr>
        <w:tc>
          <w:tcPr>
            <w:tcW w:w="709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Естественные  науки</w:t>
            </w:r>
          </w:p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71ADE" w:rsidRPr="00D85387" w:rsidRDefault="00471ADE" w:rsidP="00AC54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>Максимова Полина,</w:t>
            </w: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2268" w:type="dxa"/>
          </w:tcPr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 xml:space="preserve">«Энергетик   </w:t>
            </w:r>
            <w:r w:rsidRPr="00D853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 </w:t>
            </w:r>
            <w:r w:rsidRPr="00D85387">
              <w:rPr>
                <w:rFonts w:ascii="Times New Roman" w:hAnsi="Times New Roman"/>
                <w:sz w:val="24"/>
                <w:szCs w:val="24"/>
              </w:rPr>
              <w:t>подросток»</w:t>
            </w:r>
          </w:p>
        </w:tc>
        <w:tc>
          <w:tcPr>
            <w:tcW w:w="1984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Баранова М.А.</w:t>
            </w:r>
          </w:p>
        </w:tc>
      </w:tr>
      <w:tr w:rsidR="00471ADE" w:rsidRPr="00145B4C" w:rsidTr="000E2206">
        <w:trPr>
          <w:trHeight w:val="504"/>
        </w:trPr>
        <w:tc>
          <w:tcPr>
            <w:tcW w:w="709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Естественные  науки</w:t>
            </w:r>
          </w:p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</w:tcPr>
          <w:p w:rsidR="00471ADE" w:rsidRPr="00D85387" w:rsidRDefault="00471ADE" w:rsidP="00AC54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>Зырянова Евгения,</w:t>
            </w: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2268" w:type="dxa"/>
          </w:tcPr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«Крапива – чудо природы»</w:t>
            </w:r>
          </w:p>
        </w:tc>
        <w:tc>
          <w:tcPr>
            <w:tcW w:w="1984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Баранова М.А.</w:t>
            </w:r>
          </w:p>
        </w:tc>
      </w:tr>
      <w:tr w:rsidR="00471ADE" w:rsidRPr="00145B4C" w:rsidTr="000E2206">
        <w:trPr>
          <w:trHeight w:val="585"/>
        </w:trPr>
        <w:tc>
          <w:tcPr>
            <w:tcW w:w="709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Естественные  науки</w:t>
            </w:r>
          </w:p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71ADE" w:rsidRPr="00D85387" w:rsidRDefault="00471ADE" w:rsidP="00AC54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>Куксенкова Валерия,</w:t>
            </w: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2268" w:type="dxa"/>
          </w:tcPr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«Такой знакомый, незнакомый чай»</w:t>
            </w:r>
          </w:p>
        </w:tc>
        <w:tc>
          <w:tcPr>
            <w:tcW w:w="1984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Баранова М.А.</w:t>
            </w:r>
          </w:p>
        </w:tc>
      </w:tr>
      <w:tr w:rsidR="00471ADE" w:rsidRPr="00145B4C" w:rsidTr="000E2206">
        <w:trPr>
          <w:trHeight w:val="496"/>
        </w:trPr>
        <w:tc>
          <w:tcPr>
            <w:tcW w:w="709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gridSpan w:val="2"/>
          </w:tcPr>
          <w:p w:rsidR="00471ADE" w:rsidRPr="00D85387" w:rsidRDefault="00471ADE" w:rsidP="00AC5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 xml:space="preserve">Короленко Анастасия, 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 xml:space="preserve">9 класс, 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«Георгиевская лента – символ Победы»</w:t>
            </w:r>
          </w:p>
        </w:tc>
        <w:tc>
          <w:tcPr>
            <w:tcW w:w="1984" w:type="dxa"/>
          </w:tcPr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Аношенкова С.С.</w:t>
            </w:r>
          </w:p>
        </w:tc>
      </w:tr>
      <w:tr w:rsidR="00471ADE" w:rsidRPr="00145B4C" w:rsidTr="000E2206">
        <w:trPr>
          <w:trHeight w:val="912"/>
        </w:trPr>
        <w:tc>
          <w:tcPr>
            <w:tcW w:w="709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Краеведческое</w:t>
            </w:r>
          </w:p>
        </w:tc>
        <w:tc>
          <w:tcPr>
            <w:tcW w:w="3119" w:type="dxa"/>
            <w:gridSpan w:val="2"/>
          </w:tcPr>
          <w:p w:rsidR="00471ADE" w:rsidRPr="00D85387" w:rsidRDefault="00471ADE" w:rsidP="00AC5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>Полякова Олеся,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 xml:space="preserve">Белякова Виктория 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 xml:space="preserve">9 класс «А», 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2268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«Шитиков Михаил Акимович»</w:t>
            </w:r>
          </w:p>
        </w:tc>
        <w:tc>
          <w:tcPr>
            <w:tcW w:w="1984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Нестерова Е.Ф.</w:t>
            </w:r>
          </w:p>
        </w:tc>
      </w:tr>
      <w:tr w:rsidR="00471ADE" w:rsidRPr="00145B4C" w:rsidTr="000E2206">
        <w:trPr>
          <w:trHeight w:val="599"/>
        </w:trPr>
        <w:tc>
          <w:tcPr>
            <w:tcW w:w="709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Краеведческое</w:t>
            </w:r>
          </w:p>
        </w:tc>
        <w:tc>
          <w:tcPr>
            <w:tcW w:w="3119" w:type="dxa"/>
            <w:gridSpan w:val="2"/>
          </w:tcPr>
          <w:p w:rsidR="00471ADE" w:rsidRPr="00D85387" w:rsidRDefault="00471ADE" w:rsidP="00AC5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>Пермитина Анастасия,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 xml:space="preserve">Кузнецова Юлия 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 xml:space="preserve">9 класс, 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МБОУ «Каменская основная школа»</w:t>
            </w:r>
          </w:p>
        </w:tc>
        <w:tc>
          <w:tcPr>
            <w:tcW w:w="2268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«Дорогами войны»</w:t>
            </w:r>
          </w:p>
        </w:tc>
        <w:tc>
          <w:tcPr>
            <w:tcW w:w="1984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Ковалева Т.Л.</w:t>
            </w:r>
          </w:p>
        </w:tc>
      </w:tr>
      <w:tr w:rsidR="00471ADE" w:rsidRPr="00145B4C" w:rsidTr="000E2206">
        <w:trPr>
          <w:trHeight w:val="555"/>
        </w:trPr>
        <w:tc>
          <w:tcPr>
            <w:tcW w:w="709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Гуманитарные науки</w:t>
            </w:r>
          </w:p>
        </w:tc>
        <w:tc>
          <w:tcPr>
            <w:tcW w:w="3119" w:type="dxa"/>
            <w:gridSpan w:val="2"/>
          </w:tcPr>
          <w:p w:rsidR="00471ADE" w:rsidRPr="00D85387" w:rsidRDefault="00471ADE" w:rsidP="00AC5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 xml:space="preserve">Буренкова Елизавета, 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 xml:space="preserve">9  класс, 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МБОУ «Соловьевская основная школа»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«История создания военно-мемориального комплекса «Богородицкое поле»</w:t>
            </w:r>
          </w:p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Буренкова О.В.</w:t>
            </w:r>
          </w:p>
        </w:tc>
      </w:tr>
      <w:tr w:rsidR="00471ADE" w:rsidRPr="00145B4C" w:rsidTr="000E2206">
        <w:trPr>
          <w:trHeight w:val="1065"/>
        </w:trPr>
        <w:tc>
          <w:tcPr>
            <w:tcW w:w="709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Гуманитарные науки</w:t>
            </w:r>
          </w:p>
        </w:tc>
        <w:tc>
          <w:tcPr>
            <w:tcW w:w="3119" w:type="dxa"/>
            <w:gridSpan w:val="2"/>
          </w:tcPr>
          <w:p w:rsidR="00471ADE" w:rsidRPr="00D85387" w:rsidRDefault="00471ADE" w:rsidP="00AC5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 xml:space="preserve">Васильев Павел, 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 xml:space="preserve">8  класс, 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«Влияние знания английского языка на трудоустройство»</w:t>
            </w:r>
          </w:p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lastRenderedPageBreak/>
              <w:t>Ковальчук А.А.</w:t>
            </w:r>
          </w:p>
        </w:tc>
      </w:tr>
      <w:tr w:rsidR="00471ADE" w:rsidRPr="00145B4C" w:rsidTr="000E2206">
        <w:trPr>
          <w:trHeight w:val="1065"/>
        </w:trPr>
        <w:tc>
          <w:tcPr>
            <w:tcW w:w="709" w:type="dxa"/>
          </w:tcPr>
          <w:p w:rsidR="00471ADE" w:rsidRPr="00145B4C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B4C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6" w:type="dxa"/>
          </w:tcPr>
          <w:p w:rsidR="00471ADE" w:rsidRPr="00145B4C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B4C">
              <w:rPr>
                <w:rFonts w:ascii="Times New Roman" w:hAnsi="Times New Roman"/>
                <w:sz w:val="24"/>
                <w:szCs w:val="24"/>
              </w:rPr>
              <w:t>Гуманитарные науки</w:t>
            </w:r>
          </w:p>
        </w:tc>
        <w:tc>
          <w:tcPr>
            <w:tcW w:w="3119" w:type="dxa"/>
            <w:gridSpan w:val="2"/>
          </w:tcPr>
          <w:p w:rsidR="00471ADE" w:rsidRPr="00145B4C" w:rsidRDefault="00471ADE" w:rsidP="00AC5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B4C">
              <w:rPr>
                <w:rFonts w:ascii="Times New Roman" w:hAnsi="Times New Roman"/>
                <w:b/>
                <w:sz w:val="24"/>
                <w:szCs w:val="24"/>
              </w:rPr>
              <w:t xml:space="preserve">Коротаева Вера, </w:t>
            </w:r>
          </w:p>
          <w:p w:rsidR="00471ADE" w:rsidRPr="00145B4C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145B4C">
              <w:rPr>
                <w:rFonts w:ascii="Times New Roman" w:hAnsi="Times New Roman"/>
                <w:sz w:val="24"/>
                <w:szCs w:val="24"/>
              </w:rPr>
              <w:t xml:space="preserve">8  класс, </w:t>
            </w:r>
          </w:p>
          <w:p w:rsidR="00471ADE" w:rsidRPr="00145B4C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145B4C" w:rsidRDefault="00471ADE" w:rsidP="00AC541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B4C">
              <w:rPr>
                <w:rFonts w:ascii="Times New Roman" w:hAnsi="Times New Roman"/>
                <w:sz w:val="24"/>
                <w:szCs w:val="24"/>
              </w:rPr>
              <w:t>Шестаковский филиал МБОУ «Соловьевская основная школа»</w:t>
            </w:r>
          </w:p>
        </w:tc>
        <w:tc>
          <w:tcPr>
            <w:tcW w:w="2268" w:type="dxa"/>
          </w:tcPr>
          <w:p w:rsidR="00471ADE" w:rsidRPr="00145B4C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B4C">
              <w:rPr>
                <w:rFonts w:ascii="Times New Roman" w:hAnsi="Times New Roman"/>
                <w:sz w:val="24"/>
                <w:szCs w:val="24"/>
              </w:rPr>
              <w:t>«Слова общего рода в современном русском языке (на примере произведений о Великой Отечественной войне)»</w:t>
            </w:r>
          </w:p>
          <w:p w:rsidR="00471ADE" w:rsidRPr="00145B4C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145B4C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1ADE" w:rsidRPr="00145B4C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B4C">
              <w:rPr>
                <w:rFonts w:ascii="Times New Roman" w:hAnsi="Times New Roman"/>
                <w:sz w:val="24"/>
                <w:szCs w:val="24"/>
              </w:rPr>
              <w:t>Коротаева А.А.</w:t>
            </w:r>
          </w:p>
        </w:tc>
      </w:tr>
      <w:tr w:rsidR="00471ADE" w:rsidRPr="00145B4C" w:rsidTr="000E2206">
        <w:trPr>
          <w:trHeight w:val="855"/>
        </w:trPr>
        <w:tc>
          <w:tcPr>
            <w:tcW w:w="709" w:type="dxa"/>
          </w:tcPr>
          <w:p w:rsidR="00471ADE" w:rsidRPr="00145B4C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B4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471ADE" w:rsidRPr="00145B4C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B4C">
              <w:rPr>
                <w:rFonts w:ascii="Times New Roman" w:hAnsi="Times New Roman"/>
                <w:sz w:val="24"/>
                <w:szCs w:val="24"/>
              </w:rPr>
              <w:t>Гуманитарные науки</w:t>
            </w:r>
          </w:p>
        </w:tc>
        <w:tc>
          <w:tcPr>
            <w:tcW w:w="3119" w:type="dxa"/>
            <w:gridSpan w:val="2"/>
          </w:tcPr>
          <w:p w:rsidR="00471ADE" w:rsidRPr="00145B4C" w:rsidRDefault="00471ADE" w:rsidP="00AC5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B4C">
              <w:rPr>
                <w:rFonts w:ascii="Times New Roman" w:hAnsi="Times New Roman"/>
                <w:b/>
                <w:sz w:val="24"/>
                <w:szCs w:val="24"/>
              </w:rPr>
              <w:t xml:space="preserve">Снеткова Дарья, </w:t>
            </w:r>
          </w:p>
          <w:p w:rsidR="00471ADE" w:rsidRPr="00145B4C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145B4C">
              <w:rPr>
                <w:rFonts w:ascii="Times New Roman" w:hAnsi="Times New Roman"/>
                <w:sz w:val="24"/>
                <w:szCs w:val="24"/>
              </w:rPr>
              <w:t xml:space="preserve">8  класс, </w:t>
            </w:r>
          </w:p>
          <w:p w:rsidR="00471ADE" w:rsidRPr="00145B4C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145B4C" w:rsidRDefault="00471ADE" w:rsidP="00AC541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B4C">
              <w:rPr>
                <w:rFonts w:ascii="Times New Roman" w:hAnsi="Times New Roman"/>
                <w:sz w:val="24"/>
                <w:szCs w:val="24"/>
              </w:rPr>
              <w:t>Шестаковский филиал МБОУ «Соловьевская основная школа»</w:t>
            </w:r>
          </w:p>
        </w:tc>
        <w:tc>
          <w:tcPr>
            <w:tcW w:w="2268" w:type="dxa"/>
          </w:tcPr>
          <w:p w:rsidR="00471ADE" w:rsidRPr="00145B4C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B4C">
              <w:rPr>
                <w:rFonts w:ascii="Times New Roman" w:hAnsi="Times New Roman"/>
                <w:sz w:val="24"/>
                <w:szCs w:val="24"/>
              </w:rPr>
              <w:t>«Физика в произведениях о Великой Отечественной войне»</w:t>
            </w:r>
          </w:p>
          <w:p w:rsidR="00471ADE" w:rsidRPr="00145B4C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145B4C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1ADE" w:rsidRPr="00145B4C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B4C">
              <w:rPr>
                <w:rFonts w:ascii="Times New Roman" w:hAnsi="Times New Roman"/>
                <w:sz w:val="24"/>
                <w:szCs w:val="24"/>
              </w:rPr>
              <w:t>Коротаева А.А.</w:t>
            </w:r>
          </w:p>
        </w:tc>
      </w:tr>
      <w:tr w:rsidR="00471ADE" w:rsidRPr="00145B4C" w:rsidTr="000E2206">
        <w:trPr>
          <w:trHeight w:val="1065"/>
        </w:trPr>
        <w:tc>
          <w:tcPr>
            <w:tcW w:w="709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Гуманитарные науки</w:t>
            </w:r>
          </w:p>
        </w:tc>
        <w:tc>
          <w:tcPr>
            <w:tcW w:w="3119" w:type="dxa"/>
            <w:gridSpan w:val="2"/>
          </w:tcPr>
          <w:p w:rsidR="00471ADE" w:rsidRPr="00D85387" w:rsidRDefault="00471ADE" w:rsidP="00AC5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>Иванов Алексей,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5387">
              <w:rPr>
                <w:rFonts w:ascii="Times New Roman" w:hAnsi="Times New Roman"/>
                <w:b/>
                <w:sz w:val="24"/>
                <w:szCs w:val="24"/>
              </w:rPr>
              <w:t xml:space="preserve">Харланенков Никита, 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 xml:space="preserve">9  класс «А», 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  <w:p w:rsidR="00471ADE" w:rsidRPr="00D85387" w:rsidRDefault="00471ADE" w:rsidP="00AC541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«Мужская ли профессия учитель?»</w:t>
            </w:r>
          </w:p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1ADE" w:rsidRPr="00D85387" w:rsidRDefault="00471ADE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87">
              <w:rPr>
                <w:rFonts w:ascii="Times New Roman" w:hAnsi="Times New Roman"/>
                <w:sz w:val="24"/>
                <w:szCs w:val="24"/>
              </w:rPr>
              <w:t>Нестерова Е.Ф.</w:t>
            </w:r>
          </w:p>
        </w:tc>
      </w:tr>
    </w:tbl>
    <w:p w:rsidR="00471ADE" w:rsidRDefault="00471ADE" w:rsidP="00471ADE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E2206" w:rsidRDefault="000E2206" w:rsidP="000E220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E2206">
        <w:rPr>
          <w:rFonts w:ascii="Times New Roman" w:hAnsi="Times New Roman"/>
          <w:sz w:val="28"/>
          <w:szCs w:val="28"/>
        </w:rPr>
        <w:t xml:space="preserve">Защита исследовательских работ </w:t>
      </w:r>
      <w:r>
        <w:rPr>
          <w:rFonts w:ascii="Times New Roman" w:hAnsi="Times New Roman"/>
          <w:sz w:val="28"/>
          <w:szCs w:val="28"/>
        </w:rPr>
        <w:t>и подведение итогов конференции</w:t>
      </w:r>
      <w:r w:rsidRPr="000E2206">
        <w:rPr>
          <w:rFonts w:ascii="Times New Roman" w:hAnsi="Times New Roman"/>
          <w:sz w:val="28"/>
          <w:szCs w:val="28"/>
        </w:rPr>
        <w:t xml:space="preserve"> не состоял</w:t>
      </w:r>
      <w:r>
        <w:rPr>
          <w:rFonts w:ascii="Times New Roman" w:hAnsi="Times New Roman"/>
          <w:sz w:val="28"/>
          <w:szCs w:val="28"/>
        </w:rPr>
        <w:t>о</w:t>
      </w:r>
      <w:r w:rsidRPr="000E2206">
        <w:rPr>
          <w:rFonts w:ascii="Times New Roman" w:hAnsi="Times New Roman"/>
          <w:sz w:val="28"/>
          <w:szCs w:val="28"/>
        </w:rPr>
        <w:t xml:space="preserve">сь в связи с введением </w:t>
      </w:r>
      <w:r w:rsidRPr="000E2206">
        <w:rPr>
          <w:rFonts w:ascii="Times New Roman" w:hAnsi="Times New Roman"/>
          <w:spacing w:val="-2"/>
          <w:sz w:val="28"/>
          <w:szCs w:val="28"/>
        </w:rPr>
        <w:t>ограничительных мероприятий.</w:t>
      </w:r>
      <w:r>
        <w:rPr>
          <w:rFonts w:ascii="Times New Roman" w:hAnsi="Times New Roman"/>
          <w:spacing w:val="-2"/>
          <w:sz w:val="28"/>
          <w:szCs w:val="28"/>
        </w:rPr>
        <w:t xml:space="preserve"> Все обучающиеся получили сертификаты за участие в научно-практической конференции. </w:t>
      </w:r>
    </w:p>
    <w:p w:rsidR="000E2206" w:rsidRPr="000E2206" w:rsidRDefault="000E2206" w:rsidP="000E2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6B5" w:rsidRPr="000B1411" w:rsidRDefault="00AF56B5" w:rsidP="008F2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411">
        <w:rPr>
          <w:rFonts w:ascii="Times New Roman" w:hAnsi="Times New Roman"/>
          <w:b/>
          <w:sz w:val="28"/>
          <w:szCs w:val="28"/>
        </w:rPr>
        <w:t>Участие обучающихся в муниципальном конкурсе «Ученик года – 20</w:t>
      </w:r>
      <w:r w:rsidR="000B1411" w:rsidRPr="000B1411">
        <w:rPr>
          <w:rFonts w:ascii="Times New Roman" w:hAnsi="Times New Roman"/>
          <w:b/>
          <w:sz w:val="28"/>
          <w:szCs w:val="28"/>
        </w:rPr>
        <w:t>20</w:t>
      </w:r>
      <w:r w:rsidRPr="000B1411">
        <w:rPr>
          <w:rFonts w:ascii="Times New Roman" w:hAnsi="Times New Roman"/>
          <w:b/>
          <w:sz w:val="28"/>
          <w:szCs w:val="28"/>
        </w:rPr>
        <w:t>»</w:t>
      </w:r>
    </w:p>
    <w:p w:rsidR="000B1411" w:rsidRPr="000B1411" w:rsidRDefault="0029026F" w:rsidP="008F2A78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0B1411">
        <w:rPr>
          <w:rFonts w:ascii="Times New Roman" w:hAnsi="Times New Roman"/>
          <w:b/>
          <w:spacing w:val="-2"/>
          <w:sz w:val="28"/>
          <w:szCs w:val="28"/>
        </w:rPr>
        <w:t xml:space="preserve">      </w:t>
      </w:r>
    </w:p>
    <w:p w:rsidR="0029026F" w:rsidRPr="000B1411" w:rsidRDefault="0029026F" w:rsidP="000B141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B141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B1411" w:rsidRPr="000B1411">
        <w:rPr>
          <w:rFonts w:ascii="Times New Roman" w:hAnsi="Times New Roman"/>
          <w:spacing w:val="-2"/>
          <w:sz w:val="28"/>
          <w:szCs w:val="28"/>
        </w:rPr>
        <w:t xml:space="preserve">Мероприятие не проводилось в связи с введением ограничительных мероприятий по предупреждению распространения новой коронавирусной инфекции </w:t>
      </w:r>
      <w:r w:rsidR="000B1411" w:rsidRPr="000B1411">
        <w:rPr>
          <w:rFonts w:ascii="Times New Roman" w:hAnsi="Times New Roman"/>
          <w:sz w:val="28"/>
          <w:szCs w:val="28"/>
        </w:rPr>
        <w:t>(</w:t>
      </w:r>
      <w:r w:rsidR="000B1411" w:rsidRPr="000B1411">
        <w:rPr>
          <w:rFonts w:ascii="Times New Roman" w:hAnsi="Times New Roman"/>
          <w:sz w:val="28"/>
          <w:szCs w:val="28"/>
          <w:lang w:val="en-US"/>
        </w:rPr>
        <w:t>COVID</w:t>
      </w:r>
      <w:r w:rsidR="000B1411" w:rsidRPr="000B1411">
        <w:rPr>
          <w:rFonts w:ascii="Times New Roman" w:hAnsi="Times New Roman"/>
          <w:sz w:val="28"/>
          <w:szCs w:val="28"/>
        </w:rPr>
        <w:t>-19).</w:t>
      </w:r>
    </w:p>
    <w:p w:rsidR="00F871C8" w:rsidRPr="000B1411" w:rsidRDefault="00F871C8" w:rsidP="000B1411">
      <w:pPr>
        <w:spacing w:after="0" w:line="240" w:lineRule="auto"/>
        <w:ind w:firstLine="709"/>
        <w:jc w:val="both"/>
        <w:rPr>
          <w:rStyle w:val="ab"/>
          <w:rFonts w:ascii="Times New Roman" w:hAnsi="Times New Roman"/>
          <w:i w:val="0"/>
          <w:iCs w:val="0"/>
          <w:color w:val="FF0000"/>
          <w:sz w:val="28"/>
          <w:szCs w:val="28"/>
        </w:rPr>
      </w:pPr>
    </w:p>
    <w:p w:rsidR="0029405C" w:rsidRPr="00B73D10" w:rsidRDefault="005B7946" w:rsidP="008F2A78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9061F">
        <w:rPr>
          <w:rStyle w:val="ab"/>
          <w:rFonts w:ascii="Times New Roman" w:hAnsi="Times New Roman"/>
          <w:i w:val="0"/>
          <w:color w:val="FF0000"/>
          <w:sz w:val="28"/>
          <w:szCs w:val="28"/>
        </w:rPr>
        <w:t xml:space="preserve">                          </w:t>
      </w:r>
      <w:r w:rsidR="003D51C9" w:rsidRPr="0029061F">
        <w:rPr>
          <w:rStyle w:val="ab"/>
          <w:rFonts w:ascii="Times New Roman" w:hAnsi="Times New Roman"/>
          <w:i w:val="0"/>
          <w:color w:val="FF0000"/>
          <w:sz w:val="28"/>
          <w:szCs w:val="28"/>
        </w:rPr>
        <w:t xml:space="preserve">    </w:t>
      </w:r>
      <w:r w:rsidR="00491840" w:rsidRPr="0029061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8F2A78" w:rsidRPr="0029061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</w:t>
      </w:r>
      <w:r w:rsidR="0029405C" w:rsidRPr="00B73D10">
        <w:rPr>
          <w:rFonts w:ascii="Times New Roman" w:hAnsi="Times New Roman"/>
          <w:b/>
          <w:bCs/>
          <w:sz w:val="28"/>
          <w:szCs w:val="28"/>
        </w:rPr>
        <w:t>Диагно</w:t>
      </w:r>
      <w:r w:rsidR="005F296B" w:rsidRPr="00B73D10">
        <w:rPr>
          <w:rFonts w:ascii="Times New Roman" w:hAnsi="Times New Roman"/>
          <w:b/>
          <w:bCs/>
          <w:sz w:val="28"/>
          <w:szCs w:val="28"/>
        </w:rPr>
        <w:t>стика образовательного процесса</w:t>
      </w:r>
    </w:p>
    <w:p w:rsidR="0029405C" w:rsidRPr="00B73D10" w:rsidRDefault="0029405C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D10">
        <w:rPr>
          <w:rFonts w:ascii="Times New Roman" w:hAnsi="Times New Roman"/>
          <w:sz w:val="28"/>
          <w:szCs w:val="28"/>
        </w:rPr>
        <w:t>Результаты учебной деятельности по основным предметам школьного курса представлены в таблице</w:t>
      </w:r>
      <w:r w:rsidR="00AF56B5" w:rsidRPr="00B73D10">
        <w:rPr>
          <w:rFonts w:ascii="Times New Roman" w:hAnsi="Times New Roman"/>
          <w:sz w:val="28"/>
          <w:szCs w:val="28"/>
        </w:rPr>
        <w:t>.</w:t>
      </w:r>
    </w:p>
    <w:p w:rsidR="0029405C" w:rsidRPr="00AC5414" w:rsidRDefault="0029405C" w:rsidP="008F2A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276"/>
        <w:gridCol w:w="992"/>
        <w:gridCol w:w="1276"/>
        <w:gridCol w:w="1047"/>
        <w:gridCol w:w="1221"/>
        <w:gridCol w:w="1134"/>
      </w:tblGrid>
      <w:tr w:rsidR="0029405C" w:rsidRPr="00AC5414" w:rsidTr="00491840">
        <w:trPr>
          <w:trHeight w:val="322"/>
        </w:trPr>
        <w:tc>
          <w:tcPr>
            <w:tcW w:w="10348" w:type="dxa"/>
            <w:gridSpan w:val="7"/>
            <w:shd w:val="clear" w:color="auto" w:fill="auto"/>
          </w:tcPr>
          <w:p w:rsidR="0029405C" w:rsidRPr="00AC5414" w:rsidRDefault="0029405C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 xml:space="preserve">Сравнительная таблица «Мониторинг обученности учащихся 5-11 классов» </w:t>
            </w:r>
          </w:p>
        </w:tc>
      </w:tr>
      <w:tr w:rsidR="00B73D10" w:rsidRPr="00AC5414" w:rsidTr="00491840">
        <w:tc>
          <w:tcPr>
            <w:tcW w:w="3402" w:type="dxa"/>
            <w:vMerge w:val="restart"/>
            <w:shd w:val="clear" w:color="auto" w:fill="auto"/>
          </w:tcPr>
          <w:p w:rsidR="00B73D10" w:rsidRPr="00AC5414" w:rsidRDefault="00AC5414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ОУ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73D10" w:rsidRPr="00AC5414" w:rsidRDefault="00B73D10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2017/2018 уч.год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B73D10" w:rsidRPr="00AC5414" w:rsidRDefault="00B73D10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2018/2019 уч.год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B73D10" w:rsidRPr="00AC5414" w:rsidRDefault="00B73D10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2019/2020 уч.год</w:t>
            </w:r>
          </w:p>
        </w:tc>
      </w:tr>
      <w:tr w:rsidR="00B73D10" w:rsidRPr="00AC5414" w:rsidTr="00491840">
        <w:tc>
          <w:tcPr>
            <w:tcW w:w="3402" w:type="dxa"/>
            <w:vMerge/>
            <w:shd w:val="clear" w:color="auto" w:fill="auto"/>
          </w:tcPr>
          <w:p w:rsidR="00B73D10" w:rsidRPr="00AC5414" w:rsidRDefault="00B73D10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AC54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качество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AC5414">
            <w:pPr>
              <w:spacing w:after="0" w:line="240" w:lineRule="auto"/>
              <w:ind w:left="-8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Качество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B73D10" w:rsidP="00AC5414">
            <w:pPr>
              <w:spacing w:after="0" w:line="240" w:lineRule="auto"/>
              <w:ind w:left="-8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B73D10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Качество</w:t>
            </w:r>
          </w:p>
        </w:tc>
      </w:tr>
      <w:tr w:rsidR="00B73D10" w:rsidRPr="00AC5414" w:rsidTr="00FA02E6">
        <w:trPr>
          <w:trHeight w:val="198"/>
        </w:trPr>
        <w:tc>
          <w:tcPr>
            <w:tcW w:w="10348" w:type="dxa"/>
            <w:gridSpan w:val="7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 xml:space="preserve">Русский язык 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lastRenderedPageBreak/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B73D10" w:rsidP="007B7A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</w:t>
            </w:r>
            <w:r w:rsidR="007B7A3C" w:rsidRPr="00AC541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7B7A3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20727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20727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BA697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3E0B62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96,5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 xml:space="preserve">Шестаковский филиал </w:t>
            </w:r>
          </w:p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717E7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</w:t>
            </w:r>
            <w:r w:rsidR="00944FE4" w:rsidRPr="00AC54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73D10" w:rsidRPr="00AC5414" w:rsidTr="00491840">
        <w:trPr>
          <w:trHeight w:val="244"/>
        </w:trPr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52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EE510B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CE50A3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</w:tr>
      <w:tr w:rsidR="00B73D10" w:rsidRPr="00AC5414" w:rsidTr="00491840">
        <w:tc>
          <w:tcPr>
            <w:tcW w:w="10348" w:type="dxa"/>
            <w:gridSpan w:val="7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Литература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7B7A3C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99,5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B73D10" w:rsidP="007B7A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</w:t>
            </w:r>
            <w:r w:rsidR="007B7A3C" w:rsidRPr="00AC541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7B7A3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BF7F4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BF7F4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99,5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BA697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BA697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Шестаковский филиал</w:t>
            </w:r>
          </w:p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717E7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</w:t>
            </w:r>
            <w:r w:rsidR="00944FE4" w:rsidRPr="00AC54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A07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A07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73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EE510B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EE510B" w:rsidP="00CE5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CE50A3" w:rsidRPr="00AC541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B73D10" w:rsidRPr="00AC5414" w:rsidTr="00491840">
        <w:tc>
          <w:tcPr>
            <w:tcW w:w="10348" w:type="dxa"/>
            <w:gridSpan w:val="7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 xml:space="preserve">Математика 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99,8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7B7A3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7B7A3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BF7F4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BF7F4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BA697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BA697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 xml:space="preserve">Шестаковский филиал </w:t>
            </w:r>
          </w:p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944FE4" w:rsidP="00717E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</w:t>
            </w:r>
            <w:r w:rsidR="00717E73" w:rsidRPr="00AC54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73D10" w:rsidRPr="00AC5414" w:rsidTr="00491840">
        <w:tc>
          <w:tcPr>
            <w:tcW w:w="3402" w:type="dxa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A07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98</w:t>
            </w:r>
          </w:p>
        </w:tc>
        <w:tc>
          <w:tcPr>
            <w:tcW w:w="1047" w:type="dxa"/>
            <w:shd w:val="clear" w:color="auto" w:fill="auto"/>
          </w:tcPr>
          <w:p w:rsidR="00B73D10" w:rsidRPr="00AC5414" w:rsidRDefault="00B73D10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49</w:t>
            </w:r>
          </w:p>
        </w:tc>
        <w:tc>
          <w:tcPr>
            <w:tcW w:w="1221" w:type="dxa"/>
            <w:shd w:val="clear" w:color="auto" w:fill="auto"/>
          </w:tcPr>
          <w:p w:rsidR="00B73D10" w:rsidRPr="00AC5414" w:rsidRDefault="00EE510B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3D10" w:rsidRPr="00AC5414" w:rsidRDefault="00A07CD1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  <w:tr w:rsidR="00B73D10" w:rsidRPr="00AC5414" w:rsidTr="00491840">
        <w:tc>
          <w:tcPr>
            <w:tcW w:w="10348" w:type="dxa"/>
            <w:gridSpan w:val="7"/>
            <w:shd w:val="clear" w:color="auto" w:fill="auto"/>
          </w:tcPr>
          <w:p w:rsidR="00B73D10" w:rsidRPr="00AC5414" w:rsidRDefault="00B73D10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История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99,5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7B7A3C" w:rsidP="007B7A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BF7F4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BF7F4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BA697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BA697F" w:rsidP="00EB7B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</w:t>
            </w:r>
            <w:r w:rsidR="00EB7B76" w:rsidRPr="00AC541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 xml:space="preserve">Шестаковский филиал </w:t>
            </w:r>
          </w:p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717E73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99,3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99,9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64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EE510B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CE50A3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</w:p>
        </w:tc>
      </w:tr>
      <w:tr w:rsidR="0020727D" w:rsidRPr="00AC5414" w:rsidTr="00491840">
        <w:tc>
          <w:tcPr>
            <w:tcW w:w="10348" w:type="dxa"/>
            <w:gridSpan w:val="7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Обществознание</w:t>
            </w:r>
          </w:p>
        </w:tc>
      </w:tr>
      <w:tr w:rsidR="0020727D" w:rsidRPr="00AC5414" w:rsidTr="008E17A9">
        <w:trPr>
          <w:trHeight w:val="349"/>
        </w:trPr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99,5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7B7A3C" w:rsidP="007B7A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BF7F4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BF7F4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BA697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EB7B7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20727D" w:rsidRPr="00AC5414" w:rsidTr="007D4E26">
        <w:trPr>
          <w:trHeight w:val="364"/>
        </w:trPr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7D4E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</w:t>
            </w:r>
            <w:r w:rsidR="007D4E26" w:rsidRPr="00AC54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 xml:space="preserve">Шестаковский филиал </w:t>
            </w:r>
          </w:p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66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EE510B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A07CD1" w:rsidP="00CE5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CE50A3" w:rsidRPr="00AC5414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20727D" w:rsidRPr="00AC5414" w:rsidTr="00491840">
        <w:tc>
          <w:tcPr>
            <w:tcW w:w="10348" w:type="dxa"/>
            <w:gridSpan w:val="7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География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99,5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7B7A3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BA697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BA697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BA697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BA697F" w:rsidP="00EB7B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</w:t>
            </w:r>
            <w:r w:rsidR="00EB7B76" w:rsidRPr="00AC541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F493F" w:rsidP="007D4E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2</w:t>
            </w:r>
            <w:r w:rsidR="007D4E26" w:rsidRPr="00AC541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 xml:space="preserve">Шестаковский филиал </w:t>
            </w:r>
          </w:p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99,5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69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EE510B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A07CD1" w:rsidP="00CE5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CE50A3" w:rsidRPr="00AC541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20727D" w:rsidRPr="00AC5414" w:rsidTr="00491840">
        <w:tc>
          <w:tcPr>
            <w:tcW w:w="10348" w:type="dxa"/>
            <w:gridSpan w:val="7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 xml:space="preserve">Биология 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7B7A3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BA697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BA697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45D1A" w:rsidP="00EB7B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</w:t>
            </w:r>
            <w:r w:rsidR="00EB7B76" w:rsidRPr="00AC541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F493F" w:rsidP="004F49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 xml:space="preserve">Шестаковский филиал </w:t>
            </w:r>
          </w:p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EE510B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EE510B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63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EE510B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CE50A3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</w:p>
        </w:tc>
      </w:tr>
      <w:tr w:rsidR="0020727D" w:rsidRPr="00AC5414" w:rsidTr="00491840">
        <w:tc>
          <w:tcPr>
            <w:tcW w:w="10348" w:type="dxa"/>
            <w:gridSpan w:val="7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 xml:space="preserve">Физика 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99,7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7B7A3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BA697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BA697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45D1A" w:rsidP="00EB7B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</w:t>
            </w:r>
            <w:r w:rsidR="00EB7B76" w:rsidRPr="00AC541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 xml:space="preserve">Шестаковский филиал </w:t>
            </w:r>
          </w:p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lastRenderedPageBreak/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EE510B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EE510B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55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EE510B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CE50A3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</w:tr>
      <w:tr w:rsidR="0020727D" w:rsidRPr="00AC5414" w:rsidTr="00491840">
        <w:tc>
          <w:tcPr>
            <w:tcW w:w="10348" w:type="dxa"/>
            <w:gridSpan w:val="7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 xml:space="preserve">Химия 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98,5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7B7A3C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BA697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BA697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EB7B76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45D1A" w:rsidP="00EB7B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</w:t>
            </w:r>
            <w:r w:rsidR="00EB7B76" w:rsidRPr="00AC541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45D1A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20727D" w:rsidRPr="00AC5414" w:rsidTr="00944FE4">
        <w:trPr>
          <w:trHeight w:val="573"/>
        </w:trPr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 xml:space="preserve">Шестаковский филиал </w:t>
            </w:r>
          </w:p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F493F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944FE4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EE510B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EE510B" w:rsidP="008F2A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8F2A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97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20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55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EE510B" w:rsidP="008F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A07CD1" w:rsidP="00CE5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CE50A3" w:rsidRPr="00AC5414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20727D" w:rsidRPr="00AC5414" w:rsidTr="0087353E">
        <w:trPr>
          <w:trHeight w:val="70"/>
        </w:trPr>
        <w:tc>
          <w:tcPr>
            <w:tcW w:w="10348" w:type="dxa"/>
            <w:gridSpan w:val="7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Иностранный язык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7B7A3C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«Каменская ОШ» (нем)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BA697F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BA697F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«Рыжковская СШ» (англ)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45D1A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EB7B76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«Тирянская ОШ» (анг)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96,5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63,5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45D1A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45D1A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«Тюшинская СШ» (нем)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F493F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F493F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 xml:space="preserve">Шестаковский филиал  </w:t>
            </w:r>
          </w:p>
          <w:p w:rsidR="0020727D" w:rsidRPr="00AC5414" w:rsidRDefault="0020727D" w:rsidP="00AC5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 (англ)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4F493F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4F493F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«Шокинская ОШ» (англ)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944FE4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944FE4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МБОУ «Соловьевская ОШ» (нем)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EE510B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EE510B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414">
              <w:rPr>
                <w:rFonts w:ascii="Times New Roman" w:hAnsi="Times New Roman"/>
                <w:sz w:val="26"/>
                <w:szCs w:val="26"/>
              </w:rPr>
              <w:t>4</w:t>
            </w:r>
            <w:r w:rsidR="00CE50A3" w:rsidRPr="00AC541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0727D" w:rsidRPr="00AC5414" w:rsidTr="00491840">
        <w:tc>
          <w:tcPr>
            <w:tcW w:w="340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0727D" w:rsidRPr="00AC5414" w:rsidRDefault="0020727D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61</w:t>
            </w:r>
          </w:p>
        </w:tc>
        <w:tc>
          <w:tcPr>
            <w:tcW w:w="1221" w:type="dxa"/>
            <w:shd w:val="clear" w:color="auto" w:fill="auto"/>
          </w:tcPr>
          <w:p w:rsidR="0020727D" w:rsidRPr="00AC5414" w:rsidRDefault="00EE510B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0727D" w:rsidRPr="00AC5414" w:rsidRDefault="00A07CD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414">
              <w:rPr>
                <w:rFonts w:ascii="Times New Roman" w:hAnsi="Times New Roman"/>
                <w:b/>
                <w:sz w:val="26"/>
                <w:szCs w:val="26"/>
              </w:rPr>
              <w:t>57</w:t>
            </w:r>
          </w:p>
        </w:tc>
      </w:tr>
    </w:tbl>
    <w:p w:rsidR="00A421A7" w:rsidRPr="00511DDB" w:rsidRDefault="00A421A7" w:rsidP="0042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64A" w:rsidRDefault="00511DDB" w:rsidP="00EB58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564A">
        <w:rPr>
          <w:rFonts w:ascii="Times New Roman" w:hAnsi="Times New Roman"/>
          <w:b/>
          <w:sz w:val="28"/>
          <w:szCs w:val="28"/>
        </w:rPr>
        <w:t>Анализ результат</w:t>
      </w:r>
      <w:r w:rsidR="00EB587A" w:rsidRPr="00A7564A">
        <w:rPr>
          <w:rFonts w:ascii="Times New Roman" w:hAnsi="Times New Roman"/>
          <w:b/>
          <w:sz w:val="28"/>
          <w:szCs w:val="28"/>
        </w:rPr>
        <w:t>ов</w:t>
      </w:r>
      <w:r w:rsidRPr="00A7564A">
        <w:rPr>
          <w:rFonts w:ascii="Times New Roman" w:hAnsi="Times New Roman"/>
          <w:b/>
          <w:sz w:val="28"/>
          <w:szCs w:val="28"/>
        </w:rPr>
        <w:t xml:space="preserve"> качества образования</w:t>
      </w:r>
      <w:r w:rsidR="00A7564A">
        <w:rPr>
          <w:rFonts w:ascii="Times New Roman" w:hAnsi="Times New Roman"/>
          <w:b/>
          <w:sz w:val="28"/>
          <w:szCs w:val="28"/>
        </w:rPr>
        <w:t xml:space="preserve"> в ОУ района</w:t>
      </w:r>
    </w:p>
    <w:p w:rsidR="00511DDB" w:rsidRPr="00A7564A" w:rsidRDefault="00511DDB" w:rsidP="00EB58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564A">
        <w:rPr>
          <w:rFonts w:ascii="Times New Roman" w:hAnsi="Times New Roman"/>
          <w:b/>
          <w:sz w:val="28"/>
          <w:szCs w:val="28"/>
        </w:rPr>
        <w:t xml:space="preserve"> за</w:t>
      </w:r>
      <w:r w:rsidR="00EB587A" w:rsidRPr="00A7564A">
        <w:rPr>
          <w:rFonts w:ascii="Times New Roman" w:hAnsi="Times New Roman"/>
          <w:b/>
          <w:sz w:val="28"/>
          <w:szCs w:val="28"/>
        </w:rPr>
        <w:t xml:space="preserve"> </w:t>
      </w:r>
      <w:r w:rsidRPr="00A7564A">
        <w:rPr>
          <w:rFonts w:ascii="Times New Roman" w:hAnsi="Times New Roman"/>
          <w:b/>
          <w:sz w:val="28"/>
          <w:szCs w:val="28"/>
        </w:rPr>
        <w:t>3 учебных года</w:t>
      </w:r>
    </w:p>
    <w:tbl>
      <w:tblPr>
        <w:tblStyle w:val="af3"/>
        <w:tblW w:w="0" w:type="auto"/>
        <w:tblLook w:val="04A0"/>
      </w:tblPr>
      <w:tblGrid>
        <w:gridCol w:w="3426"/>
        <w:gridCol w:w="3203"/>
        <w:gridCol w:w="3544"/>
      </w:tblGrid>
      <w:tr w:rsidR="00A3706D" w:rsidRPr="00C963C8" w:rsidTr="00A3706D">
        <w:trPr>
          <w:trHeight w:val="180"/>
        </w:trPr>
        <w:tc>
          <w:tcPr>
            <w:tcW w:w="3426" w:type="dxa"/>
            <w:vMerge w:val="restart"/>
          </w:tcPr>
          <w:p w:rsidR="00A3706D" w:rsidRPr="00C963C8" w:rsidRDefault="00A3706D" w:rsidP="00EB58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63C8">
              <w:rPr>
                <w:rFonts w:ascii="Times New Roman" w:hAnsi="Times New Roman"/>
                <w:b/>
                <w:sz w:val="26"/>
                <w:szCs w:val="26"/>
              </w:rPr>
              <w:t>Наименование ОУ</w:t>
            </w:r>
          </w:p>
        </w:tc>
        <w:tc>
          <w:tcPr>
            <w:tcW w:w="6747" w:type="dxa"/>
            <w:gridSpan w:val="2"/>
          </w:tcPr>
          <w:p w:rsidR="00A3706D" w:rsidRPr="00C963C8" w:rsidRDefault="00A3706D" w:rsidP="00EB58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63C8">
              <w:rPr>
                <w:rFonts w:ascii="Times New Roman" w:hAnsi="Times New Roman"/>
                <w:b/>
                <w:sz w:val="26"/>
                <w:szCs w:val="26"/>
              </w:rPr>
              <w:t>Качество</w:t>
            </w:r>
          </w:p>
        </w:tc>
      </w:tr>
      <w:tr w:rsidR="00A3706D" w:rsidRPr="00C963C8" w:rsidTr="00A3706D">
        <w:trPr>
          <w:trHeight w:val="150"/>
        </w:trPr>
        <w:tc>
          <w:tcPr>
            <w:tcW w:w="3426" w:type="dxa"/>
            <w:vMerge/>
          </w:tcPr>
          <w:p w:rsidR="00A3706D" w:rsidRPr="00C963C8" w:rsidRDefault="00A3706D" w:rsidP="008F2A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03" w:type="dxa"/>
          </w:tcPr>
          <w:p w:rsidR="00A3706D" w:rsidRPr="00A7564A" w:rsidRDefault="00A3706D" w:rsidP="008F2A7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64A">
              <w:rPr>
                <w:rFonts w:ascii="Times New Roman" w:hAnsi="Times New Roman"/>
                <w:b/>
                <w:sz w:val="26"/>
                <w:szCs w:val="26"/>
              </w:rPr>
              <w:t>Увеличение показателей</w:t>
            </w:r>
          </w:p>
        </w:tc>
        <w:tc>
          <w:tcPr>
            <w:tcW w:w="3544" w:type="dxa"/>
          </w:tcPr>
          <w:p w:rsidR="00A3706D" w:rsidRPr="00A7564A" w:rsidRDefault="00A3706D" w:rsidP="00A3706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64A">
              <w:rPr>
                <w:rFonts w:ascii="Times New Roman" w:hAnsi="Times New Roman"/>
                <w:b/>
                <w:sz w:val="26"/>
                <w:szCs w:val="26"/>
              </w:rPr>
              <w:t>Уменьшение показателей</w:t>
            </w:r>
          </w:p>
        </w:tc>
      </w:tr>
      <w:tr w:rsidR="00A3706D" w:rsidRPr="00C963C8" w:rsidTr="00A3706D">
        <w:tc>
          <w:tcPr>
            <w:tcW w:w="3426" w:type="dxa"/>
          </w:tcPr>
          <w:p w:rsidR="00A3706D" w:rsidRPr="00A7564A" w:rsidRDefault="00A3706D" w:rsidP="00536A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7564A">
              <w:rPr>
                <w:rFonts w:ascii="Times New Roman" w:hAnsi="Times New Roman"/>
                <w:b/>
                <w:sz w:val="26"/>
                <w:szCs w:val="26"/>
              </w:rPr>
              <w:t>МБОУ «Кардымовская СШ»</w:t>
            </w:r>
          </w:p>
        </w:tc>
        <w:tc>
          <w:tcPr>
            <w:tcW w:w="3203" w:type="dxa"/>
          </w:tcPr>
          <w:p w:rsidR="00A3706D" w:rsidRPr="00C963C8" w:rsidRDefault="0096530E" w:rsidP="008F2A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  <w:p w:rsidR="00A421A7" w:rsidRPr="00C963C8" w:rsidRDefault="00A421A7" w:rsidP="008F2A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  <w:p w:rsidR="00A421A7" w:rsidRPr="00C963C8" w:rsidRDefault="00A421A7" w:rsidP="008F2A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  <w:p w:rsidR="00A421A7" w:rsidRPr="00C963C8" w:rsidRDefault="00A421A7" w:rsidP="008F2A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  <w:p w:rsidR="00A421A7" w:rsidRPr="00C963C8" w:rsidRDefault="00A421A7" w:rsidP="008F2A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  <w:p w:rsidR="00A421A7" w:rsidRPr="00C963C8" w:rsidRDefault="00A421A7" w:rsidP="008F2A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  <w:p w:rsidR="00A421A7" w:rsidRPr="00C963C8" w:rsidRDefault="00A421A7" w:rsidP="008F2A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  <w:p w:rsidR="00A421A7" w:rsidRPr="00C963C8" w:rsidRDefault="00A421A7" w:rsidP="008F2A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  <w:p w:rsidR="00A421A7" w:rsidRPr="00C963C8" w:rsidRDefault="00A421A7" w:rsidP="008F2A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3544" w:type="dxa"/>
          </w:tcPr>
          <w:p w:rsidR="00A3706D" w:rsidRPr="00C963C8" w:rsidRDefault="00A421A7" w:rsidP="008F2A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</w:tr>
      <w:tr w:rsidR="00A421A7" w:rsidRPr="00C963C8" w:rsidTr="00A3706D">
        <w:tc>
          <w:tcPr>
            <w:tcW w:w="3426" w:type="dxa"/>
          </w:tcPr>
          <w:p w:rsidR="00A421A7" w:rsidRPr="00A7564A" w:rsidRDefault="00A421A7" w:rsidP="00536A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7564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МБОУ «Каменская ОШ» (нем)</w:t>
            </w:r>
          </w:p>
        </w:tc>
        <w:tc>
          <w:tcPr>
            <w:tcW w:w="3203" w:type="dxa"/>
          </w:tcPr>
          <w:p w:rsidR="00A421A7" w:rsidRPr="00C963C8" w:rsidRDefault="00A421A7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  <w:p w:rsidR="00A421A7" w:rsidRPr="00C963C8" w:rsidRDefault="00A421A7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  <w:p w:rsidR="00A421A7" w:rsidRPr="00C963C8" w:rsidRDefault="00A421A7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  <w:p w:rsidR="00A421A7" w:rsidRPr="00C963C8" w:rsidRDefault="00A421A7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  <w:p w:rsidR="00A421A7" w:rsidRPr="00C963C8" w:rsidRDefault="00A421A7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421A7" w:rsidRPr="00C963C8" w:rsidRDefault="00A421A7" w:rsidP="00A421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  <w:p w:rsidR="00A421A7" w:rsidRPr="00C963C8" w:rsidRDefault="00A421A7" w:rsidP="00A421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  <w:p w:rsidR="00A421A7" w:rsidRPr="00C963C8" w:rsidRDefault="00A421A7" w:rsidP="00A421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  <w:p w:rsidR="00A421A7" w:rsidRPr="00C963C8" w:rsidRDefault="00A421A7" w:rsidP="00A421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  <w:p w:rsidR="00A421A7" w:rsidRPr="00C963C8" w:rsidRDefault="00A421A7" w:rsidP="00A421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иностранный язык математика</w:t>
            </w:r>
          </w:p>
        </w:tc>
      </w:tr>
      <w:tr w:rsidR="00A421A7" w:rsidRPr="00C963C8" w:rsidTr="00A3706D">
        <w:tc>
          <w:tcPr>
            <w:tcW w:w="3426" w:type="dxa"/>
          </w:tcPr>
          <w:p w:rsidR="00A421A7" w:rsidRPr="00A7564A" w:rsidRDefault="00A421A7" w:rsidP="00536A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7564A">
              <w:rPr>
                <w:rFonts w:ascii="Times New Roman" w:hAnsi="Times New Roman"/>
                <w:b/>
                <w:sz w:val="26"/>
                <w:szCs w:val="26"/>
              </w:rPr>
              <w:t>МБОУ «Рыжковская СШ» (англ)</w:t>
            </w:r>
          </w:p>
        </w:tc>
        <w:tc>
          <w:tcPr>
            <w:tcW w:w="3203" w:type="dxa"/>
          </w:tcPr>
          <w:p w:rsidR="00A421A7" w:rsidRPr="00C963C8" w:rsidRDefault="00A421A7" w:rsidP="00A421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  <w:p w:rsidR="00A421A7" w:rsidRPr="00C963C8" w:rsidRDefault="00A421A7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  <w:p w:rsidR="00A421A7" w:rsidRPr="00C963C8" w:rsidRDefault="00A421A7" w:rsidP="00A421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  <w:p w:rsidR="00A421A7" w:rsidRPr="00C963C8" w:rsidRDefault="00A421A7" w:rsidP="00A421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3544" w:type="dxa"/>
          </w:tcPr>
          <w:p w:rsidR="00A421A7" w:rsidRPr="00C963C8" w:rsidRDefault="00A421A7" w:rsidP="00A421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  <w:p w:rsidR="00A421A7" w:rsidRPr="00C963C8" w:rsidRDefault="00A421A7" w:rsidP="00A421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  <w:p w:rsidR="00A421A7" w:rsidRPr="00C963C8" w:rsidRDefault="00A421A7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  <w:p w:rsidR="00A421A7" w:rsidRPr="00C963C8" w:rsidRDefault="00A421A7" w:rsidP="00A421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  <w:p w:rsidR="00A421A7" w:rsidRPr="00C963C8" w:rsidRDefault="00A421A7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  <w:p w:rsidR="00A421A7" w:rsidRPr="00C963C8" w:rsidRDefault="00A421A7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</w:tr>
      <w:tr w:rsidR="004218C4" w:rsidRPr="00C963C8" w:rsidTr="00A3706D">
        <w:tc>
          <w:tcPr>
            <w:tcW w:w="3426" w:type="dxa"/>
          </w:tcPr>
          <w:p w:rsidR="004218C4" w:rsidRPr="00A7564A" w:rsidRDefault="004218C4" w:rsidP="00536A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7564A">
              <w:rPr>
                <w:rFonts w:ascii="Times New Roman" w:hAnsi="Times New Roman"/>
                <w:b/>
                <w:sz w:val="26"/>
                <w:szCs w:val="26"/>
              </w:rPr>
              <w:t>МБОУ «Тирянская ОШ» (анг)</w:t>
            </w:r>
          </w:p>
        </w:tc>
        <w:tc>
          <w:tcPr>
            <w:tcW w:w="3203" w:type="dxa"/>
          </w:tcPr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  <w:p w:rsidR="004218C4" w:rsidRPr="00C963C8" w:rsidRDefault="004218C4" w:rsidP="004218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  <w:p w:rsidR="004218C4" w:rsidRPr="00C963C8" w:rsidRDefault="004218C4" w:rsidP="004218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  <w:p w:rsidR="004218C4" w:rsidRPr="00C963C8" w:rsidRDefault="004218C4" w:rsidP="004218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 xml:space="preserve">математика </w:t>
            </w:r>
          </w:p>
          <w:p w:rsidR="004218C4" w:rsidRPr="00C963C8" w:rsidRDefault="004218C4" w:rsidP="004218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  <w:p w:rsidR="004218C4" w:rsidRPr="00C963C8" w:rsidRDefault="004218C4" w:rsidP="004218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иностранный язык обществознание</w:t>
            </w:r>
          </w:p>
        </w:tc>
      </w:tr>
      <w:tr w:rsidR="004218C4" w:rsidRPr="00C963C8" w:rsidTr="00A3706D">
        <w:tc>
          <w:tcPr>
            <w:tcW w:w="3426" w:type="dxa"/>
          </w:tcPr>
          <w:p w:rsidR="004218C4" w:rsidRPr="00A7564A" w:rsidRDefault="004218C4" w:rsidP="00536A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7564A">
              <w:rPr>
                <w:rFonts w:ascii="Times New Roman" w:hAnsi="Times New Roman"/>
                <w:b/>
                <w:sz w:val="26"/>
                <w:szCs w:val="26"/>
              </w:rPr>
              <w:t>МБОУ «Тюшинская СШ» (нем)</w:t>
            </w:r>
          </w:p>
        </w:tc>
        <w:tc>
          <w:tcPr>
            <w:tcW w:w="3203" w:type="dxa"/>
          </w:tcPr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3544" w:type="dxa"/>
          </w:tcPr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  <w:p w:rsidR="004218C4" w:rsidRPr="00C963C8" w:rsidRDefault="004218C4" w:rsidP="004218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математика обществознание</w:t>
            </w:r>
          </w:p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</w:tr>
      <w:tr w:rsidR="004218C4" w:rsidRPr="00C963C8" w:rsidTr="00A3706D">
        <w:tc>
          <w:tcPr>
            <w:tcW w:w="3426" w:type="dxa"/>
          </w:tcPr>
          <w:p w:rsidR="004218C4" w:rsidRPr="00A7564A" w:rsidRDefault="004218C4" w:rsidP="00536A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7564A">
              <w:rPr>
                <w:rFonts w:ascii="Times New Roman" w:hAnsi="Times New Roman"/>
                <w:b/>
                <w:sz w:val="26"/>
                <w:szCs w:val="26"/>
              </w:rPr>
              <w:t xml:space="preserve">Шестаковский филиал  </w:t>
            </w:r>
          </w:p>
          <w:p w:rsidR="004218C4" w:rsidRPr="00A7564A" w:rsidRDefault="004218C4" w:rsidP="00536A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7564A">
              <w:rPr>
                <w:rFonts w:ascii="Times New Roman" w:hAnsi="Times New Roman"/>
                <w:b/>
                <w:sz w:val="26"/>
                <w:szCs w:val="26"/>
              </w:rPr>
              <w:t>МБОУ «Соловьевская ОШ» (англ)</w:t>
            </w:r>
          </w:p>
        </w:tc>
        <w:tc>
          <w:tcPr>
            <w:tcW w:w="3203" w:type="dxa"/>
          </w:tcPr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 xml:space="preserve">математика </w:t>
            </w:r>
          </w:p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  <w:p w:rsidR="004218C4" w:rsidRPr="00C963C8" w:rsidRDefault="00C963C8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3544" w:type="dxa"/>
          </w:tcPr>
          <w:p w:rsidR="004218C4" w:rsidRPr="00C963C8" w:rsidRDefault="004218C4" w:rsidP="004218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  <w:p w:rsidR="004218C4" w:rsidRPr="00C963C8" w:rsidRDefault="004218C4" w:rsidP="004218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  <w:p w:rsidR="004218C4" w:rsidRPr="00C963C8" w:rsidRDefault="004218C4" w:rsidP="004218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  <w:p w:rsidR="004218C4" w:rsidRPr="00C963C8" w:rsidRDefault="004218C4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</w:tr>
      <w:tr w:rsidR="00C963C8" w:rsidRPr="00C963C8" w:rsidTr="00A3706D">
        <w:tc>
          <w:tcPr>
            <w:tcW w:w="3426" w:type="dxa"/>
          </w:tcPr>
          <w:p w:rsidR="00C963C8" w:rsidRPr="00A7564A" w:rsidRDefault="00C963C8" w:rsidP="00536A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7564A">
              <w:rPr>
                <w:rFonts w:ascii="Times New Roman" w:hAnsi="Times New Roman"/>
                <w:b/>
                <w:sz w:val="26"/>
                <w:szCs w:val="26"/>
              </w:rPr>
              <w:t>МБОУ «Шокинская ОШ» (англ)</w:t>
            </w:r>
          </w:p>
        </w:tc>
        <w:tc>
          <w:tcPr>
            <w:tcW w:w="3203" w:type="dxa"/>
          </w:tcPr>
          <w:p w:rsidR="00C963C8" w:rsidRPr="00C963C8" w:rsidRDefault="00C963C8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 xml:space="preserve">математика </w:t>
            </w:r>
          </w:p>
          <w:p w:rsidR="00C963C8" w:rsidRPr="00C963C8" w:rsidRDefault="00C963C8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 xml:space="preserve">химия </w:t>
            </w:r>
          </w:p>
          <w:p w:rsidR="00C963C8" w:rsidRPr="00C963C8" w:rsidRDefault="00C963C8" w:rsidP="00C963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иностранный язык история</w:t>
            </w:r>
          </w:p>
          <w:p w:rsidR="00C963C8" w:rsidRPr="00C963C8" w:rsidRDefault="00C963C8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963C8" w:rsidRPr="00C963C8" w:rsidRDefault="00C963C8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  <w:p w:rsidR="00C963C8" w:rsidRPr="00C963C8" w:rsidRDefault="00C963C8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  <w:p w:rsidR="00C963C8" w:rsidRPr="00C963C8" w:rsidRDefault="00C963C8" w:rsidP="00C963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  <w:p w:rsidR="00C963C8" w:rsidRPr="00C963C8" w:rsidRDefault="00C963C8" w:rsidP="00C963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  <w:p w:rsidR="00C963C8" w:rsidRPr="00C963C8" w:rsidRDefault="00C963C8" w:rsidP="00C963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  <w:p w:rsidR="00C963C8" w:rsidRPr="00C963C8" w:rsidRDefault="00C963C8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</w:tr>
      <w:tr w:rsidR="00C963C8" w:rsidRPr="00C963C8" w:rsidTr="00A3706D">
        <w:tc>
          <w:tcPr>
            <w:tcW w:w="3426" w:type="dxa"/>
          </w:tcPr>
          <w:p w:rsidR="00C963C8" w:rsidRPr="00A7564A" w:rsidRDefault="00C963C8" w:rsidP="00536A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7564A">
              <w:rPr>
                <w:rFonts w:ascii="Times New Roman" w:hAnsi="Times New Roman"/>
                <w:b/>
                <w:sz w:val="26"/>
                <w:szCs w:val="26"/>
              </w:rPr>
              <w:t>МБОУ «Соловьевская ОШ» (нем)</w:t>
            </w:r>
          </w:p>
        </w:tc>
        <w:tc>
          <w:tcPr>
            <w:tcW w:w="3203" w:type="dxa"/>
          </w:tcPr>
          <w:p w:rsidR="00C963C8" w:rsidRPr="00C963C8" w:rsidRDefault="00C963C8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  <w:p w:rsidR="00C963C8" w:rsidRPr="00C963C8" w:rsidRDefault="00C963C8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  <w:p w:rsidR="00C963C8" w:rsidRPr="00C963C8" w:rsidRDefault="00C963C8" w:rsidP="00C963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 xml:space="preserve">география </w:t>
            </w:r>
          </w:p>
          <w:p w:rsidR="00C963C8" w:rsidRPr="00C963C8" w:rsidRDefault="00C963C8" w:rsidP="00C963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  <w:p w:rsidR="00C963C8" w:rsidRPr="00C963C8" w:rsidRDefault="00C963C8" w:rsidP="00C963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3544" w:type="dxa"/>
          </w:tcPr>
          <w:p w:rsidR="00C963C8" w:rsidRPr="00C963C8" w:rsidRDefault="00C963C8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  <w:p w:rsidR="00C963C8" w:rsidRPr="00C963C8" w:rsidRDefault="00C963C8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  <w:p w:rsidR="00C963C8" w:rsidRPr="00C963C8" w:rsidRDefault="00C963C8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 xml:space="preserve">математика </w:t>
            </w:r>
          </w:p>
          <w:p w:rsidR="00C963C8" w:rsidRPr="00C963C8" w:rsidRDefault="00C963C8" w:rsidP="0072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3C8">
              <w:rPr>
                <w:rFonts w:ascii="Times New Roman" w:hAnsi="Times New Roman"/>
                <w:sz w:val="26"/>
                <w:szCs w:val="26"/>
              </w:rPr>
              <w:t>иностранный язык обществознание</w:t>
            </w:r>
          </w:p>
        </w:tc>
      </w:tr>
    </w:tbl>
    <w:p w:rsidR="00AC5414" w:rsidRDefault="00AC5414" w:rsidP="00511D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80311" w:rsidRPr="00C80311" w:rsidRDefault="00C80311" w:rsidP="00C80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311">
        <w:rPr>
          <w:rFonts w:ascii="Times New Roman" w:hAnsi="Times New Roman"/>
          <w:sz w:val="28"/>
          <w:szCs w:val="28"/>
        </w:rPr>
        <w:t xml:space="preserve">По итогам  2019-2020 учебного года успеваемость по району составила 99,96%, качественный показатель повысился с 38% до 57%.  Высокое качество  показали МБОУ «Кардымовская СШ» , МБОУ «Шокинская школа». К группе школ </w:t>
      </w:r>
      <w:r w:rsidRPr="00C80311">
        <w:rPr>
          <w:rFonts w:ascii="Times New Roman" w:hAnsi="Times New Roman"/>
          <w:sz w:val="28"/>
          <w:szCs w:val="28"/>
        </w:rPr>
        <w:lastRenderedPageBreak/>
        <w:t>с низкими образовательными результатами, как и в прошлом году, в 2020 году отнесена МБОУ «Каменская основная школа», что сигнализирует о проблемах, связанных как с контингентом обучающихся, так и с уровнем преподавания отдельных предметов.  В 2020-2021 году планируется оказание дополнительной методической помощи педагогическому коллективу данной школы.</w:t>
      </w:r>
      <w:r w:rsidRPr="00C8031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7564A" w:rsidRDefault="00A7564A" w:rsidP="008F2A78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A7564A" w:rsidRPr="0029061F" w:rsidRDefault="00A7564A" w:rsidP="008F2A78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0B1411" w:rsidRDefault="000B1411" w:rsidP="000B141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B245B7">
        <w:rPr>
          <w:rFonts w:ascii="Times New Roman" w:hAnsi="Times New Roman"/>
          <w:b/>
          <w:color w:val="000000"/>
          <w:sz w:val="28"/>
        </w:rPr>
        <w:t>Анализ ГИА за 201</w:t>
      </w:r>
      <w:r>
        <w:rPr>
          <w:rFonts w:ascii="Times New Roman" w:hAnsi="Times New Roman"/>
          <w:b/>
          <w:color w:val="000000"/>
          <w:sz w:val="28"/>
        </w:rPr>
        <w:t>9</w:t>
      </w:r>
      <w:r w:rsidRPr="00B245B7">
        <w:rPr>
          <w:rFonts w:ascii="Times New Roman" w:hAnsi="Times New Roman"/>
          <w:b/>
          <w:color w:val="000000"/>
          <w:sz w:val="28"/>
        </w:rPr>
        <w:t>-20</w:t>
      </w:r>
      <w:r>
        <w:rPr>
          <w:rFonts w:ascii="Times New Roman" w:hAnsi="Times New Roman"/>
          <w:b/>
          <w:color w:val="000000"/>
          <w:sz w:val="28"/>
        </w:rPr>
        <w:t>20</w:t>
      </w:r>
      <w:r w:rsidRPr="00B245B7">
        <w:rPr>
          <w:rFonts w:ascii="Times New Roman" w:hAnsi="Times New Roman"/>
          <w:b/>
          <w:color w:val="000000"/>
          <w:sz w:val="28"/>
        </w:rPr>
        <w:t xml:space="preserve"> учебный год</w:t>
      </w:r>
    </w:p>
    <w:p w:rsidR="000B1411" w:rsidRPr="00B245B7" w:rsidRDefault="000B1411" w:rsidP="000B141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0B1411" w:rsidRDefault="000B1411" w:rsidP="000B14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</w:t>
      </w:r>
      <w:r w:rsidRPr="000F6046">
        <w:rPr>
          <w:rFonts w:ascii="Times New Roman" w:hAnsi="Times New Roman"/>
          <w:color w:val="000000"/>
          <w:sz w:val="28"/>
        </w:rPr>
        <w:t xml:space="preserve">а отчетный период </w:t>
      </w:r>
      <w:r>
        <w:rPr>
          <w:rFonts w:ascii="Times New Roman" w:hAnsi="Times New Roman"/>
          <w:color w:val="000000"/>
          <w:sz w:val="28"/>
        </w:rPr>
        <w:t xml:space="preserve"> 77 </w:t>
      </w:r>
      <w:r w:rsidRPr="005B4021">
        <w:rPr>
          <w:rFonts w:ascii="Times New Roman" w:hAnsi="Times New Roman"/>
          <w:b/>
          <w:sz w:val="28"/>
        </w:rPr>
        <w:t xml:space="preserve"> </w:t>
      </w:r>
      <w:r w:rsidRPr="000F6046">
        <w:rPr>
          <w:rFonts w:ascii="Times New Roman" w:hAnsi="Times New Roman"/>
          <w:sz w:val="28"/>
        </w:rPr>
        <w:t>выпускник</w:t>
      </w:r>
      <w:r>
        <w:rPr>
          <w:rFonts w:ascii="Times New Roman" w:hAnsi="Times New Roman"/>
          <w:sz w:val="28"/>
        </w:rPr>
        <w:t xml:space="preserve">ов </w:t>
      </w:r>
      <w:r w:rsidRPr="000F6046">
        <w:rPr>
          <w:rFonts w:ascii="Times New Roman" w:hAnsi="Times New Roman"/>
          <w:sz w:val="28"/>
        </w:rPr>
        <w:t>9-х</w:t>
      </w:r>
      <w:r>
        <w:rPr>
          <w:rFonts w:ascii="Times New Roman" w:hAnsi="Times New Roman"/>
          <w:sz w:val="28"/>
        </w:rPr>
        <w:t xml:space="preserve"> классов</w:t>
      </w:r>
      <w:r w:rsidRPr="000F6046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16 выпускников </w:t>
      </w:r>
      <w:r w:rsidRPr="000F6046">
        <w:rPr>
          <w:rFonts w:ascii="Times New Roman" w:hAnsi="Times New Roman"/>
          <w:sz w:val="28"/>
        </w:rPr>
        <w:t xml:space="preserve">11-х классов по решению педагогических советов </w:t>
      </w:r>
      <w:r>
        <w:rPr>
          <w:rFonts w:ascii="Times New Roman" w:hAnsi="Times New Roman"/>
          <w:sz w:val="28"/>
        </w:rPr>
        <w:t>общеобразовательных учреждений муниципального образования «Кардымовский район» Смоленской области</w:t>
      </w:r>
      <w:r w:rsidRPr="000F6046">
        <w:rPr>
          <w:rFonts w:ascii="Times New Roman" w:hAnsi="Times New Roman"/>
          <w:sz w:val="28"/>
        </w:rPr>
        <w:t xml:space="preserve"> были допущены к государственной итоговой аттестации.</w:t>
      </w:r>
      <w:r>
        <w:rPr>
          <w:rFonts w:ascii="Times New Roman" w:hAnsi="Times New Roman"/>
          <w:sz w:val="28"/>
        </w:rPr>
        <w:t xml:space="preserve"> Кроме этого к сдаче г</w:t>
      </w:r>
      <w:r w:rsidRPr="000F6046">
        <w:rPr>
          <w:rFonts w:ascii="Times New Roman" w:hAnsi="Times New Roman"/>
          <w:sz w:val="28"/>
        </w:rPr>
        <w:t>осударственн</w:t>
      </w:r>
      <w:r>
        <w:rPr>
          <w:rFonts w:ascii="Times New Roman" w:hAnsi="Times New Roman"/>
          <w:sz w:val="28"/>
        </w:rPr>
        <w:t>ой</w:t>
      </w:r>
      <w:r w:rsidRPr="000F6046">
        <w:rPr>
          <w:rFonts w:ascii="Times New Roman" w:hAnsi="Times New Roman"/>
          <w:sz w:val="28"/>
        </w:rPr>
        <w:t xml:space="preserve"> итогов</w:t>
      </w:r>
      <w:r>
        <w:rPr>
          <w:rFonts w:ascii="Times New Roman" w:hAnsi="Times New Roman"/>
          <w:sz w:val="28"/>
        </w:rPr>
        <w:t>ой</w:t>
      </w:r>
      <w:r w:rsidRPr="000F6046">
        <w:rPr>
          <w:rFonts w:ascii="Times New Roman" w:hAnsi="Times New Roman"/>
          <w:sz w:val="28"/>
        </w:rPr>
        <w:t xml:space="preserve"> аттестаци</w:t>
      </w:r>
      <w:r>
        <w:rPr>
          <w:rFonts w:ascii="Times New Roman" w:hAnsi="Times New Roman"/>
          <w:sz w:val="28"/>
        </w:rPr>
        <w:t>и по программам основного общего образования (далее – ГИА-9) были допущены 2 выпускника прошлого года (1 выпускник из МБОУ «Кардымовская СШ» и 1 –  из МБОУ «Тюшинская СШ»), не сдавшие учебный предмет «география» и не получившие аттестат об основном общем образовании в прошлом учебном году.</w:t>
      </w:r>
    </w:p>
    <w:p w:rsidR="000B1411" w:rsidRDefault="000B1411" w:rsidP="000B14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приказа</w:t>
      </w:r>
      <w:r w:rsidRPr="009373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Министерства просвещения РФ и Федеральной службы по надзору в сфере образования и науки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11.06.2020 №293/650</w:t>
      </w:r>
      <w:r w:rsidRPr="009373B8">
        <w:rPr>
          <w:rFonts w:ascii="Times New Roman" w:hAnsi="Times New Roman"/>
          <w:sz w:val="28"/>
          <w:szCs w:val="28"/>
        </w:rPr>
        <w:t xml:space="preserve"> «Об особенностях проведения государственной итоговой аттестации по образовательным программам </w:t>
      </w:r>
      <w:r>
        <w:rPr>
          <w:rFonts w:ascii="Times New Roman" w:hAnsi="Times New Roman"/>
          <w:sz w:val="28"/>
          <w:szCs w:val="28"/>
        </w:rPr>
        <w:t>основного</w:t>
      </w:r>
      <w:r w:rsidRPr="009373B8">
        <w:rPr>
          <w:rFonts w:ascii="Times New Roman" w:hAnsi="Times New Roman"/>
          <w:sz w:val="28"/>
          <w:szCs w:val="28"/>
        </w:rPr>
        <w:t xml:space="preserve"> общего образования в 2020 году» </w:t>
      </w:r>
      <w:r>
        <w:rPr>
          <w:rFonts w:ascii="Times New Roman" w:hAnsi="Times New Roman"/>
          <w:sz w:val="28"/>
        </w:rPr>
        <w:t>ГИА-9 проводилась в форме промежуточной аттестации, результаты которой признавались результатами  ГИА-9 и являлись основанием для выдачи аттестатов об основном общем образовании путем выставления по всем учебным предметам учебного плана, изучавшимся в 9-м классе, итоговых отметок, которые определялись как среднее арифметическое четвертных отметок за 9-й класс.</w:t>
      </w:r>
    </w:p>
    <w:p w:rsidR="000B1411" w:rsidRPr="009508F4" w:rsidRDefault="000B1411" w:rsidP="000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 результатам ГИА-9 78 выпускников получили аттестаты об основном общем образовании, выпускница 9-го класса МБОУ «Кардымовская СШ» Короленко Анастасия получила аттестат с отличием.</w:t>
      </w:r>
    </w:p>
    <w:p w:rsidR="000B1411" w:rsidRDefault="000B1411" w:rsidP="000B14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приказа</w:t>
      </w:r>
      <w:r w:rsidRPr="009373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Министерства просвещения РФ и Федеральной службы по надзору в сфере образования и науки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11.06.2020 №294/651</w:t>
      </w:r>
      <w:r w:rsidRPr="009373B8">
        <w:rPr>
          <w:rFonts w:ascii="Times New Roman" w:hAnsi="Times New Roman"/>
          <w:sz w:val="28"/>
          <w:szCs w:val="28"/>
        </w:rPr>
        <w:t xml:space="preserve"> «Об особенностях проведения государственной итоговой аттестации по образовательным программам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9373B8">
        <w:rPr>
          <w:rFonts w:ascii="Times New Roman" w:hAnsi="Times New Roman"/>
          <w:sz w:val="28"/>
          <w:szCs w:val="28"/>
        </w:rPr>
        <w:t>общего образования в 2020 году»</w:t>
      </w:r>
      <w:r w:rsidRPr="005C6C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 w:rsidRPr="000F6046">
        <w:rPr>
          <w:rFonts w:ascii="Times New Roman" w:hAnsi="Times New Roman"/>
          <w:sz w:val="28"/>
        </w:rPr>
        <w:t>осударственн</w:t>
      </w:r>
      <w:r>
        <w:rPr>
          <w:rFonts w:ascii="Times New Roman" w:hAnsi="Times New Roman"/>
          <w:sz w:val="28"/>
        </w:rPr>
        <w:t>ая</w:t>
      </w:r>
      <w:r w:rsidRPr="000F6046">
        <w:rPr>
          <w:rFonts w:ascii="Times New Roman" w:hAnsi="Times New Roman"/>
          <w:sz w:val="28"/>
        </w:rPr>
        <w:t xml:space="preserve"> итогов</w:t>
      </w:r>
      <w:r>
        <w:rPr>
          <w:rFonts w:ascii="Times New Roman" w:hAnsi="Times New Roman"/>
          <w:sz w:val="28"/>
        </w:rPr>
        <w:t>ая</w:t>
      </w:r>
      <w:r w:rsidRPr="000F6046">
        <w:rPr>
          <w:rFonts w:ascii="Times New Roman" w:hAnsi="Times New Roman"/>
          <w:sz w:val="28"/>
        </w:rPr>
        <w:t xml:space="preserve"> аттестаци</w:t>
      </w:r>
      <w:r>
        <w:rPr>
          <w:rFonts w:ascii="Times New Roman" w:hAnsi="Times New Roman"/>
          <w:sz w:val="28"/>
        </w:rPr>
        <w:t>я по программам среднего общего образования (далее – ГИА-11) проводилась в форме промежуточной аттестации, результаты которой признавались результатами  ГИА-11 и являлись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отметок, которые определялись как среднее арифметическое полугодовых и годовых  отметок обучающегося за каждый год обучения по указанной программе.</w:t>
      </w:r>
    </w:p>
    <w:p w:rsidR="000B1411" w:rsidRPr="00A0225E" w:rsidRDefault="000B1411" w:rsidP="000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 результатам ГИА-11 15 выпускников получили аттестаты о среднем общем образовании, выпускница 11-го класса МБОУ «Кардымовская СШ» Зырянова Евгения</w:t>
      </w:r>
      <w:r w:rsidRPr="00A022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получила аттестат с отличием и медаль «За особые успехи в учении».</w:t>
      </w:r>
    </w:p>
    <w:p w:rsidR="000B1411" w:rsidRDefault="000B1411" w:rsidP="000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На основании приказа</w:t>
      </w:r>
      <w:r w:rsidRPr="009373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Министерства просвещения РФ и Федеральной службы по надзору в сфере образования и науки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15.06.2020 №297/655</w:t>
      </w:r>
      <w:r w:rsidRPr="009373B8">
        <w:rPr>
          <w:rFonts w:ascii="Times New Roman" w:hAnsi="Times New Roman"/>
          <w:sz w:val="28"/>
          <w:szCs w:val="28"/>
        </w:rPr>
        <w:t xml:space="preserve"> «Об особенностях проведения </w:t>
      </w:r>
      <w:r>
        <w:rPr>
          <w:rFonts w:ascii="Times New Roman" w:hAnsi="Times New Roman"/>
          <w:sz w:val="28"/>
          <w:szCs w:val="28"/>
        </w:rPr>
        <w:t>единого государственного экзамена</w:t>
      </w:r>
      <w:r w:rsidRPr="009373B8">
        <w:rPr>
          <w:rFonts w:ascii="Times New Roman" w:hAnsi="Times New Roman"/>
          <w:sz w:val="28"/>
          <w:szCs w:val="28"/>
        </w:rPr>
        <w:t xml:space="preserve"> в 2020 году»</w:t>
      </w:r>
      <w:r>
        <w:rPr>
          <w:rFonts w:ascii="Times New Roman" w:hAnsi="Times New Roman"/>
          <w:sz w:val="28"/>
          <w:szCs w:val="28"/>
        </w:rPr>
        <w:t xml:space="preserve"> обучающиеся 11-х классов имели право сдать единый государственный экзамен (далее – ЕГЭ) по необходимым учебным предметам с целью использования результатов при приеме на обучение по программам бакалавриата и программам специалитета в образовательные организации высшего образования. </w:t>
      </w:r>
    </w:p>
    <w:p w:rsidR="000B1411" w:rsidRDefault="000B1411" w:rsidP="000B14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ЕГЭ сдавали 15 обучающихся из МБОУ «Кардымовская СШ» (13 человек) и МБОУ «Рыжковская средняя школа» (2 человека).</w:t>
      </w:r>
    </w:p>
    <w:p w:rsidR="000B1411" w:rsidRPr="008F28A9" w:rsidRDefault="000B1411" w:rsidP="000B14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8A9">
        <w:rPr>
          <w:rFonts w:ascii="Times New Roman" w:hAnsi="Times New Roman"/>
          <w:b/>
          <w:sz w:val="28"/>
          <w:szCs w:val="28"/>
        </w:rPr>
        <w:t xml:space="preserve">РЕЗУЛЬТАТЫ ГИА – 11 по ОУ </w:t>
      </w:r>
    </w:p>
    <w:p w:rsidR="000B1411" w:rsidRPr="008F28A9" w:rsidRDefault="000B1411" w:rsidP="000B14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28A9">
        <w:rPr>
          <w:rFonts w:ascii="Times New Roman" w:hAnsi="Times New Roman"/>
          <w:sz w:val="28"/>
          <w:szCs w:val="28"/>
        </w:rPr>
        <w:t>(средний балл за три года)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9"/>
        <w:gridCol w:w="1225"/>
        <w:gridCol w:w="1548"/>
        <w:gridCol w:w="1417"/>
        <w:gridCol w:w="1418"/>
        <w:gridCol w:w="2409"/>
      </w:tblGrid>
      <w:tr w:rsidR="000B1411" w:rsidRPr="008F28A9" w:rsidTr="00A7564A">
        <w:trPr>
          <w:trHeight w:val="345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404DD" w:rsidRDefault="000B1411" w:rsidP="00AC5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04DD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 /минимальный тестовый балл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404DD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4DD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548" w:type="dxa"/>
            <w:shd w:val="clear" w:color="auto" w:fill="auto"/>
          </w:tcPr>
          <w:p w:rsidR="000B1411" w:rsidRPr="008404DD" w:rsidRDefault="000B1411" w:rsidP="00AC5414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B1411" w:rsidRPr="008404DD" w:rsidRDefault="000B1411" w:rsidP="00AC5414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B1411" w:rsidRPr="008404DD" w:rsidRDefault="000B1411" w:rsidP="00AC5414">
            <w:pPr>
              <w:rPr>
                <w:b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0B1411" w:rsidRPr="008404DD" w:rsidRDefault="000B1411" w:rsidP="00AC5414">
            <w:pPr>
              <w:spacing w:after="0" w:line="240" w:lineRule="auto"/>
              <w:jc w:val="center"/>
              <w:rPr>
                <w:b/>
              </w:rPr>
            </w:pPr>
            <w:r w:rsidRPr="008404DD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</w:tr>
      <w:tr w:rsidR="000B1411" w:rsidRPr="008F28A9" w:rsidTr="00A7564A">
        <w:trPr>
          <w:cantSplit/>
          <w:trHeight w:val="1513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411" w:rsidRPr="008F28A9" w:rsidRDefault="000B1411" w:rsidP="00AC541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Кардымовская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411" w:rsidRPr="008F28A9" w:rsidRDefault="000B1411" w:rsidP="00AC541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Рыжковская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B1411" w:rsidRPr="008F28A9" w:rsidRDefault="000B1411" w:rsidP="00AC541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Тюшинская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11" w:rsidRPr="008F28A9" w:rsidTr="00A7564A">
        <w:trPr>
          <w:trHeight w:val="271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8F28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0B1411" w:rsidRPr="008F28A9" w:rsidTr="00A7564A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0B1411" w:rsidRPr="008F28A9" w:rsidTr="00A7564A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AD20D7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0D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0B1411" w:rsidRPr="008F28A9" w:rsidTr="00A7564A">
        <w:trPr>
          <w:trHeight w:val="830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Баз. уровень (3)</w:t>
            </w:r>
          </w:p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r w:rsidRPr="00B95D9C">
              <w:rPr>
                <w:rFonts w:ascii="Times New Roman" w:hAnsi="Times New Roman"/>
                <w:sz w:val="24"/>
                <w:szCs w:val="24"/>
              </w:rPr>
              <w:t>уровень (27)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4,15</w:t>
            </w:r>
          </w:p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0B1411" w:rsidRPr="008F28A9" w:rsidTr="00A7564A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56,5</w:t>
            </w:r>
          </w:p>
        </w:tc>
      </w:tr>
      <w:tr w:rsidR="000B1411" w:rsidRPr="008F28A9" w:rsidTr="00A7564A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AD20D7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0D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0B1411" w:rsidRPr="008F28A9" w:rsidTr="00A7564A">
        <w:trPr>
          <w:trHeight w:val="314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Физика  (36)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0B1411" w:rsidRPr="008F28A9" w:rsidTr="00A7564A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0B1411" w:rsidRPr="008F28A9" w:rsidTr="00A7564A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274372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372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0B1411" w:rsidRPr="008F28A9" w:rsidTr="00A7564A">
        <w:trPr>
          <w:trHeight w:val="271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(36</w:t>
            </w:r>
            <w:r w:rsidRPr="008F28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37,5</w:t>
            </w:r>
          </w:p>
        </w:tc>
      </w:tr>
      <w:tr w:rsidR="000B1411" w:rsidRPr="008F28A9" w:rsidTr="00A7564A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0B1411" w:rsidRPr="008F28A9" w:rsidTr="00A7564A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274372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372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0B1411" w:rsidRPr="008F28A9" w:rsidTr="00A7564A">
        <w:trPr>
          <w:trHeight w:val="287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История (32)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0B1411" w:rsidRPr="008F28A9" w:rsidTr="00A7564A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B1411" w:rsidRPr="008F28A9" w:rsidTr="00A7564A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274372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372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0B1411" w:rsidRPr="008F28A9" w:rsidTr="00A7564A">
        <w:trPr>
          <w:trHeight w:val="271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Обществознание (42)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E766BD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0B1411" w:rsidRPr="008F28A9" w:rsidTr="00A7564A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E766BD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B1411" w:rsidRPr="008F28A9" w:rsidTr="00A7564A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274372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372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0B1411" w:rsidRPr="008F28A9" w:rsidTr="00A7564A">
        <w:trPr>
          <w:trHeight w:val="335"/>
        </w:trPr>
        <w:tc>
          <w:tcPr>
            <w:tcW w:w="2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411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(32)</w:t>
            </w:r>
          </w:p>
          <w:p w:rsidR="000B1411" w:rsidRPr="00E766BD" w:rsidRDefault="000B1411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E766BD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23,5</w:t>
            </w:r>
          </w:p>
        </w:tc>
      </w:tr>
      <w:tr w:rsidR="000B1411" w:rsidRPr="008F28A9" w:rsidTr="00A7564A">
        <w:trPr>
          <w:trHeight w:val="302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0B1411" w:rsidRPr="008F28A9" w:rsidTr="00A7564A">
        <w:trPr>
          <w:trHeight w:val="241"/>
        </w:trPr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274372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372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B1411" w:rsidRPr="008F28A9" w:rsidTr="00A7564A">
        <w:trPr>
          <w:trHeight w:val="241"/>
        </w:trPr>
        <w:tc>
          <w:tcPr>
            <w:tcW w:w="2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(22)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E766BD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D308F0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8F0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0B1411" w:rsidRPr="008F28A9" w:rsidTr="00A7564A">
        <w:trPr>
          <w:trHeight w:val="330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404DD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4DD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0B1411" w:rsidRPr="008F28A9" w:rsidTr="00A7564A">
        <w:trPr>
          <w:trHeight w:val="210"/>
        </w:trPr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274372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372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0B1411" w:rsidRPr="008F28A9" w:rsidTr="00A7564A">
        <w:trPr>
          <w:trHeight w:val="330"/>
        </w:trPr>
        <w:tc>
          <w:tcPr>
            <w:tcW w:w="2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411" w:rsidRDefault="000B1411" w:rsidP="00AC5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0B1411" w:rsidRPr="008F28A9" w:rsidRDefault="000B1411" w:rsidP="00AC5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F28A9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404DD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4DD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0B1411" w:rsidRPr="008F28A9" w:rsidTr="00A7564A">
        <w:trPr>
          <w:trHeight w:val="290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411" w:rsidRDefault="000B1411" w:rsidP="00AC54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274372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372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B44C01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C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11" w:rsidRPr="008404DD" w:rsidRDefault="000B1411" w:rsidP="00AC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</w:tbl>
    <w:p w:rsidR="000B1411" w:rsidRPr="008F28A9" w:rsidRDefault="000B1411" w:rsidP="000B1411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0B1411" w:rsidRPr="001502A2" w:rsidRDefault="000B1411" w:rsidP="000B1411">
      <w:pPr>
        <w:autoSpaceDE w:val="0"/>
        <w:autoSpaceDN w:val="0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1502A2">
        <w:rPr>
          <w:rFonts w:ascii="Times New Roman" w:hAnsi="Times New Roman"/>
          <w:sz w:val="28"/>
          <w:szCs w:val="28"/>
        </w:rPr>
        <w:t>Результаты ЕГЭ по обязательным предметам - математике и русскому языку  выступают в качестве индикаторов, определяющих эффективность деятельности как общеобразовательных учреждений, так и системы образования района в целом.</w:t>
      </w:r>
    </w:p>
    <w:p w:rsidR="000B1411" w:rsidRDefault="000B1411" w:rsidP="000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2A2">
        <w:rPr>
          <w:rFonts w:ascii="Times New Roman" w:hAnsi="Times New Roman"/>
          <w:sz w:val="28"/>
          <w:szCs w:val="28"/>
        </w:rPr>
        <w:t xml:space="preserve">Средний балл по русскому языку в районе составляет 74, что на два балла выше прошлого года. Средний балл по математике профильного уровня в районе составляет 55 баллов, что на 1 балл ниже прошлого года. </w:t>
      </w:r>
    </w:p>
    <w:p w:rsidR="000B1411" w:rsidRPr="001502A2" w:rsidRDefault="000B1411" w:rsidP="000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2A2">
        <w:rPr>
          <w:rFonts w:ascii="Times New Roman" w:hAnsi="Times New Roman"/>
          <w:sz w:val="28"/>
          <w:szCs w:val="28"/>
        </w:rPr>
        <w:t xml:space="preserve">С целью поступления в высшие учебные заведения кроме русского языка (15 человек) и математики (13 человек) выпускники 11-х классов сдавали  предметы по выбору. </w:t>
      </w:r>
    </w:p>
    <w:p w:rsidR="000B1411" w:rsidRPr="001502A2" w:rsidRDefault="000B1411" w:rsidP="000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2A2">
        <w:rPr>
          <w:rFonts w:ascii="Times New Roman" w:hAnsi="Times New Roman"/>
          <w:sz w:val="28"/>
          <w:szCs w:val="28"/>
        </w:rPr>
        <w:t>Единый государственный экзамен в 2020 году проводился по 9 предметам. Как и прежде наибольшей популярностью пользовались такие экзамены по выбору как: математика профильного уровня, обществознание, физика, биология. Физику выбрали для сдачи  4 выпускника, обществознание – 9,  химию – 2,  историю – 1,  английский язык – 1, биологию – 6, информатику и ИКТ – 2 человека.</w:t>
      </w:r>
    </w:p>
    <w:p w:rsidR="000B1411" w:rsidRDefault="000B1411" w:rsidP="000B1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02A2">
        <w:rPr>
          <w:rFonts w:ascii="Times New Roman" w:hAnsi="Times New Roman"/>
          <w:sz w:val="28"/>
          <w:szCs w:val="28"/>
        </w:rPr>
        <w:t>Из 15 выпускников 11-х классов  все успешно сдали ЕГЭ по выбранным предметам. Исключение составляет обществознание, по которому 3 выпускника МБОУ «Кардымовская СШ» не набрали</w:t>
      </w:r>
      <w:r>
        <w:rPr>
          <w:rFonts w:ascii="Times New Roman" w:hAnsi="Times New Roman"/>
          <w:sz w:val="28"/>
          <w:szCs w:val="28"/>
        </w:rPr>
        <w:t xml:space="preserve"> минимальное количество баллов.</w:t>
      </w:r>
    </w:p>
    <w:p w:rsidR="000B1411" w:rsidRDefault="000B1411" w:rsidP="000B1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02A2">
        <w:rPr>
          <w:rFonts w:ascii="Times New Roman" w:hAnsi="Times New Roman"/>
          <w:sz w:val="28"/>
          <w:szCs w:val="28"/>
        </w:rPr>
        <w:t>Выпускница МБОУ «Кардымовская СШ» Шаповалова Полина  сдала  ЕГЭ по русскому языку на 94 балла, учитель Лынченко Наталия Алексеевна; на 78 баллов сдал иностранный язык Романов Алексей, выпускник МБОУ «Кардымовская СШ», учитель Петросян Тереза Вагаршаковна; самый высокий балл по математике (профильный уровень) - 80 баллов также у Романова Алексея, выпускника МБОУ «Кардымовская СШ», учитель Хмызова Надежда Ивановна.</w:t>
      </w:r>
    </w:p>
    <w:p w:rsidR="000B1411" w:rsidRPr="001502A2" w:rsidRDefault="000B1411" w:rsidP="000B1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02A2">
        <w:rPr>
          <w:rFonts w:ascii="Times New Roman" w:hAnsi="Times New Roman"/>
          <w:sz w:val="28"/>
          <w:szCs w:val="28"/>
        </w:rPr>
        <w:t>Сдача выпускниками практически всех предметов, кроме русского языка, производилась  на</w:t>
      </w:r>
      <w:r w:rsidRPr="001502A2">
        <w:rPr>
          <w:rFonts w:ascii="Times New Roman" w:hAnsi="Times New Roman"/>
          <w:sz w:val="28"/>
          <w:szCs w:val="28"/>
          <w:lang w:eastAsia="ru-RU"/>
        </w:rPr>
        <w:t xml:space="preserve"> пункте приема экзамена ППЭ – 33, расположенном </w:t>
      </w:r>
      <w:r w:rsidRPr="001502A2">
        <w:rPr>
          <w:rFonts w:ascii="Times New Roman" w:hAnsi="Times New Roman"/>
          <w:sz w:val="28"/>
          <w:szCs w:val="28"/>
        </w:rPr>
        <w:t>на базе МБОУ «Ярцевская средняя школа №1» в г. Ярцево.</w:t>
      </w:r>
    </w:p>
    <w:p w:rsidR="00EF5453" w:rsidRDefault="00EF5453" w:rsidP="008F2A78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F777D" w:rsidRPr="00E84857" w:rsidRDefault="00FF777D" w:rsidP="00E8485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4857">
        <w:rPr>
          <w:rFonts w:ascii="Times New Roman" w:hAnsi="Times New Roman"/>
          <w:b/>
          <w:sz w:val="28"/>
          <w:szCs w:val="28"/>
        </w:rPr>
        <w:t>Организация проектной деятельности</w:t>
      </w:r>
    </w:p>
    <w:p w:rsidR="002655C5" w:rsidRPr="00E84857" w:rsidRDefault="002655C5" w:rsidP="00E8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37D1" w:rsidRPr="00E84857" w:rsidRDefault="002655C5" w:rsidP="00E8485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84857">
        <w:rPr>
          <w:rFonts w:ascii="Times New Roman" w:hAnsi="Times New Roman"/>
          <w:sz w:val="28"/>
          <w:szCs w:val="28"/>
        </w:rPr>
        <w:t xml:space="preserve">Создание условий для активизации личностного потенциала учащихся, а также гармонического сочетания, с одной стороны, индивидуализации освоения знаний и, с другой стороны, коллективных форм их применения дает </w:t>
      </w:r>
      <w:r w:rsidRPr="00E84857">
        <w:rPr>
          <w:rFonts w:ascii="Times New Roman" w:hAnsi="Times New Roman"/>
          <w:b/>
          <w:bCs/>
          <w:sz w:val="28"/>
          <w:szCs w:val="28"/>
        </w:rPr>
        <w:t xml:space="preserve">проектная технология. </w:t>
      </w:r>
    </w:p>
    <w:p w:rsidR="005137D1" w:rsidRPr="00E84857" w:rsidRDefault="002655C5" w:rsidP="00E8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857">
        <w:rPr>
          <w:rFonts w:ascii="Times New Roman" w:hAnsi="Times New Roman"/>
          <w:sz w:val="28"/>
          <w:szCs w:val="28"/>
        </w:rPr>
        <w:t xml:space="preserve">Метод проектов представляет собой гибкую модель организации образовательно-воспитательного процесса, ориентированного на развитие учащихся и их самореализацию в деятельности. Он способствует развитию наблюдательности и стремлению находить объяснения своим наблюдениям, приучает задавать вопросы и находить на них ответы, а затем проверять правильность своих ответов путем анализа информации, проведения эксперимента и исследований. </w:t>
      </w:r>
    </w:p>
    <w:p w:rsidR="005137D1" w:rsidRPr="00E84857" w:rsidRDefault="002655C5" w:rsidP="00E8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857">
        <w:rPr>
          <w:rFonts w:ascii="Times New Roman" w:hAnsi="Times New Roman"/>
          <w:sz w:val="28"/>
          <w:szCs w:val="28"/>
        </w:rPr>
        <w:t xml:space="preserve">Метод проектов является эффективным средством личностного развития школьника. Он ориентирует образовательный процесс на творческую самореализацию личности, формирует активную самостоятельную и инициативную позицию учащихся в учении и способствует социализации обучающихся, что, в конечном счете, и является одной из целей учебно-воспитательного процесса. </w:t>
      </w:r>
    </w:p>
    <w:p w:rsidR="002655C5" w:rsidRPr="00E84857" w:rsidRDefault="002655C5" w:rsidP="00E84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857">
        <w:rPr>
          <w:rFonts w:ascii="Times New Roman" w:hAnsi="Times New Roman"/>
          <w:sz w:val="28"/>
          <w:szCs w:val="28"/>
        </w:rPr>
        <w:lastRenderedPageBreak/>
        <w:t>При ведении ФГОС НОО, ООО и СОО проектная деятельность предусмотрена в рамках урочной и внеурочной деятельности. Результатами проектной деятельности является участие школьников в конкурсах различного уровня.</w:t>
      </w:r>
    </w:p>
    <w:p w:rsidR="005137D1" w:rsidRPr="00E84857" w:rsidRDefault="00EF5453" w:rsidP="00E84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4857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2655C5" w:rsidRPr="00E84857">
        <w:rPr>
          <w:rFonts w:ascii="Times New Roman" w:hAnsi="Times New Roman"/>
          <w:sz w:val="28"/>
          <w:szCs w:val="28"/>
        </w:rPr>
        <w:t>требований ФГОС</w:t>
      </w:r>
      <w:r w:rsidRPr="00E84857">
        <w:rPr>
          <w:rFonts w:ascii="Times New Roman" w:hAnsi="Times New Roman"/>
          <w:sz w:val="28"/>
          <w:szCs w:val="28"/>
        </w:rPr>
        <w:t xml:space="preserve"> в школ</w:t>
      </w:r>
      <w:r w:rsidR="002655C5" w:rsidRPr="00E84857">
        <w:rPr>
          <w:rFonts w:ascii="Times New Roman" w:hAnsi="Times New Roman"/>
          <w:sz w:val="28"/>
          <w:szCs w:val="28"/>
        </w:rPr>
        <w:t>ах района</w:t>
      </w:r>
      <w:r w:rsidRPr="00E84857">
        <w:rPr>
          <w:rFonts w:ascii="Times New Roman" w:hAnsi="Times New Roman"/>
          <w:sz w:val="28"/>
          <w:szCs w:val="28"/>
        </w:rPr>
        <w:t xml:space="preserve"> разработаны и утверждены Положения о проектной деятельности.</w:t>
      </w:r>
      <w:r w:rsidR="005137D1" w:rsidRPr="00E84857">
        <w:rPr>
          <w:rFonts w:ascii="Times New Roman" w:hAnsi="Times New Roman"/>
          <w:sz w:val="28"/>
          <w:szCs w:val="28"/>
        </w:rPr>
        <w:t xml:space="preserve"> </w:t>
      </w:r>
      <w:r w:rsidRPr="00E84857">
        <w:rPr>
          <w:rFonts w:ascii="Times New Roman" w:hAnsi="Times New Roman"/>
          <w:sz w:val="28"/>
          <w:szCs w:val="28"/>
        </w:rPr>
        <w:t>В течение 2019/2020</w:t>
      </w:r>
      <w:r w:rsidR="002655C5" w:rsidRPr="00E84857">
        <w:rPr>
          <w:rFonts w:ascii="Times New Roman" w:hAnsi="Times New Roman"/>
          <w:sz w:val="28"/>
          <w:szCs w:val="28"/>
        </w:rPr>
        <w:t xml:space="preserve"> учебного года  </w:t>
      </w:r>
      <w:r w:rsidR="005137D1" w:rsidRPr="00E84857">
        <w:rPr>
          <w:rFonts w:ascii="Times New Roman" w:hAnsi="Times New Roman"/>
          <w:sz w:val="28"/>
          <w:szCs w:val="28"/>
        </w:rPr>
        <w:t xml:space="preserve">проектная деятельность </w:t>
      </w:r>
      <w:r w:rsidRPr="00E84857">
        <w:rPr>
          <w:rFonts w:ascii="Times New Roman" w:hAnsi="Times New Roman"/>
          <w:sz w:val="28"/>
          <w:szCs w:val="28"/>
        </w:rPr>
        <w:t>организовывалась по</w:t>
      </w:r>
      <w:r w:rsidR="005137D1" w:rsidRPr="00E84857">
        <w:rPr>
          <w:rFonts w:ascii="Times New Roman" w:hAnsi="Times New Roman"/>
          <w:sz w:val="28"/>
          <w:szCs w:val="28"/>
        </w:rPr>
        <w:t xml:space="preserve"> всем предметам учебного плана.</w:t>
      </w:r>
    </w:p>
    <w:p w:rsidR="002655C5" w:rsidRPr="00E84857" w:rsidRDefault="00EF5453" w:rsidP="00E84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4857">
        <w:rPr>
          <w:rFonts w:ascii="Times New Roman" w:hAnsi="Times New Roman"/>
          <w:sz w:val="28"/>
          <w:szCs w:val="28"/>
        </w:rPr>
        <w:t>Выполняя проекты, обучающиеся  расширяют  кругозор в интересующих их областях знаний, учатся находить источники информации, извлекать информацию, относящуюся к теме; с помощью учителя  (в начальной школе) и самостоятельно планируют работу над проектами,  развивают умение сотрудничать друг с другом при выполнении проектов и выступать с защитою своей работы.</w:t>
      </w:r>
      <w:r w:rsidR="002655C5" w:rsidRPr="00E84857">
        <w:rPr>
          <w:rFonts w:ascii="Times New Roman" w:hAnsi="Times New Roman"/>
          <w:sz w:val="28"/>
          <w:szCs w:val="28"/>
        </w:rPr>
        <w:t xml:space="preserve"> </w:t>
      </w:r>
    </w:p>
    <w:p w:rsidR="002655C5" w:rsidRPr="00E84857" w:rsidRDefault="002655C5" w:rsidP="00E84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4857">
        <w:rPr>
          <w:rFonts w:ascii="Times New Roman" w:hAnsi="Times New Roman"/>
          <w:sz w:val="28"/>
          <w:szCs w:val="28"/>
        </w:rPr>
        <w:t>В рамках подготовки к разработке и защите индивидуальных проектов в школах района</w:t>
      </w:r>
      <w:r w:rsidR="005137D1" w:rsidRPr="00E84857">
        <w:rPr>
          <w:rFonts w:ascii="Times New Roman" w:hAnsi="Times New Roman"/>
          <w:sz w:val="28"/>
          <w:szCs w:val="28"/>
        </w:rPr>
        <w:t xml:space="preserve"> были</w:t>
      </w:r>
      <w:r w:rsidRPr="00E84857">
        <w:rPr>
          <w:rFonts w:ascii="Times New Roman" w:hAnsi="Times New Roman"/>
          <w:sz w:val="28"/>
          <w:szCs w:val="28"/>
        </w:rPr>
        <w:t xml:space="preserve"> созданы рабочие группы  из числа педагогов, проведены классные часы и родительские собрания с целью разъяснения требований к написанию и защите данных работ.</w:t>
      </w:r>
    </w:p>
    <w:p w:rsidR="005137D1" w:rsidRPr="00E84857" w:rsidRDefault="002655C5" w:rsidP="00E84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4857">
        <w:rPr>
          <w:rFonts w:ascii="Times New Roman" w:hAnsi="Times New Roman"/>
          <w:sz w:val="28"/>
          <w:szCs w:val="28"/>
        </w:rPr>
        <w:t xml:space="preserve"> Примерами таких проектов являются проекты обучающихся МБОУ «Шокинская школа. </w:t>
      </w:r>
      <w:r w:rsidRPr="00E84857">
        <w:rPr>
          <w:rFonts w:ascii="Times New Roman" w:eastAsia="Times New Roman" w:hAnsi="Times New Roman"/>
          <w:sz w:val="28"/>
          <w:szCs w:val="28"/>
        </w:rPr>
        <w:t xml:space="preserve">Уже несколько лет учащиеся школы ведут активную работу над  проектом </w:t>
      </w:r>
      <w:r w:rsidRPr="00E84857">
        <w:rPr>
          <w:rFonts w:ascii="Times New Roman" w:hAnsi="Times New Roman"/>
          <w:sz w:val="28"/>
          <w:szCs w:val="28"/>
        </w:rPr>
        <w:t>«Чистая деревня», целью которого является улучшение экологической обстановки родной деревни, уменьшение на ее территории несанкционированных свалок, организовывают в рамках проекта трудовые десанты. В школе также созданы проекты «Свет в окне» и «Забота», целью которых является оказание помощи одиноким и престарелым людям, а также ветеранам педагогического труда.</w:t>
      </w:r>
    </w:p>
    <w:p w:rsidR="00E84857" w:rsidRDefault="005137D1" w:rsidP="00E84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857">
        <w:rPr>
          <w:rFonts w:ascii="Times New Roman" w:hAnsi="Times New Roman"/>
          <w:sz w:val="28"/>
          <w:szCs w:val="28"/>
        </w:rPr>
        <w:t>В рамках реализации проектной деятельности в МБОУ «Рыжковская средняя школа» обучающимися были выполнены как мини-проекты (в рамках 1-2 уроков) и учебные проекты (со сроком выполнения до нескольких месяцев), так и итоговые индивидуальные проекты обучающимися 9 и 11 классов. Все проекты обучающихся были успешно выполнены и представлены (выступление в классе по защите проекта). Во внеурочное время также организована проектная и исследовательская деятельность (со 2 по 11 класс), результаты которой имеют выход на конференции и конкурсы разного уровня организации. Активно во внеурочной и внеучебной деятельности с обучающимися метод проектов применяет учитель биологии и химии Баранова О.А</w:t>
      </w:r>
      <w:r w:rsidR="00B72A41">
        <w:rPr>
          <w:rFonts w:ascii="Times New Roman" w:hAnsi="Times New Roman"/>
          <w:sz w:val="28"/>
          <w:szCs w:val="28"/>
        </w:rPr>
        <w:t>. Э</w:t>
      </w:r>
      <w:r w:rsidRPr="00E84857">
        <w:rPr>
          <w:rFonts w:ascii="Times New Roman" w:hAnsi="Times New Roman"/>
          <w:sz w:val="28"/>
          <w:szCs w:val="28"/>
        </w:rPr>
        <w:t xml:space="preserve">ти проекты получают высокие оценки на конкурсах различного уровня. Так, проект Фатовой Виктории по экологии  «Красоту Природы сохраним!» был представлен на Областной конкурс исследовательских и проектных работ учащихся «Экология родного края», где был удостоен диплома </w:t>
      </w:r>
      <w:r w:rsidRPr="00E84857">
        <w:rPr>
          <w:rFonts w:ascii="Times New Roman" w:hAnsi="Times New Roman"/>
          <w:sz w:val="28"/>
          <w:szCs w:val="28"/>
          <w:lang w:val="en-US"/>
        </w:rPr>
        <w:t>III</w:t>
      </w:r>
      <w:r w:rsidRPr="00E84857">
        <w:rPr>
          <w:rFonts w:ascii="Times New Roman" w:hAnsi="Times New Roman"/>
          <w:sz w:val="28"/>
          <w:szCs w:val="28"/>
        </w:rPr>
        <w:t xml:space="preserve"> степени. Творческий проект Осипенковой Евгении «Двенадцать месяцев» в Международном конкурсе «Погода для всех» (номинация «Мои наблюдения за погодой») занял 2-е место. Творческо-исследовательский проект Осипенковой Евгении по биологии на тему «Синичкин день» был представлен на областной конкурс «Зимний день глазами птицы», где был удостоен высшей оценки, заняв 1-е место. Исследовательский практико-ориентированный проект «Белые аисты Смоленщины» был представлен как конкурсная работа для участия в областной заочной акции «Хранители аистиных гнезд», по итогам которой Евгения награждена грамотой активного участника.</w:t>
      </w:r>
    </w:p>
    <w:p w:rsidR="00E84857" w:rsidRPr="00E84857" w:rsidRDefault="00343396" w:rsidP="00E84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857">
        <w:rPr>
          <w:rFonts w:ascii="Times New Roman" w:hAnsi="Times New Roman"/>
          <w:sz w:val="28"/>
          <w:szCs w:val="28"/>
        </w:rPr>
        <w:lastRenderedPageBreak/>
        <w:t xml:space="preserve">Таким образом, </w:t>
      </w:r>
      <w:r w:rsidR="005137D1" w:rsidRPr="00E84857">
        <w:rPr>
          <w:rFonts w:ascii="Times New Roman" w:hAnsi="Times New Roman"/>
          <w:sz w:val="28"/>
          <w:szCs w:val="28"/>
        </w:rPr>
        <w:t>в</w:t>
      </w:r>
      <w:r w:rsidR="005137D1" w:rsidRPr="00E84857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ключение метода проектов в учебный процесс </w:t>
      </w:r>
      <w:r w:rsidR="00E84857" w:rsidRPr="00E84857">
        <w:rPr>
          <w:rFonts w:ascii="Times New Roman" w:hAnsi="Times New Roman"/>
          <w:sz w:val="28"/>
          <w:szCs w:val="28"/>
        </w:rPr>
        <w:t xml:space="preserve">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 </w:t>
      </w:r>
    </w:p>
    <w:p w:rsidR="00366306" w:rsidRPr="00E84857" w:rsidRDefault="00366306" w:rsidP="00E84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5453" w:rsidRPr="005F37EF" w:rsidRDefault="00EF5453" w:rsidP="005F37E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F37EF">
        <w:rPr>
          <w:rFonts w:ascii="Times New Roman" w:hAnsi="Times New Roman"/>
          <w:b/>
          <w:sz w:val="28"/>
          <w:szCs w:val="28"/>
        </w:rPr>
        <w:t>О</w:t>
      </w:r>
      <w:r w:rsidR="005F37EF" w:rsidRPr="005F37EF">
        <w:rPr>
          <w:rFonts w:ascii="Times New Roman" w:hAnsi="Times New Roman"/>
          <w:b/>
          <w:sz w:val="28"/>
          <w:szCs w:val="28"/>
        </w:rPr>
        <w:t>рганизация и проведение внутренней оценки качества образования</w:t>
      </w:r>
    </w:p>
    <w:p w:rsidR="00EF5453" w:rsidRPr="005F37EF" w:rsidRDefault="00EF5453" w:rsidP="00EF5453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 xml:space="preserve">Мониторинг образовательного процесса </w:t>
      </w:r>
      <w:r w:rsidR="00E84857" w:rsidRPr="005F37EF">
        <w:rPr>
          <w:sz w:val="28"/>
          <w:szCs w:val="28"/>
        </w:rPr>
        <w:t xml:space="preserve">в общеобразовательных учреждениях района </w:t>
      </w:r>
      <w:r w:rsidRPr="005F37EF">
        <w:rPr>
          <w:sz w:val="28"/>
          <w:szCs w:val="28"/>
        </w:rPr>
        <w:t>проводился согласно установленной циклограмме. Объектами мониторинга в 2019-2020 учебном году были:</w:t>
      </w:r>
    </w:p>
    <w:p w:rsidR="00EF5453" w:rsidRPr="005F37EF" w:rsidRDefault="00EF5453" w:rsidP="00EF5453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- рабочие программы по учебным предметам и курсам;</w:t>
      </w:r>
    </w:p>
    <w:p w:rsidR="00EF5453" w:rsidRDefault="00EF5453" w:rsidP="00EF5453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- школьная документация (классные журналы, личные дела учащихся, дневники, тетради);</w:t>
      </w:r>
    </w:p>
    <w:p w:rsidR="005F37EF" w:rsidRPr="005F37EF" w:rsidRDefault="005F37EF" w:rsidP="00EF5453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5F37EF">
        <w:rPr>
          <w:sz w:val="28"/>
          <w:szCs w:val="28"/>
        </w:rPr>
        <w:t xml:space="preserve"> адаптационный период первоклассников, мониторинг общей готовности ребенка к школе;</w:t>
      </w:r>
    </w:p>
    <w:p w:rsidR="00E84857" w:rsidRPr="005F37EF" w:rsidRDefault="00EF5453" w:rsidP="00E84857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 xml:space="preserve">- </w:t>
      </w:r>
      <w:r w:rsidR="005F37EF" w:rsidRPr="005F37EF">
        <w:rPr>
          <w:sz w:val="28"/>
          <w:szCs w:val="28"/>
        </w:rPr>
        <w:t>преемственность обучения и адаптация к новым условиям обучающихся 5 класса;</w:t>
      </w:r>
    </w:p>
    <w:p w:rsidR="00E84857" w:rsidRPr="005F37EF" w:rsidRDefault="005F37EF" w:rsidP="005F37EF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 xml:space="preserve">- </w:t>
      </w:r>
      <w:r w:rsidR="00E84857" w:rsidRPr="005F37EF">
        <w:rPr>
          <w:sz w:val="28"/>
          <w:szCs w:val="28"/>
        </w:rPr>
        <w:t>работа с  неуспевающими и одаренными обучающимися;</w:t>
      </w:r>
    </w:p>
    <w:p w:rsidR="00E84857" w:rsidRPr="005F37EF" w:rsidRDefault="00E84857" w:rsidP="00EF5453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- удовлетворенность обучающихся и их родителей (законных представителей) качеством предоставляемых услуг;</w:t>
      </w:r>
    </w:p>
    <w:p w:rsidR="00E84857" w:rsidRPr="005F37EF" w:rsidRDefault="00E84857" w:rsidP="00EF5453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-</w:t>
      </w:r>
      <w:r w:rsidR="005F37EF" w:rsidRPr="005F37EF">
        <w:rPr>
          <w:sz w:val="28"/>
          <w:szCs w:val="28"/>
        </w:rPr>
        <w:t xml:space="preserve"> качество образования;</w:t>
      </w:r>
    </w:p>
    <w:p w:rsidR="00EF5453" w:rsidRPr="005F37EF" w:rsidRDefault="00EF5453" w:rsidP="00EF5453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- комплектование, посещаемость и режим работы дошкольн</w:t>
      </w:r>
      <w:r w:rsidR="00E84857" w:rsidRPr="005F37EF">
        <w:rPr>
          <w:sz w:val="28"/>
          <w:szCs w:val="28"/>
        </w:rPr>
        <w:t>ых</w:t>
      </w:r>
      <w:r w:rsidRPr="005F37EF">
        <w:rPr>
          <w:sz w:val="28"/>
          <w:szCs w:val="28"/>
        </w:rPr>
        <w:t xml:space="preserve"> групп и ГПД;</w:t>
      </w:r>
    </w:p>
    <w:p w:rsidR="00EF5453" w:rsidRPr="005F37EF" w:rsidRDefault="00EF5453" w:rsidP="00EF5453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- стартовая диагностика обучающихся 2-9 классов;</w:t>
      </w:r>
    </w:p>
    <w:p w:rsidR="005F37EF" w:rsidRPr="005F37EF" w:rsidRDefault="00EF5453" w:rsidP="005F37EF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- метапредметные результаты учащихся на основе анализа результатов диагностических работ;</w:t>
      </w:r>
    </w:p>
    <w:p w:rsidR="005F37EF" w:rsidRPr="005F37EF" w:rsidRDefault="005F37EF" w:rsidP="005F37EF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- работа  учителей  по  самообразованию;</w:t>
      </w:r>
    </w:p>
    <w:p w:rsidR="00EF5453" w:rsidRPr="005F37EF" w:rsidRDefault="00EF5453" w:rsidP="00EF5453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- санитарно-гигиенический режим питания школьников;</w:t>
      </w:r>
    </w:p>
    <w:p w:rsidR="00EF5453" w:rsidRPr="005F37EF" w:rsidRDefault="00EF5453" w:rsidP="00EF5453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- анализ участия во Всероссийской олимпиаде школьников (школьный и муниципальный этапы);</w:t>
      </w:r>
    </w:p>
    <w:p w:rsidR="00EF5453" w:rsidRPr="005F37EF" w:rsidRDefault="00EF5453" w:rsidP="00EF5453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- организация внеурочной деятельности в 1-4 классах;</w:t>
      </w:r>
    </w:p>
    <w:p w:rsidR="00EF5453" w:rsidRPr="005F37EF" w:rsidRDefault="00EF5453" w:rsidP="00EF5453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- проведение ВПР;</w:t>
      </w:r>
    </w:p>
    <w:p w:rsidR="00EF5453" w:rsidRPr="005F37EF" w:rsidRDefault="00EF5453" w:rsidP="00EF5453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- система работы классных руководителей по профилактике правонар</w:t>
      </w:r>
      <w:r w:rsidR="00E84857" w:rsidRPr="005F37EF">
        <w:rPr>
          <w:sz w:val="28"/>
          <w:szCs w:val="28"/>
        </w:rPr>
        <w:t>ушений, суицидального поведения, несчастных случаев</w:t>
      </w:r>
      <w:r w:rsidRPr="005F37EF">
        <w:rPr>
          <w:sz w:val="28"/>
          <w:szCs w:val="28"/>
        </w:rPr>
        <w:t xml:space="preserve"> и др. среди учащихся;</w:t>
      </w:r>
    </w:p>
    <w:p w:rsidR="00EF5453" w:rsidRPr="005F37EF" w:rsidRDefault="00EF5453" w:rsidP="00EF5453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- реализация ФГОС в 1-</w:t>
      </w:r>
      <w:r w:rsidR="00E84857" w:rsidRPr="005F37EF">
        <w:rPr>
          <w:sz w:val="28"/>
          <w:szCs w:val="28"/>
        </w:rPr>
        <w:t>11</w:t>
      </w:r>
      <w:r w:rsidRPr="005F37EF">
        <w:rPr>
          <w:sz w:val="28"/>
          <w:szCs w:val="28"/>
        </w:rPr>
        <w:t xml:space="preserve"> класс</w:t>
      </w:r>
      <w:r w:rsidR="00E84857" w:rsidRPr="005F37EF">
        <w:rPr>
          <w:sz w:val="28"/>
          <w:szCs w:val="28"/>
        </w:rPr>
        <w:t>ах</w:t>
      </w:r>
      <w:r w:rsidRPr="005F37EF">
        <w:rPr>
          <w:sz w:val="28"/>
          <w:szCs w:val="28"/>
        </w:rPr>
        <w:t>: анализ преподавания учебных предметов и курсов;</w:t>
      </w:r>
    </w:p>
    <w:p w:rsidR="005F37EF" w:rsidRPr="005F37EF" w:rsidRDefault="005F37EF" w:rsidP="005F37EF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- размещени</w:t>
      </w:r>
      <w:r>
        <w:rPr>
          <w:sz w:val="28"/>
          <w:szCs w:val="28"/>
        </w:rPr>
        <w:t>е</w:t>
      </w:r>
      <w:r w:rsidRPr="005F37EF">
        <w:rPr>
          <w:sz w:val="28"/>
          <w:szCs w:val="28"/>
        </w:rPr>
        <w:t xml:space="preserve"> документов и информации на официальных сайтах в сети «Интернет»;</w:t>
      </w:r>
    </w:p>
    <w:p w:rsidR="005F37EF" w:rsidRPr="005F37EF" w:rsidRDefault="005F37EF" w:rsidP="005F37EF">
      <w:pPr>
        <w:pStyle w:val="ac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- подготовка к промежуточной и госу</w:t>
      </w:r>
      <w:r>
        <w:rPr>
          <w:sz w:val="28"/>
          <w:szCs w:val="28"/>
        </w:rPr>
        <w:t>дарственной итоговой аттестации и т.д.</w:t>
      </w:r>
    </w:p>
    <w:p w:rsidR="00EF5453" w:rsidRPr="005F37EF" w:rsidRDefault="00EF5453" w:rsidP="00EF5453">
      <w:pPr>
        <w:pStyle w:val="ac"/>
        <w:spacing w:after="240"/>
        <w:ind w:firstLine="708"/>
        <w:rPr>
          <w:sz w:val="28"/>
          <w:szCs w:val="28"/>
        </w:rPr>
      </w:pPr>
      <w:r w:rsidRPr="005F37EF">
        <w:rPr>
          <w:sz w:val="28"/>
          <w:szCs w:val="28"/>
        </w:rPr>
        <w:t>Программ</w:t>
      </w:r>
      <w:r w:rsidR="005F37EF" w:rsidRPr="005F37EF">
        <w:rPr>
          <w:sz w:val="28"/>
          <w:szCs w:val="28"/>
        </w:rPr>
        <w:t>ы</w:t>
      </w:r>
      <w:r w:rsidRPr="005F37EF">
        <w:rPr>
          <w:sz w:val="28"/>
          <w:szCs w:val="28"/>
        </w:rPr>
        <w:t xml:space="preserve"> проведения внутренней оценки качества образования в </w:t>
      </w:r>
      <w:r w:rsidR="005F37EF" w:rsidRPr="005F37EF">
        <w:rPr>
          <w:sz w:val="28"/>
          <w:szCs w:val="28"/>
        </w:rPr>
        <w:t xml:space="preserve">школах района </w:t>
      </w:r>
      <w:r w:rsidR="005F37EF">
        <w:rPr>
          <w:sz w:val="28"/>
          <w:szCs w:val="28"/>
        </w:rPr>
        <w:t xml:space="preserve">в </w:t>
      </w:r>
      <w:r w:rsidRPr="005F37EF">
        <w:rPr>
          <w:sz w:val="28"/>
          <w:szCs w:val="28"/>
        </w:rPr>
        <w:t>целом выполнен</w:t>
      </w:r>
      <w:r w:rsidR="005F37EF" w:rsidRPr="005F37EF">
        <w:rPr>
          <w:sz w:val="28"/>
          <w:szCs w:val="28"/>
        </w:rPr>
        <w:t>ы</w:t>
      </w:r>
      <w:r w:rsidRPr="005F37EF">
        <w:rPr>
          <w:sz w:val="28"/>
          <w:szCs w:val="28"/>
        </w:rPr>
        <w:t>.</w:t>
      </w:r>
    </w:p>
    <w:p w:rsidR="00052384" w:rsidRPr="0029061F" w:rsidRDefault="00052384" w:rsidP="008F2A78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color w:val="FF0000"/>
          <w:sz w:val="28"/>
          <w:szCs w:val="28"/>
        </w:rPr>
      </w:pPr>
    </w:p>
    <w:p w:rsidR="00041653" w:rsidRPr="008A5C6D" w:rsidRDefault="00041653" w:rsidP="008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5C6D">
        <w:rPr>
          <w:rFonts w:ascii="Times New Roman" w:hAnsi="Times New Roman"/>
          <w:b/>
          <w:bCs/>
          <w:sz w:val="28"/>
          <w:szCs w:val="28"/>
        </w:rPr>
        <w:t>Независимая оценка качества образования</w:t>
      </w:r>
    </w:p>
    <w:p w:rsidR="008A5C6D" w:rsidRDefault="008A5C6D" w:rsidP="008A5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975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муниципального образования «Кардымовский район» Смоленской области от 17.12.2018 № 00945 «Об утверждении перечня образовательных организаций муниципального образования </w:t>
      </w:r>
      <w:r w:rsidRPr="003B4975">
        <w:rPr>
          <w:rFonts w:ascii="Times New Roman" w:hAnsi="Times New Roman"/>
          <w:sz w:val="28"/>
          <w:szCs w:val="28"/>
        </w:rPr>
        <w:lastRenderedPageBreak/>
        <w:t xml:space="preserve">«Кардымовский район» Смоленской области, подлежащих независимой оценке качества условий оказания услуг организациями в сфере образования в 2019-2020 годах» (далее – независимая оценка), в период с </w:t>
      </w:r>
      <w:r>
        <w:rPr>
          <w:rFonts w:ascii="Times New Roman" w:hAnsi="Times New Roman"/>
          <w:sz w:val="28"/>
          <w:szCs w:val="28"/>
        </w:rPr>
        <w:t xml:space="preserve">декабря 2019 года </w:t>
      </w:r>
      <w:r w:rsidRPr="003B4975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май</w:t>
      </w:r>
      <w:r w:rsidRPr="003B497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3B4975">
        <w:rPr>
          <w:rFonts w:ascii="Times New Roman" w:hAnsi="Times New Roman"/>
          <w:sz w:val="28"/>
          <w:szCs w:val="28"/>
        </w:rPr>
        <w:t xml:space="preserve"> года </w:t>
      </w:r>
      <w:r w:rsidR="007F0018" w:rsidRPr="00A0137C">
        <w:rPr>
          <w:rFonts w:ascii="Times New Roman" w:hAnsi="Times New Roman"/>
          <w:sz w:val="28"/>
          <w:szCs w:val="28"/>
        </w:rPr>
        <w:t>независим</w:t>
      </w:r>
      <w:r w:rsidR="007F0018">
        <w:rPr>
          <w:rFonts w:ascii="Times New Roman" w:hAnsi="Times New Roman"/>
          <w:sz w:val="28"/>
          <w:szCs w:val="28"/>
        </w:rPr>
        <w:t>ая</w:t>
      </w:r>
      <w:r w:rsidR="007F0018" w:rsidRPr="00A0137C">
        <w:rPr>
          <w:rFonts w:ascii="Times New Roman" w:hAnsi="Times New Roman"/>
          <w:sz w:val="28"/>
          <w:szCs w:val="28"/>
        </w:rPr>
        <w:t xml:space="preserve"> оценк</w:t>
      </w:r>
      <w:r w:rsidR="007F0018">
        <w:rPr>
          <w:rFonts w:ascii="Times New Roman" w:hAnsi="Times New Roman"/>
          <w:sz w:val="28"/>
          <w:szCs w:val="28"/>
        </w:rPr>
        <w:t>а</w:t>
      </w:r>
      <w:r w:rsidR="007F0018" w:rsidRPr="00A0137C">
        <w:rPr>
          <w:rFonts w:ascii="Times New Roman" w:hAnsi="Times New Roman"/>
          <w:sz w:val="28"/>
          <w:szCs w:val="28"/>
        </w:rPr>
        <w:t xml:space="preserve"> </w:t>
      </w:r>
      <w:r w:rsidR="007F0018">
        <w:rPr>
          <w:rFonts w:ascii="Times New Roman" w:hAnsi="Times New Roman"/>
          <w:sz w:val="28"/>
          <w:szCs w:val="28"/>
        </w:rPr>
        <w:t>была проведена</w:t>
      </w:r>
      <w:r w:rsidR="007F0018" w:rsidRPr="00A0137C">
        <w:rPr>
          <w:rFonts w:ascii="Times New Roman" w:hAnsi="Times New Roman"/>
          <w:sz w:val="28"/>
          <w:szCs w:val="28"/>
        </w:rPr>
        <w:t xml:space="preserve"> </w:t>
      </w:r>
      <w:r w:rsidR="007F0018" w:rsidRPr="008A5C6D">
        <w:rPr>
          <w:rFonts w:ascii="Times New Roman" w:hAnsi="Times New Roman"/>
          <w:sz w:val="28"/>
          <w:szCs w:val="28"/>
        </w:rPr>
        <w:t>во всех образовательных учреждениях района</w:t>
      </w:r>
      <w:r w:rsidR="007F0018">
        <w:rPr>
          <w:rFonts w:ascii="Times New Roman" w:hAnsi="Times New Roman"/>
          <w:sz w:val="28"/>
          <w:szCs w:val="28"/>
        </w:rPr>
        <w:t xml:space="preserve">.  </w:t>
      </w:r>
    </w:p>
    <w:p w:rsidR="008A5C6D" w:rsidRPr="003B4975" w:rsidRDefault="008A5C6D" w:rsidP="008A5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независимой оценки качество предоставления образовательных услуг оценивалось по следующим критериям</w:t>
      </w:r>
      <w:r w:rsidRPr="003B4975">
        <w:rPr>
          <w:rFonts w:ascii="Times New Roman" w:hAnsi="Times New Roman"/>
          <w:sz w:val="28"/>
          <w:szCs w:val="28"/>
        </w:rPr>
        <w:t>:</w:t>
      </w:r>
    </w:p>
    <w:p w:rsidR="008A5C6D" w:rsidRPr="003B4975" w:rsidRDefault="008A5C6D" w:rsidP="008A5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975">
        <w:rPr>
          <w:rFonts w:ascii="Times New Roman" w:hAnsi="Times New Roman"/>
          <w:sz w:val="28"/>
          <w:szCs w:val="28"/>
        </w:rPr>
        <w:t>- открытость и доступность информации об образовательной организации;</w:t>
      </w:r>
    </w:p>
    <w:p w:rsidR="008A5C6D" w:rsidRPr="003B4975" w:rsidRDefault="008A5C6D" w:rsidP="008A5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975">
        <w:rPr>
          <w:rFonts w:ascii="Times New Roman" w:hAnsi="Times New Roman"/>
          <w:sz w:val="28"/>
          <w:szCs w:val="28"/>
        </w:rPr>
        <w:t>- комфортность условий</w:t>
      </w:r>
      <w:r>
        <w:rPr>
          <w:rFonts w:ascii="Times New Roman" w:hAnsi="Times New Roman"/>
          <w:sz w:val="28"/>
          <w:szCs w:val="28"/>
        </w:rPr>
        <w:t>, в которых осуществляется образовательная деятельность</w:t>
      </w:r>
      <w:r w:rsidRPr="003B4975">
        <w:rPr>
          <w:rFonts w:ascii="Times New Roman" w:hAnsi="Times New Roman"/>
          <w:sz w:val="28"/>
          <w:szCs w:val="28"/>
        </w:rPr>
        <w:t>;</w:t>
      </w:r>
    </w:p>
    <w:p w:rsidR="008A5C6D" w:rsidRPr="003B4975" w:rsidRDefault="008A5C6D" w:rsidP="008A5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975">
        <w:rPr>
          <w:rFonts w:ascii="Times New Roman" w:hAnsi="Times New Roman"/>
          <w:sz w:val="28"/>
          <w:szCs w:val="28"/>
        </w:rPr>
        <w:t xml:space="preserve">- доступность </w:t>
      </w:r>
      <w:r>
        <w:rPr>
          <w:rFonts w:ascii="Times New Roman" w:hAnsi="Times New Roman"/>
          <w:sz w:val="28"/>
          <w:szCs w:val="28"/>
        </w:rPr>
        <w:t>образовательной деятельности для</w:t>
      </w:r>
      <w:r w:rsidRPr="003B4975">
        <w:rPr>
          <w:rFonts w:ascii="Times New Roman" w:hAnsi="Times New Roman"/>
          <w:sz w:val="28"/>
          <w:szCs w:val="28"/>
        </w:rPr>
        <w:t xml:space="preserve"> инвалидов;</w:t>
      </w:r>
    </w:p>
    <w:p w:rsidR="008A5C6D" w:rsidRPr="003B4975" w:rsidRDefault="008A5C6D" w:rsidP="008A5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975">
        <w:rPr>
          <w:rFonts w:ascii="Times New Roman" w:hAnsi="Times New Roman"/>
          <w:sz w:val="28"/>
          <w:szCs w:val="28"/>
        </w:rPr>
        <w:t>- доброжелательность, вежливость работников организаций;</w:t>
      </w:r>
    </w:p>
    <w:p w:rsidR="008A5C6D" w:rsidRDefault="008A5C6D" w:rsidP="008A5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975">
        <w:rPr>
          <w:rFonts w:ascii="Times New Roman" w:hAnsi="Times New Roman"/>
          <w:sz w:val="28"/>
          <w:szCs w:val="28"/>
        </w:rPr>
        <w:t xml:space="preserve">- удовлетворенность условиями </w:t>
      </w:r>
      <w:r>
        <w:rPr>
          <w:rFonts w:ascii="Times New Roman" w:hAnsi="Times New Roman"/>
          <w:sz w:val="28"/>
          <w:szCs w:val="28"/>
        </w:rPr>
        <w:t>осуществления образовательной деятельности организаций</w:t>
      </w:r>
      <w:r w:rsidRPr="003B4975">
        <w:rPr>
          <w:rFonts w:ascii="Times New Roman" w:hAnsi="Times New Roman"/>
          <w:sz w:val="28"/>
          <w:szCs w:val="28"/>
        </w:rPr>
        <w:t>.</w:t>
      </w:r>
    </w:p>
    <w:p w:rsidR="00E5740E" w:rsidRPr="00C73564" w:rsidRDefault="00E5740E" w:rsidP="00E57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3564">
        <w:rPr>
          <w:rFonts w:ascii="Times New Roman" w:hAnsi="Times New Roman"/>
          <w:b/>
          <w:sz w:val="28"/>
          <w:szCs w:val="28"/>
        </w:rPr>
        <w:t>Рейтинг</w:t>
      </w:r>
    </w:p>
    <w:p w:rsidR="00E5740E" w:rsidRDefault="00E5740E" w:rsidP="00E57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D85E21">
        <w:rPr>
          <w:rFonts w:ascii="Times New Roman" w:hAnsi="Times New Roman"/>
          <w:sz w:val="28"/>
          <w:szCs w:val="28"/>
        </w:rPr>
        <w:t xml:space="preserve">организаций по итогам проведения независимой оценки </w:t>
      </w:r>
    </w:p>
    <w:p w:rsidR="00E5740E" w:rsidRDefault="00E5740E" w:rsidP="00E57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5E2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декабре </w:t>
      </w:r>
      <w:r w:rsidRPr="00D85E21">
        <w:rPr>
          <w:rFonts w:ascii="Times New Roman" w:hAnsi="Times New Roman"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>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701"/>
        <w:gridCol w:w="1985"/>
        <w:gridCol w:w="1701"/>
      </w:tblGrid>
      <w:tr w:rsidR="00E5740E" w:rsidRPr="00C02CAB" w:rsidTr="00720871">
        <w:trPr>
          <w:trHeight w:val="896"/>
        </w:trPr>
        <w:tc>
          <w:tcPr>
            <w:tcW w:w="4678" w:type="dxa"/>
            <w:shd w:val="clear" w:color="auto" w:fill="FFFFFF"/>
            <w:vAlign w:val="center"/>
          </w:tcPr>
          <w:p w:rsidR="00E5740E" w:rsidRPr="00C02CAB" w:rsidRDefault="00E5740E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740E" w:rsidRPr="00C02CAB" w:rsidRDefault="00E5740E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Общее количество баллов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5740E" w:rsidRPr="00C02CAB" w:rsidRDefault="00E5740E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740E" w:rsidRPr="00C02CAB" w:rsidRDefault="00E5740E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</w:tr>
      <w:tr w:rsidR="00E5740E" w:rsidRPr="00C02CAB" w:rsidTr="0072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40E" w:rsidRPr="00C02CAB" w:rsidRDefault="00E5740E" w:rsidP="00720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«Соловьевская основная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CAB">
              <w:rPr>
                <w:rFonts w:ascii="Times New Roman" w:hAnsi="Times New Roman"/>
                <w:bCs/>
                <w:sz w:val="28"/>
                <w:szCs w:val="28"/>
              </w:rPr>
              <w:t>75,60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740E" w:rsidRPr="00C02CAB" w:rsidTr="0072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40E" w:rsidRPr="00C02CAB" w:rsidRDefault="00E5740E" w:rsidP="0072087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«Рыжковская средняя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CAB">
              <w:rPr>
                <w:rFonts w:ascii="Times New Roman" w:hAnsi="Times New Roman"/>
                <w:bCs/>
                <w:sz w:val="28"/>
                <w:szCs w:val="28"/>
              </w:rPr>
              <w:t>74,18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740E" w:rsidRPr="00C02CAB" w:rsidTr="0072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40E" w:rsidRPr="00C02CAB" w:rsidRDefault="00E5740E" w:rsidP="0072087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«Тюшинская средняя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CAB">
              <w:rPr>
                <w:rFonts w:ascii="Times New Roman" w:hAnsi="Times New Roman"/>
                <w:bCs/>
                <w:sz w:val="28"/>
                <w:szCs w:val="28"/>
              </w:rPr>
              <w:t>74,05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740E" w:rsidRPr="00C02CAB" w:rsidTr="0072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40E" w:rsidRPr="00C02CAB" w:rsidRDefault="00E5740E" w:rsidP="00720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«Кардымовская средняя школа имени Героя Советского Союза С.Н. Решетова»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CAB">
              <w:rPr>
                <w:rFonts w:ascii="Times New Roman" w:hAnsi="Times New Roman"/>
                <w:bCs/>
                <w:sz w:val="28"/>
                <w:szCs w:val="28"/>
              </w:rPr>
              <w:t>73,18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5740E" w:rsidRPr="00C02CAB" w:rsidTr="0072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40E" w:rsidRPr="00C02CAB" w:rsidRDefault="00E5740E" w:rsidP="00720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«Тирянская основная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CAB">
              <w:rPr>
                <w:rFonts w:ascii="Times New Roman" w:hAnsi="Times New Roman"/>
                <w:bCs/>
                <w:sz w:val="28"/>
                <w:szCs w:val="28"/>
              </w:rPr>
              <w:t>72,60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5740E" w:rsidRPr="00C02CAB" w:rsidTr="0072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40E" w:rsidRPr="00C02CAB" w:rsidRDefault="00E5740E" w:rsidP="00720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«Каменская  основная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CAB">
              <w:rPr>
                <w:rFonts w:ascii="Times New Roman" w:hAnsi="Times New Roman"/>
                <w:bCs/>
                <w:sz w:val="28"/>
                <w:szCs w:val="28"/>
              </w:rPr>
              <w:t>70,52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5740E" w:rsidRPr="00C02CAB" w:rsidTr="0072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40E" w:rsidRPr="00C02CAB" w:rsidRDefault="00E5740E" w:rsidP="00720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color w:val="000000"/>
                <w:sz w:val="28"/>
                <w:szCs w:val="28"/>
              </w:rPr>
              <w:t>МБОУ «Шокинская основная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CAB">
              <w:rPr>
                <w:rFonts w:ascii="Times New Roman" w:hAnsi="Times New Roman"/>
                <w:bCs/>
                <w:sz w:val="28"/>
                <w:szCs w:val="28"/>
              </w:rPr>
              <w:t>69,45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0E" w:rsidRPr="00C02CAB" w:rsidRDefault="00E5740E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8A5C6D" w:rsidRDefault="008A5C6D" w:rsidP="008F2A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F0018" w:rsidRDefault="008A5C6D" w:rsidP="008A5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018">
        <w:rPr>
          <w:rFonts w:ascii="Times New Roman" w:hAnsi="Times New Roman"/>
          <w:b/>
          <w:sz w:val="28"/>
          <w:szCs w:val="28"/>
        </w:rPr>
        <w:t>Рейтинг</w:t>
      </w:r>
      <w:r w:rsidRPr="003109DD">
        <w:rPr>
          <w:rFonts w:ascii="Times New Roman" w:hAnsi="Times New Roman"/>
          <w:sz w:val="28"/>
          <w:szCs w:val="28"/>
        </w:rPr>
        <w:t xml:space="preserve"> </w:t>
      </w:r>
    </w:p>
    <w:p w:rsidR="007F0018" w:rsidRDefault="008A5C6D" w:rsidP="007F00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9DD">
        <w:rPr>
          <w:rFonts w:ascii="Times New Roman" w:hAnsi="Times New Roman"/>
          <w:sz w:val="28"/>
          <w:szCs w:val="28"/>
        </w:rPr>
        <w:t xml:space="preserve">образовательных организаций  по итогам проведения независимой оценки </w:t>
      </w:r>
    </w:p>
    <w:p w:rsidR="008A5C6D" w:rsidRDefault="008A5C6D" w:rsidP="007F00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9DD">
        <w:rPr>
          <w:rFonts w:ascii="Times New Roman" w:hAnsi="Times New Roman"/>
          <w:sz w:val="28"/>
          <w:szCs w:val="28"/>
        </w:rPr>
        <w:t xml:space="preserve">в </w:t>
      </w:r>
      <w:r w:rsidR="007F0018">
        <w:rPr>
          <w:rFonts w:ascii="Times New Roman" w:hAnsi="Times New Roman"/>
          <w:sz w:val="28"/>
          <w:szCs w:val="28"/>
        </w:rPr>
        <w:t xml:space="preserve">апреле </w:t>
      </w:r>
      <w:r w:rsidRPr="003109DD">
        <w:rPr>
          <w:rFonts w:ascii="Times New Roman" w:hAnsi="Times New Roman"/>
          <w:sz w:val="28"/>
          <w:szCs w:val="28"/>
        </w:rPr>
        <w:t>2020 год</w:t>
      </w:r>
      <w:r w:rsidR="00E5740E">
        <w:rPr>
          <w:rFonts w:ascii="Times New Roman" w:hAnsi="Times New Roman"/>
          <w:sz w:val="28"/>
          <w:szCs w:val="28"/>
        </w:rPr>
        <w:t>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3402"/>
        <w:gridCol w:w="1985"/>
      </w:tblGrid>
      <w:tr w:rsidR="008A5C6D" w:rsidRPr="00C02CAB" w:rsidTr="00720871">
        <w:trPr>
          <w:trHeight w:val="896"/>
        </w:trPr>
        <w:tc>
          <w:tcPr>
            <w:tcW w:w="4678" w:type="dxa"/>
            <w:shd w:val="clear" w:color="auto" w:fill="FFFFFF"/>
            <w:vAlign w:val="center"/>
          </w:tcPr>
          <w:p w:rsidR="008A5C6D" w:rsidRPr="00946FF7" w:rsidRDefault="008A5C6D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A5C6D" w:rsidRPr="00946FF7" w:rsidRDefault="008A5C6D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sz w:val="28"/>
                <w:szCs w:val="28"/>
              </w:rPr>
              <w:t>Интегральный</w:t>
            </w:r>
          </w:p>
          <w:p w:rsidR="008A5C6D" w:rsidRPr="00946FF7" w:rsidRDefault="008A5C6D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A5C6D" w:rsidRPr="00946FF7" w:rsidRDefault="008A5C6D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</w:tr>
      <w:tr w:rsidR="008A5C6D" w:rsidRPr="00C02CAB" w:rsidTr="0072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6D" w:rsidRPr="00946FF7" w:rsidRDefault="008A5C6D" w:rsidP="00720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color w:val="000000"/>
                <w:sz w:val="28"/>
                <w:szCs w:val="28"/>
              </w:rPr>
              <w:t>МБОУ «Каменский детский сад» Кардымовского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6D" w:rsidRPr="00946FF7" w:rsidRDefault="008A5C6D" w:rsidP="007208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sz w:val="28"/>
                <w:szCs w:val="28"/>
              </w:rPr>
              <w:t>89,94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6D" w:rsidRPr="00946FF7" w:rsidRDefault="008A5C6D" w:rsidP="007208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5C6D" w:rsidRPr="00C02CAB" w:rsidTr="0072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6D" w:rsidRPr="00946FF7" w:rsidRDefault="008A5C6D" w:rsidP="0072087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 ДО «Центр детского творчества» Кардымовского района </w:t>
            </w:r>
            <w:r w:rsidRPr="00946F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6D" w:rsidRPr="00946FF7" w:rsidRDefault="008A5C6D" w:rsidP="007208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sz w:val="28"/>
                <w:szCs w:val="28"/>
              </w:rPr>
              <w:lastRenderedPageBreak/>
              <w:t>87,68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6D" w:rsidRPr="00946FF7" w:rsidRDefault="008A5C6D" w:rsidP="007208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5C6D" w:rsidRPr="00C02CAB" w:rsidTr="0072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6D" w:rsidRPr="00946FF7" w:rsidRDefault="008A5C6D" w:rsidP="0072087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МБУ ДО «Кардымовская детская школа  искусств»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6D" w:rsidRPr="00946FF7" w:rsidRDefault="008A5C6D" w:rsidP="007208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sz w:val="28"/>
                <w:szCs w:val="28"/>
              </w:rPr>
              <w:t>87,01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6D" w:rsidRPr="00946FF7" w:rsidRDefault="008A5C6D" w:rsidP="007208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A5C6D" w:rsidRPr="00C02CAB" w:rsidTr="0072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6D" w:rsidRPr="00946FF7" w:rsidRDefault="008A5C6D" w:rsidP="00720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color w:val="000000"/>
                <w:sz w:val="28"/>
                <w:szCs w:val="28"/>
              </w:rPr>
              <w:t>МБОУ «Шокинский детский сад» Кардымовского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6D" w:rsidRPr="00946FF7" w:rsidRDefault="008A5C6D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sz w:val="28"/>
                <w:szCs w:val="28"/>
              </w:rPr>
              <w:t>84,28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6D" w:rsidRPr="00946FF7" w:rsidRDefault="008A5C6D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A5C6D" w:rsidRPr="00C02CAB" w:rsidTr="0072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6D" w:rsidRPr="00946FF7" w:rsidRDefault="008A5C6D" w:rsidP="00720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color w:val="000000"/>
                <w:sz w:val="28"/>
                <w:szCs w:val="28"/>
              </w:rPr>
              <w:t>МБОУ «Вачковский детский сад» Кардымовского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6D" w:rsidRPr="00946FF7" w:rsidRDefault="008A5C6D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sz w:val="28"/>
                <w:szCs w:val="28"/>
              </w:rPr>
              <w:t>84,25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6D" w:rsidRPr="00946FF7" w:rsidRDefault="008A5C6D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A5C6D" w:rsidRPr="00C02CAB" w:rsidTr="0072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6D" w:rsidRPr="00946FF7" w:rsidRDefault="008A5C6D" w:rsidP="00720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color w:val="000000"/>
                <w:sz w:val="28"/>
                <w:szCs w:val="28"/>
              </w:rPr>
              <w:t>МБОУ детский сад «Солнышко» Кардымовского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6D" w:rsidRPr="00946FF7" w:rsidRDefault="008A5C6D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sz w:val="28"/>
                <w:szCs w:val="28"/>
              </w:rPr>
              <w:t>82,76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6D" w:rsidRPr="00946FF7" w:rsidRDefault="008A5C6D" w:rsidP="00720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F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8A5C6D" w:rsidRDefault="008A5C6D" w:rsidP="008F2A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A5C6D" w:rsidRPr="00CD7872" w:rsidRDefault="008A5C6D" w:rsidP="008A5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Проведенная независимая оценка показала, что среди основных проблем следует отметить следующие: </w:t>
      </w:r>
    </w:p>
    <w:p w:rsidR="008A5C6D" w:rsidRPr="00CD7872" w:rsidRDefault="008A5C6D" w:rsidP="008A5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>1. Оформление информации о деятельности организации, размещенной на официальном сайте организации в сети «Интернет», не соответств</w:t>
      </w:r>
      <w:r>
        <w:rPr>
          <w:rFonts w:ascii="Times New Roman" w:hAnsi="Times New Roman"/>
          <w:sz w:val="28"/>
          <w:szCs w:val="28"/>
        </w:rPr>
        <w:t>ует требованиям</w:t>
      </w:r>
      <w:r w:rsidRPr="00CD7872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CD7872">
        <w:rPr>
          <w:rFonts w:ascii="Times New Roman" w:hAnsi="Times New Roman"/>
          <w:sz w:val="28"/>
          <w:szCs w:val="28"/>
        </w:rPr>
        <w:t xml:space="preserve"> размещения информации на официальном сайте поставщика образовательных услуг в сети «Интернет», утвержд</w:t>
      </w:r>
      <w:r>
        <w:rPr>
          <w:rFonts w:ascii="Times New Roman" w:hAnsi="Times New Roman"/>
          <w:sz w:val="28"/>
          <w:szCs w:val="28"/>
        </w:rPr>
        <w:t>енном</w:t>
      </w:r>
      <w:r w:rsidRPr="00CD7872">
        <w:rPr>
          <w:rFonts w:ascii="Times New Roman" w:hAnsi="Times New Roman"/>
          <w:sz w:val="28"/>
          <w:szCs w:val="28"/>
        </w:rPr>
        <w:t xml:space="preserve"> уполномоченным федеральным органом исполнительной власти согласно </w:t>
      </w:r>
      <w:r>
        <w:rPr>
          <w:rFonts w:ascii="Times New Roman" w:hAnsi="Times New Roman"/>
          <w:sz w:val="28"/>
          <w:szCs w:val="28"/>
        </w:rPr>
        <w:t>статье 29</w:t>
      </w:r>
      <w:r w:rsidRPr="00CD7872">
        <w:rPr>
          <w:rFonts w:ascii="Times New Roman" w:hAnsi="Times New Roman"/>
          <w:sz w:val="28"/>
          <w:szCs w:val="28"/>
        </w:rPr>
        <w:t xml:space="preserve"> Федерального закона от 29.12.2012 № 273-ФЗ «Об образовании в Российской Федерации».</w:t>
      </w:r>
    </w:p>
    <w:p w:rsidR="008A5C6D" w:rsidRPr="00CD7872" w:rsidRDefault="008A5C6D" w:rsidP="008A5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 xml:space="preserve">2. Недостаточность условий для организации обучения и воспитания </w:t>
      </w:r>
      <w:r>
        <w:rPr>
          <w:rFonts w:ascii="Times New Roman" w:hAnsi="Times New Roman"/>
          <w:sz w:val="28"/>
          <w:szCs w:val="28"/>
        </w:rPr>
        <w:t>детей-инвалидов и детей с ОВЗ</w:t>
      </w:r>
      <w:r w:rsidRPr="00CD7872">
        <w:rPr>
          <w:rFonts w:ascii="Times New Roman" w:hAnsi="Times New Roman"/>
          <w:sz w:val="28"/>
          <w:szCs w:val="28"/>
        </w:rPr>
        <w:t>.</w:t>
      </w:r>
    </w:p>
    <w:p w:rsidR="007F0018" w:rsidRDefault="008A5C6D" w:rsidP="007F0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872">
        <w:rPr>
          <w:rFonts w:ascii="Times New Roman" w:hAnsi="Times New Roman"/>
          <w:sz w:val="28"/>
          <w:szCs w:val="28"/>
        </w:rPr>
        <w:t>3. Несвоевременное обновление информации на сайтах образовательных организаций.</w:t>
      </w:r>
    </w:p>
    <w:p w:rsidR="007F0018" w:rsidRPr="007F0018" w:rsidRDefault="007F0018" w:rsidP="007F0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C6D" w:rsidRPr="007F0018" w:rsidRDefault="008A5C6D" w:rsidP="007F0018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7F0018">
        <w:rPr>
          <w:rFonts w:ascii="Times New Roman" w:eastAsiaTheme="minorHAnsi" w:hAnsi="Times New Roman" w:cs="Times New Roman"/>
          <w:b w:val="0"/>
          <w:color w:val="auto"/>
        </w:rPr>
        <w:t xml:space="preserve">Выводы и рекомендации по улучшению качества </w:t>
      </w:r>
      <w:r w:rsidRPr="007F0018">
        <w:rPr>
          <w:rFonts w:ascii="Times New Roman" w:hAnsi="Times New Roman" w:cs="Times New Roman"/>
          <w:b w:val="0"/>
          <w:color w:val="auto"/>
        </w:rPr>
        <w:t>условий оказания услуг организациями, осуществляющими образовательную деятельность на территории муниципального образования «Кардымовский район» Смоленской области:</w:t>
      </w:r>
    </w:p>
    <w:p w:rsidR="008A5C6D" w:rsidRPr="00E5740E" w:rsidRDefault="008A5C6D" w:rsidP="00E5740E">
      <w:pPr>
        <w:pStyle w:val="a3"/>
        <w:numPr>
          <w:ilvl w:val="0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E5740E">
        <w:rPr>
          <w:sz w:val="28"/>
          <w:szCs w:val="28"/>
        </w:rPr>
        <w:t xml:space="preserve">Привести содержание официальных сайтов  образовательных организаций в соответствии с требованиями, установленными Постановлением Правительства РФ от 10 июля 2013 г. </w:t>
      </w:r>
      <w:r w:rsidRPr="00E5740E">
        <w:rPr>
          <w:bCs/>
          <w:sz w:val="28"/>
          <w:szCs w:val="28"/>
        </w:rPr>
        <w:t xml:space="preserve">№ 582 </w:t>
      </w:r>
      <w:r w:rsidRPr="00E5740E">
        <w:rPr>
          <w:sz w:val="28"/>
          <w:szCs w:val="28"/>
        </w:rPr>
        <w:t>«Правила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и</w:t>
      </w:r>
      <w:r w:rsidRPr="00E5740E">
        <w:rPr>
          <w:rFonts w:eastAsia="+mn-ea"/>
          <w:bCs/>
          <w:color w:val="006600"/>
          <w:kern w:val="24"/>
          <w:sz w:val="40"/>
          <w:szCs w:val="40"/>
        </w:rPr>
        <w:t xml:space="preserve"> </w:t>
      </w:r>
      <w:r w:rsidRPr="00E5740E">
        <w:rPr>
          <w:bCs/>
          <w:sz w:val="28"/>
          <w:szCs w:val="28"/>
        </w:rPr>
        <w:t>Федеральным законом от 29.12.2012 № 273-ФЗ «Об образовании в Российской Федерации»</w:t>
      </w:r>
      <w:r w:rsidRPr="00E5740E">
        <w:rPr>
          <w:sz w:val="28"/>
          <w:szCs w:val="28"/>
        </w:rPr>
        <w:t xml:space="preserve"> (статьи 28 и 29).</w:t>
      </w:r>
    </w:p>
    <w:p w:rsidR="008A5C6D" w:rsidRPr="00E5740E" w:rsidRDefault="008A5C6D" w:rsidP="00E5740E">
      <w:pPr>
        <w:pStyle w:val="a3"/>
        <w:numPr>
          <w:ilvl w:val="0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E5740E">
        <w:rPr>
          <w:sz w:val="28"/>
          <w:szCs w:val="28"/>
        </w:rPr>
        <w:t>Принять меры  по повышению комфортности условий предоставления образовательных услуг, созданию положительного имиджа образовательных организаций.</w:t>
      </w:r>
    </w:p>
    <w:p w:rsidR="00E5740E" w:rsidRPr="00E5740E" w:rsidRDefault="008A5C6D" w:rsidP="00E5740E">
      <w:pPr>
        <w:pStyle w:val="a3"/>
        <w:numPr>
          <w:ilvl w:val="0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E5740E">
        <w:rPr>
          <w:sz w:val="28"/>
          <w:szCs w:val="28"/>
        </w:rPr>
        <w:t>Принять меры по повышению комфортности условий обучения и воспитания детей-инвалидов и детей с ОВЗ.</w:t>
      </w:r>
    </w:p>
    <w:p w:rsidR="00E5740E" w:rsidRPr="00E5740E" w:rsidRDefault="00E5740E" w:rsidP="00E5740E">
      <w:pPr>
        <w:pStyle w:val="a3"/>
        <w:numPr>
          <w:ilvl w:val="0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E5740E">
        <w:rPr>
          <w:sz w:val="28"/>
          <w:szCs w:val="28"/>
        </w:rPr>
        <w:lastRenderedPageBreak/>
        <w:t>Принять меры для развития творческих способностей и интересов обучающихся, включая их участие в конкурсах и олимпиадах, выставках, смотрах, физкультурных мероприятиях, спортивных мероприятиях.</w:t>
      </w:r>
    </w:p>
    <w:p w:rsidR="008A5C6D" w:rsidRPr="00E5740E" w:rsidRDefault="008A5C6D" w:rsidP="00E5740E">
      <w:pPr>
        <w:pStyle w:val="a3"/>
        <w:numPr>
          <w:ilvl w:val="0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E5740E">
        <w:rPr>
          <w:sz w:val="28"/>
          <w:szCs w:val="28"/>
        </w:rPr>
        <w:t>Формировать у родителей (законных представителей) потребность в использовании сайта образовательной организации как полноценного источника информации о ее деятельности путем размещения актуальной информации о проводимых конкурсах, мероприятиях, и т.п.</w:t>
      </w:r>
    </w:p>
    <w:p w:rsidR="008A5C6D" w:rsidRPr="00E5740E" w:rsidRDefault="008A5C6D" w:rsidP="00E5740E">
      <w:pPr>
        <w:pStyle w:val="a3"/>
        <w:numPr>
          <w:ilvl w:val="0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E5740E">
        <w:rPr>
          <w:sz w:val="28"/>
          <w:szCs w:val="28"/>
        </w:rPr>
        <w:t xml:space="preserve">Активизировать взаимодействие с родительской общественностью, способствовать воспитанию информационной культуры как у родителей (законных представителей), так и обучающихся, воспитанников. </w:t>
      </w:r>
    </w:p>
    <w:p w:rsidR="008A5C6D" w:rsidRPr="00E5740E" w:rsidRDefault="008A5C6D" w:rsidP="00E5740E">
      <w:pPr>
        <w:pStyle w:val="a3"/>
        <w:numPr>
          <w:ilvl w:val="0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E5740E">
        <w:rPr>
          <w:sz w:val="28"/>
          <w:szCs w:val="28"/>
        </w:rPr>
        <w:t>Осуществлять с определенной периодичностью мониторинг удовлетворенности родителей (законных представителей) качеством образовательной деятельности.</w:t>
      </w:r>
    </w:p>
    <w:p w:rsidR="008A5C6D" w:rsidRPr="0029061F" w:rsidRDefault="008A5C6D" w:rsidP="008F2A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5FC4" w:rsidRPr="00EF5453" w:rsidRDefault="00DF69C5" w:rsidP="008F2A7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453">
        <w:rPr>
          <w:rFonts w:ascii="Times New Roman" w:hAnsi="Times New Roman"/>
          <w:b/>
          <w:sz w:val="28"/>
          <w:szCs w:val="28"/>
        </w:rPr>
        <w:t xml:space="preserve"> Работа в системе АИС «Образование» </w:t>
      </w:r>
    </w:p>
    <w:p w:rsidR="007A4D30" w:rsidRPr="00EF5453" w:rsidRDefault="007A4D30" w:rsidP="00EF5453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F5453">
        <w:rPr>
          <w:sz w:val="28"/>
          <w:szCs w:val="28"/>
        </w:rPr>
        <w:t>В 2019 – 2020 учебном году почти все педагоги общеобразовательных учреждений района  активно работали в системе АИС «Образование».</w:t>
      </w:r>
      <w:r w:rsidRPr="00EF5453">
        <w:rPr>
          <w:b/>
          <w:sz w:val="28"/>
          <w:szCs w:val="28"/>
        </w:rPr>
        <w:t xml:space="preserve"> </w:t>
      </w:r>
      <w:r w:rsidRPr="00EF5453">
        <w:rPr>
          <w:sz w:val="28"/>
          <w:szCs w:val="28"/>
        </w:rPr>
        <w:t>В  сентябре 2019 года администраторами электронных журналов и классными руководителями были заполнены базы данных образовательных учреждений, сотрудников, личные дела обучающихся, расписание уроков. Электронные журналы регулярно заполнялись в течение всего учебного года. В течение учебного года продолжалась разъяснительная работа с родителями (законными представителями) по использованию данной системы с целью получения необходимой информации (расписание уроков, домашние задания, успеваемость и т.д.).</w:t>
      </w:r>
    </w:p>
    <w:p w:rsidR="001E32C8" w:rsidRPr="0029061F" w:rsidRDefault="001E32C8" w:rsidP="008F2A78">
      <w:pPr>
        <w:pStyle w:val="ac"/>
        <w:ind w:firstLine="0"/>
        <w:rPr>
          <w:b/>
          <w:color w:val="FF0000"/>
          <w:sz w:val="28"/>
          <w:szCs w:val="28"/>
        </w:rPr>
      </w:pPr>
    </w:p>
    <w:p w:rsidR="001E32C8" w:rsidRPr="00D502E2" w:rsidRDefault="001E32C8" w:rsidP="008F2A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502E2">
        <w:rPr>
          <w:rFonts w:ascii="Times New Roman" w:hAnsi="Times New Roman"/>
          <w:b/>
          <w:sz w:val="28"/>
          <w:szCs w:val="28"/>
        </w:rPr>
        <w:t>Работа библиотеки</w:t>
      </w:r>
    </w:p>
    <w:p w:rsidR="00600D60" w:rsidRPr="00D502E2" w:rsidRDefault="00495D3B" w:rsidP="008F2A78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</w:t>
      </w:r>
      <w:r w:rsidR="0084388A" w:rsidRPr="00D502E2">
        <w:rPr>
          <w:rFonts w:eastAsia="Times New Roman" w:cs="Times New Roman"/>
          <w:bCs/>
          <w:sz w:val="28"/>
          <w:szCs w:val="28"/>
        </w:rPr>
        <w:t>При организации работы</w:t>
      </w:r>
      <w:r w:rsidR="00600D60" w:rsidRPr="00D502E2">
        <w:rPr>
          <w:rFonts w:eastAsia="Times New Roman" w:cs="Times New Roman"/>
          <w:bCs/>
          <w:sz w:val="28"/>
          <w:szCs w:val="28"/>
        </w:rPr>
        <w:t xml:space="preserve"> </w:t>
      </w:r>
      <w:r w:rsidR="0084388A" w:rsidRPr="00D502E2">
        <w:rPr>
          <w:rFonts w:eastAsia="Times New Roman" w:cs="Times New Roman"/>
          <w:bCs/>
          <w:sz w:val="28"/>
          <w:szCs w:val="28"/>
        </w:rPr>
        <w:t xml:space="preserve">школьных </w:t>
      </w:r>
      <w:r w:rsidR="00600D60" w:rsidRPr="00D502E2">
        <w:rPr>
          <w:rFonts w:eastAsia="Times New Roman" w:cs="Times New Roman"/>
          <w:bCs/>
          <w:sz w:val="28"/>
          <w:szCs w:val="28"/>
        </w:rPr>
        <w:t>библиотек</w:t>
      </w:r>
      <w:r w:rsidR="0084388A" w:rsidRPr="00D502E2">
        <w:rPr>
          <w:rFonts w:eastAsia="Times New Roman" w:cs="Times New Roman"/>
          <w:bCs/>
          <w:sz w:val="28"/>
          <w:szCs w:val="28"/>
        </w:rPr>
        <w:t xml:space="preserve"> основной целью является</w:t>
      </w:r>
      <w:r w:rsidR="00600D60" w:rsidRPr="00D502E2">
        <w:rPr>
          <w:rFonts w:eastAsia="Times New Roman" w:cs="Times New Roman"/>
          <w:sz w:val="28"/>
          <w:szCs w:val="28"/>
        </w:rPr>
        <w:t xml:space="preserve"> </w:t>
      </w:r>
      <w:r w:rsidR="0084388A" w:rsidRPr="00D502E2">
        <w:rPr>
          <w:rFonts w:eastAsia="Times New Roman" w:cs="Times New Roman"/>
          <w:sz w:val="28"/>
          <w:szCs w:val="28"/>
        </w:rPr>
        <w:t>обучение</w:t>
      </w:r>
      <w:r w:rsidR="00600D60" w:rsidRPr="00D502E2">
        <w:rPr>
          <w:rFonts w:eastAsia="Times New Roman" w:cs="Times New Roman"/>
          <w:sz w:val="28"/>
          <w:szCs w:val="28"/>
        </w:rPr>
        <w:t xml:space="preserve"> детей рациональным приемам работы с книгой, поиску, анали</w:t>
      </w:r>
      <w:r w:rsidR="0084388A" w:rsidRPr="00D502E2">
        <w:rPr>
          <w:rFonts w:eastAsia="Times New Roman" w:cs="Times New Roman"/>
          <w:sz w:val="28"/>
          <w:szCs w:val="28"/>
        </w:rPr>
        <w:t>зу необходимого учебного материала, приобретение ум</w:t>
      </w:r>
      <w:r w:rsidR="00600D60" w:rsidRPr="00D502E2">
        <w:rPr>
          <w:rFonts w:eastAsia="Times New Roman" w:cs="Times New Roman"/>
          <w:sz w:val="28"/>
          <w:szCs w:val="28"/>
        </w:rPr>
        <w:t>ени</w:t>
      </w:r>
      <w:r w:rsidR="0084388A" w:rsidRPr="00D502E2">
        <w:rPr>
          <w:rFonts w:eastAsia="Times New Roman" w:cs="Times New Roman"/>
          <w:sz w:val="28"/>
          <w:szCs w:val="28"/>
        </w:rPr>
        <w:t>й</w:t>
      </w:r>
      <w:r w:rsidR="00600D60" w:rsidRPr="00D502E2">
        <w:rPr>
          <w:rFonts w:eastAsia="Times New Roman" w:cs="Times New Roman"/>
          <w:sz w:val="28"/>
          <w:szCs w:val="28"/>
        </w:rPr>
        <w:t xml:space="preserve"> и навык</w:t>
      </w:r>
      <w:r w:rsidR="0084388A" w:rsidRPr="00D502E2">
        <w:rPr>
          <w:rFonts w:eastAsia="Times New Roman" w:cs="Times New Roman"/>
          <w:sz w:val="28"/>
          <w:szCs w:val="28"/>
        </w:rPr>
        <w:t>ов</w:t>
      </w:r>
      <w:r w:rsidR="00600D60" w:rsidRPr="00D502E2">
        <w:rPr>
          <w:rFonts w:eastAsia="Times New Roman" w:cs="Times New Roman"/>
          <w:sz w:val="28"/>
          <w:szCs w:val="28"/>
        </w:rPr>
        <w:t xml:space="preserve"> </w:t>
      </w:r>
      <w:r w:rsidR="0084388A" w:rsidRPr="00D502E2">
        <w:rPr>
          <w:rFonts w:eastAsia="Times New Roman" w:cs="Times New Roman"/>
          <w:sz w:val="28"/>
          <w:szCs w:val="28"/>
        </w:rPr>
        <w:t xml:space="preserve">по </w:t>
      </w:r>
      <w:r w:rsidR="00600D60" w:rsidRPr="00D502E2">
        <w:rPr>
          <w:rFonts w:eastAsia="Times New Roman" w:cs="Times New Roman"/>
          <w:sz w:val="28"/>
          <w:szCs w:val="28"/>
        </w:rPr>
        <w:t>информационно</w:t>
      </w:r>
      <w:r w:rsidR="0084388A" w:rsidRPr="00D502E2">
        <w:rPr>
          <w:rFonts w:eastAsia="Times New Roman" w:cs="Times New Roman"/>
          <w:sz w:val="28"/>
          <w:szCs w:val="28"/>
        </w:rPr>
        <w:t>му</w:t>
      </w:r>
      <w:r w:rsidR="00600D60" w:rsidRPr="00D502E2">
        <w:rPr>
          <w:rFonts w:eastAsia="Times New Roman" w:cs="Times New Roman"/>
          <w:sz w:val="28"/>
          <w:szCs w:val="28"/>
        </w:rPr>
        <w:t xml:space="preserve"> обеспечени</w:t>
      </w:r>
      <w:r w:rsidR="0084388A" w:rsidRPr="00D502E2">
        <w:rPr>
          <w:rFonts w:eastAsia="Times New Roman" w:cs="Times New Roman"/>
          <w:sz w:val="28"/>
          <w:szCs w:val="28"/>
        </w:rPr>
        <w:t>ю</w:t>
      </w:r>
      <w:r w:rsidR="00600D60" w:rsidRPr="00D502E2">
        <w:rPr>
          <w:rFonts w:eastAsia="Times New Roman" w:cs="Times New Roman"/>
          <w:sz w:val="28"/>
          <w:szCs w:val="28"/>
        </w:rPr>
        <w:t xml:space="preserve"> учебной деятельности. </w:t>
      </w:r>
    </w:p>
    <w:p w:rsidR="0074547C" w:rsidRPr="00891F79" w:rsidRDefault="0084388A" w:rsidP="008F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2E2">
        <w:rPr>
          <w:rFonts w:ascii="Times New Roman" w:eastAsia="Times New Roman" w:hAnsi="Times New Roman"/>
          <w:sz w:val="28"/>
          <w:szCs w:val="28"/>
        </w:rPr>
        <w:t>Для достижения поставленной цели в</w:t>
      </w:r>
      <w:r w:rsidR="0074547C" w:rsidRPr="00D502E2">
        <w:rPr>
          <w:rFonts w:ascii="Times New Roman" w:eastAsia="Times New Roman" w:hAnsi="Times New Roman"/>
          <w:sz w:val="28"/>
          <w:szCs w:val="28"/>
        </w:rPr>
        <w:t xml:space="preserve"> 201</w:t>
      </w:r>
      <w:r w:rsidR="00A80FA4" w:rsidRPr="00D502E2">
        <w:rPr>
          <w:rFonts w:ascii="Times New Roman" w:eastAsia="Times New Roman" w:hAnsi="Times New Roman"/>
          <w:sz w:val="28"/>
          <w:szCs w:val="28"/>
        </w:rPr>
        <w:t>9</w:t>
      </w:r>
      <w:r w:rsidR="0074547C" w:rsidRPr="00D502E2">
        <w:rPr>
          <w:rFonts w:ascii="Times New Roman" w:eastAsia="Times New Roman" w:hAnsi="Times New Roman"/>
          <w:sz w:val="28"/>
          <w:szCs w:val="28"/>
        </w:rPr>
        <w:t>–20</w:t>
      </w:r>
      <w:r w:rsidR="00A80FA4" w:rsidRPr="00D502E2">
        <w:rPr>
          <w:rFonts w:ascii="Times New Roman" w:eastAsia="Times New Roman" w:hAnsi="Times New Roman"/>
          <w:sz w:val="28"/>
          <w:szCs w:val="28"/>
        </w:rPr>
        <w:t>20</w:t>
      </w:r>
      <w:r w:rsidR="0074547C" w:rsidRPr="00D502E2">
        <w:rPr>
          <w:rFonts w:ascii="Times New Roman" w:eastAsia="Times New Roman" w:hAnsi="Times New Roman"/>
          <w:sz w:val="28"/>
          <w:szCs w:val="28"/>
        </w:rPr>
        <w:t xml:space="preserve"> учебном году </w:t>
      </w:r>
      <w:r w:rsidR="0074547C" w:rsidRPr="00891F79">
        <w:rPr>
          <w:rFonts w:ascii="Times New Roman" w:eastAsia="Times New Roman" w:hAnsi="Times New Roman"/>
          <w:sz w:val="28"/>
          <w:szCs w:val="28"/>
        </w:rPr>
        <w:t xml:space="preserve">работа школьных библиотек была направлена на достижение </w:t>
      </w:r>
      <w:r w:rsidR="0074547C" w:rsidRPr="00891F79">
        <w:rPr>
          <w:rFonts w:ascii="Times New Roman" w:eastAsia="Times New Roman" w:hAnsi="Times New Roman"/>
          <w:bCs/>
          <w:sz w:val="28"/>
          <w:szCs w:val="28"/>
        </w:rPr>
        <w:t>следующих задач:</w:t>
      </w:r>
    </w:p>
    <w:p w:rsidR="00A80FA4" w:rsidRPr="00A80FA4" w:rsidRDefault="00A80FA4" w:rsidP="00A80FA4">
      <w:pPr>
        <w:pStyle w:val="af6"/>
        <w:spacing w:line="100" w:lineRule="atLeast"/>
        <w:jc w:val="both"/>
        <w:rPr>
          <w:sz w:val="28"/>
          <w:szCs w:val="28"/>
        </w:rPr>
      </w:pPr>
      <w:r w:rsidRPr="00A80FA4">
        <w:rPr>
          <w:sz w:val="28"/>
          <w:szCs w:val="28"/>
        </w:rPr>
        <w:t>1.Активизировать читательскую активность у школьников</w:t>
      </w:r>
      <w:r w:rsidR="00D502E2">
        <w:rPr>
          <w:sz w:val="28"/>
          <w:szCs w:val="28"/>
        </w:rPr>
        <w:t>.</w:t>
      </w:r>
    </w:p>
    <w:p w:rsidR="00A80FA4" w:rsidRPr="00A80FA4" w:rsidRDefault="00A80FA4" w:rsidP="00A80FA4">
      <w:pPr>
        <w:pStyle w:val="af6"/>
        <w:spacing w:line="100" w:lineRule="atLeast"/>
        <w:jc w:val="both"/>
        <w:rPr>
          <w:sz w:val="28"/>
          <w:szCs w:val="28"/>
        </w:rPr>
      </w:pPr>
      <w:r w:rsidRPr="00A80FA4">
        <w:rPr>
          <w:sz w:val="28"/>
          <w:szCs w:val="28"/>
        </w:rPr>
        <w:t xml:space="preserve">2.Сохранить </w:t>
      </w:r>
      <w:r w:rsidR="00D502E2">
        <w:rPr>
          <w:sz w:val="28"/>
          <w:szCs w:val="28"/>
        </w:rPr>
        <w:t xml:space="preserve">и пополнить фонд </w:t>
      </w:r>
      <w:r w:rsidRPr="00A80FA4">
        <w:rPr>
          <w:sz w:val="28"/>
          <w:szCs w:val="28"/>
        </w:rPr>
        <w:t>художественной</w:t>
      </w:r>
      <w:r w:rsidR="00D502E2">
        <w:rPr>
          <w:sz w:val="28"/>
          <w:szCs w:val="28"/>
        </w:rPr>
        <w:t xml:space="preserve">, методической и учебной </w:t>
      </w:r>
      <w:r w:rsidRPr="00A80FA4">
        <w:rPr>
          <w:sz w:val="28"/>
          <w:szCs w:val="28"/>
        </w:rPr>
        <w:t xml:space="preserve"> литературы для </w:t>
      </w:r>
      <w:r w:rsidR="00D502E2">
        <w:rPr>
          <w:sz w:val="28"/>
          <w:szCs w:val="28"/>
        </w:rPr>
        <w:t xml:space="preserve">педагогов, </w:t>
      </w:r>
      <w:r w:rsidRPr="00A80FA4">
        <w:rPr>
          <w:sz w:val="28"/>
          <w:szCs w:val="28"/>
        </w:rPr>
        <w:t>учащихся</w:t>
      </w:r>
      <w:r w:rsidR="00D502E2">
        <w:rPr>
          <w:sz w:val="28"/>
          <w:szCs w:val="28"/>
        </w:rPr>
        <w:t xml:space="preserve"> и их родителей (законных представителей)</w:t>
      </w:r>
      <w:r w:rsidRPr="00A80FA4">
        <w:rPr>
          <w:sz w:val="28"/>
          <w:szCs w:val="28"/>
        </w:rPr>
        <w:t>.</w:t>
      </w:r>
    </w:p>
    <w:p w:rsidR="00A80FA4" w:rsidRPr="00A80FA4" w:rsidRDefault="00A80FA4" w:rsidP="00A80FA4">
      <w:pPr>
        <w:pStyle w:val="af6"/>
        <w:spacing w:line="100" w:lineRule="atLeast"/>
        <w:jc w:val="both"/>
        <w:rPr>
          <w:sz w:val="28"/>
          <w:szCs w:val="28"/>
        </w:rPr>
      </w:pPr>
      <w:r w:rsidRPr="00A80FA4">
        <w:rPr>
          <w:sz w:val="28"/>
          <w:szCs w:val="28"/>
        </w:rPr>
        <w:t>3.Продолжить работу над повышением качества и доступности информации, качества обслуживания читателей.</w:t>
      </w:r>
    </w:p>
    <w:p w:rsidR="00D502E2" w:rsidRPr="00A80FA4" w:rsidRDefault="00A80FA4" w:rsidP="00A80FA4">
      <w:pPr>
        <w:pStyle w:val="af6"/>
        <w:spacing w:line="100" w:lineRule="atLeast"/>
        <w:jc w:val="both"/>
        <w:rPr>
          <w:sz w:val="28"/>
          <w:szCs w:val="28"/>
        </w:rPr>
      </w:pPr>
      <w:r w:rsidRPr="00A80FA4">
        <w:rPr>
          <w:sz w:val="28"/>
          <w:szCs w:val="28"/>
        </w:rPr>
        <w:t>4.Формировать общую культуру личности.</w:t>
      </w:r>
    </w:p>
    <w:p w:rsidR="00A80FA4" w:rsidRPr="00891F79" w:rsidRDefault="00A80FA4" w:rsidP="00495D3B">
      <w:pPr>
        <w:pStyle w:val="af6"/>
        <w:spacing w:line="100" w:lineRule="atLeast"/>
        <w:ind w:firstLine="708"/>
        <w:jc w:val="center"/>
        <w:rPr>
          <w:sz w:val="28"/>
          <w:szCs w:val="28"/>
        </w:rPr>
      </w:pPr>
      <w:r w:rsidRPr="00891F79">
        <w:rPr>
          <w:sz w:val="28"/>
          <w:szCs w:val="28"/>
        </w:rPr>
        <w:t>Выполнялись основные функции:</w:t>
      </w:r>
    </w:p>
    <w:p w:rsidR="00A80FA4" w:rsidRPr="00A80FA4" w:rsidRDefault="00A80FA4" w:rsidP="00A80FA4">
      <w:pPr>
        <w:pStyle w:val="af6"/>
        <w:spacing w:line="100" w:lineRule="atLeast"/>
        <w:jc w:val="both"/>
        <w:rPr>
          <w:sz w:val="28"/>
          <w:szCs w:val="28"/>
        </w:rPr>
      </w:pPr>
      <w:r w:rsidRPr="00A80FA4">
        <w:rPr>
          <w:sz w:val="28"/>
          <w:szCs w:val="28"/>
        </w:rPr>
        <w:t>1. Информационная - библиотека предоставляет возможность использовать информацию вне зависимости от ее вида, формата, носителя.</w:t>
      </w:r>
    </w:p>
    <w:p w:rsidR="00A80FA4" w:rsidRPr="00A80FA4" w:rsidRDefault="00A80FA4" w:rsidP="00A80FA4">
      <w:pPr>
        <w:pStyle w:val="af6"/>
        <w:spacing w:line="100" w:lineRule="atLeast"/>
        <w:jc w:val="both"/>
        <w:rPr>
          <w:sz w:val="28"/>
          <w:szCs w:val="28"/>
        </w:rPr>
      </w:pPr>
      <w:r w:rsidRPr="00A80FA4">
        <w:rPr>
          <w:sz w:val="28"/>
          <w:szCs w:val="28"/>
        </w:rPr>
        <w:t>2. Культурная - библиотека организовывает мероприятия, воспитывающие культурное и социальное самосознание, содействующие эмоциональному развитию учащихся.</w:t>
      </w:r>
    </w:p>
    <w:p w:rsidR="00A80FA4" w:rsidRPr="00A80FA4" w:rsidRDefault="00A80FA4" w:rsidP="00A80FA4">
      <w:pPr>
        <w:pStyle w:val="af6"/>
        <w:spacing w:line="100" w:lineRule="atLeast"/>
        <w:jc w:val="both"/>
        <w:rPr>
          <w:sz w:val="28"/>
          <w:szCs w:val="28"/>
        </w:rPr>
      </w:pPr>
      <w:r w:rsidRPr="00A80FA4">
        <w:rPr>
          <w:sz w:val="28"/>
          <w:szCs w:val="28"/>
        </w:rPr>
        <w:lastRenderedPageBreak/>
        <w:t xml:space="preserve">3. Воспитательная </w:t>
      </w:r>
      <w:r w:rsidR="00D502E2">
        <w:rPr>
          <w:sz w:val="28"/>
          <w:szCs w:val="28"/>
        </w:rPr>
        <w:t>-</w:t>
      </w:r>
      <w:r w:rsidRPr="00A80FA4">
        <w:rPr>
          <w:sz w:val="28"/>
          <w:szCs w:val="28"/>
        </w:rPr>
        <w:t xml:space="preserve"> библиотека способствует развитию чувства патриотизма по отношению к государству, своему краю и школе.</w:t>
      </w:r>
    </w:p>
    <w:p w:rsidR="00A80FA4" w:rsidRPr="00A80FA4" w:rsidRDefault="00A80FA4" w:rsidP="00A80FA4">
      <w:pPr>
        <w:pStyle w:val="af6"/>
        <w:spacing w:line="100" w:lineRule="atLeast"/>
        <w:jc w:val="both"/>
        <w:rPr>
          <w:sz w:val="28"/>
          <w:szCs w:val="28"/>
        </w:rPr>
      </w:pPr>
      <w:r w:rsidRPr="00A80FA4">
        <w:rPr>
          <w:sz w:val="28"/>
          <w:szCs w:val="28"/>
        </w:rPr>
        <w:t>4. Аккумулирующая – библиотека формирует, накапливает, систематизирует и хранит библиотечно-информационные ресурсы.</w:t>
      </w:r>
    </w:p>
    <w:p w:rsidR="00A80FA4" w:rsidRPr="00A80FA4" w:rsidRDefault="00A80FA4" w:rsidP="00A80FA4">
      <w:pPr>
        <w:pStyle w:val="af6"/>
        <w:spacing w:line="100" w:lineRule="atLeast"/>
        <w:jc w:val="both"/>
        <w:rPr>
          <w:sz w:val="28"/>
          <w:szCs w:val="28"/>
        </w:rPr>
      </w:pPr>
      <w:r w:rsidRPr="00A80FA4">
        <w:rPr>
          <w:sz w:val="28"/>
          <w:szCs w:val="28"/>
        </w:rPr>
        <w:t>5. Просветительская - библиотека приобщает учащихся к сокровищам мировой и отечественной культуры.</w:t>
      </w:r>
    </w:p>
    <w:p w:rsidR="00C6114B" w:rsidRPr="00891F79" w:rsidRDefault="00030F40" w:rsidP="00495D3B">
      <w:pPr>
        <w:pStyle w:val="ParagraphStyle"/>
        <w:shd w:val="clear" w:color="auto" w:fill="FFFFFF"/>
        <w:ind w:firstLine="709"/>
        <w:jc w:val="center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б</w:t>
      </w:r>
      <w:r w:rsidR="00C6114B" w:rsidRPr="00C6114B">
        <w:rPr>
          <w:rFonts w:eastAsia="Times New Roman" w:cs="Times New Roman"/>
          <w:sz w:val="28"/>
          <w:szCs w:val="28"/>
        </w:rPr>
        <w:t>иблиотек</w:t>
      </w:r>
      <w:r>
        <w:rPr>
          <w:rFonts w:eastAsia="Times New Roman" w:cs="Times New Roman"/>
          <w:sz w:val="28"/>
          <w:szCs w:val="28"/>
        </w:rPr>
        <w:t>ах</w:t>
      </w:r>
      <w:r w:rsidR="00C6114B" w:rsidRPr="00C6114B">
        <w:rPr>
          <w:rFonts w:eastAsia="Times New Roman" w:cs="Times New Roman"/>
          <w:sz w:val="28"/>
          <w:szCs w:val="28"/>
        </w:rPr>
        <w:t xml:space="preserve"> применялись различные </w:t>
      </w:r>
      <w:r w:rsidR="00C6114B" w:rsidRPr="00891F79">
        <w:rPr>
          <w:rFonts w:eastAsia="Times New Roman" w:cs="Times New Roman"/>
          <w:sz w:val="28"/>
          <w:szCs w:val="28"/>
        </w:rPr>
        <w:t>формы работы с читателями:</w:t>
      </w:r>
    </w:p>
    <w:p w:rsidR="00495D3B" w:rsidRPr="00891F79" w:rsidRDefault="00C6114B" w:rsidP="00495D3B">
      <w:pPr>
        <w:pStyle w:val="ParagraphStyle"/>
        <w:shd w:val="clear" w:color="auto" w:fill="FFFFFF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91F79">
        <w:rPr>
          <w:rFonts w:eastAsia="Times New Roman" w:cs="Times New Roman"/>
          <w:bCs/>
          <w:sz w:val="28"/>
          <w:szCs w:val="28"/>
        </w:rPr>
        <w:t>Индивидуальная</w:t>
      </w:r>
      <w:r w:rsidRPr="00891F79">
        <w:rPr>
          <w:rFonts w:eastAsia="Times New Roman" w:cs="Times New Roman"/>
          <w:sz w:val="28"/>
          <w:szCs w:val="28"/>
        </w:rPr>
        <w:t> – это обслуживание читателей на абонементе, в читальном зале, рекомендательные беседы при выдаче книг, по пользованию фондом справочной литературы, журналами, беседы о прочитанном – проводились регулярно. Индивидуальные беседы помогали выявить и развивать художественный вкус читателей.</w:t>
      </w:r>
    </w:p>
    <w:p w:rsidR="00495D3B" w:rsidRPr="00891F79" w:rsidRDefault="00C6114B" w:rsidP="00495D3B">
      <w:pPr>
        <w:pStyle w:val="ParagraphStyle"/>
        <w:shd w:val="clear" w:color="auto" w:fill="FFFFFF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91F79">
        <w:rPr>
          <w:rFonts w:eastAsia="Times New Roman" w:cs="Times New Roman"/>
          <w:bCs/>
          <w:sz w:val="28"/>
          <w:szCs w:val="28"/>
        </w:rPr>
        <w:t>Фронтальная </w:t>
      </w:r>
      <w:r w:rsidRPr="00891F79">
        <w:rPr>
          <w:rFonts w:eastAsia="Times New Roman" w:cs="Times New Roman"/>
          <w:sz w:val="28"/>
          <w:szCs w:val="28"/>
        </w:rPr>
        <w:t>– информирование о новинках художественной, учебной и методической литературы.</w:t>
      </w:r>
    </w:p>
    <w:p w:rsidR="00495D3B" w:rsidRPr="00891F79" w:rsidRDefault="00C6114B" w:rsidP="00495D3B">
      <w:pPr>
        <w:pStyle w:val="ParagraphStyle"/>
        <w:shd w:val="clear" w:color="auto" w:fill="FFFFFF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91F79">
        <w:rPr>
          <w:rFonts w:eastAsia="Times New Roman" w:cs="Times New Roman"/>
          <w:bCs/>
          <w:sz w:val="28"/>
          <w:szCs w:val="28"/>
        </w:rPr>
        <w:t xml:space="preserve">Групповая </w:t>
      </w:r>
      <w:r w:rsidRPr="00891F79">
        <w:rPr>
          <w:rFonts w:eastAsia="Times New Roman" w:cs="Times New Roman"/>
          <w:sz w:val="28"/>
          <w:szCs w:val="28"/>
        </w:rPr>
        <w:t>– обслуживание согласно расписанию работы библиотеки, знакомство с ответственностью за сохранность книг и учебников, культурой поведения в библиотеке, выявление задолжников, рекомендация литературы и журналов согласно возрасту читателя.</w:t>
      </w:r>
    </w:p>
    <w:p w:rsidR="00495D3B" w:rsidRPr="00891F79" w:rsidRDefault="00C6114B" w:rsidP="00495D3B">
      <w:pPr>
        <w:pStyle w:val="ParagraphStyle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891F79">
        <w:rPr>
          <w:rFonts w:eastAsia="Times New Roman" w:cs="Times New Roman"/>
          <w:bCs/>
          <w:sz w:val="28"/>
          <w:szCs w:val="28"/>
        </w:rPr>
        <w:t xml:space="preserve">Главная задача работы </w:t>
      </w:r>
      <w:r w:rsidR="00030F40">
        <w:rPr>
          <w:rFonts w:eastAsia="Times New Roman" w:cs="Times New Roman"/>
          <w:bCs/>
          <w:sz w:val="28"/>
          <w:szCs w:val="28"/>
        </w:rPr>
        <w:t xml:space="preserve">школьных </w:t>
      </w:r>
      <w:r w:rsidRPr="00891F79">
        <w:rPr>
          <w:rFonts w:eastAsia="Times New Roman" w:cs="Times New Roman"/>
          <w:bCs/>
          <w:sz w:val="28"/>
          <w:szCs w:val="28"/>
        </w:rPr>
        <w:t>библиотек</w:t>
      </w:r>
      <w:r w:rsidRPr="00891F79">
        <w:rPr>
          <w:rFonts w:eastAsia="Times New Roman" w:cs="Times New Roman"/>
          <w:sz w:val="28"/>
          <w:szCs w:val="28"/>
        </w:rPr>
        <w:t xml:space="preserve">: научить детей рациональным приемам работы с книгой, поиску, анализу материала, привить учения и навыки информационного обеспечения учебной </w:t>
      </w:r>
      <w:r w:rsidR="00495D3B" w:rsidRPr="00891F79">
        <w:rPr>
          <w:rFonts w:eastAsia="Times New Roman" w:cs="Times New Roman"/>
          <w:sz w:val="28"/>
          <w:szCs w:val="28"/>
        </w:rPr>
        <w:t xml:space="preserve">деятельности. </w:t>
      </w:r>
    </w:p>
    <w:p w:rsidR="00C6114B" w:rsidRPr="00891F79" w:rsidRDefault="00C6114B" w:rsidP="00495D3B">
      <w:pPr>
        <w:pStyle w:val="ParagraphStyle"/>
        <w:shd w:val="clear" w:color="auto" w:fill="FFFFFF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91F79">
        <w:rPr>
          <w:rFonts w:eastAsia="Times New Roman" w:cs="Times New Roman"/>
          <w:sz w:val="28"/>
          <w:szCs w:val="28"/>
        </w:rPr>
        <w:t>В течение 2019–2020 учебного года, в соответствии с план</w:t>
      </w:r>
      <w:r w:rsidR="00495D3B" w:rsidRPr="00891F79">
        <w:rPr>
          <w:rFonts w:eastAsia="Times New Roman" w:cs="Times New Roman"/>
          <w:sz w:val="28"/>
          <w:szCs w:val="28"/>
        </w:rPr>
        <w:t>ами</w:t>
      </w:r>
      <w:r w:rsidRPr="00891F79">
        <w:rPr>
          <w:rFonts w:eastAsia="Times New Roman" w:cs="Times New Roman"/>
          <w:sz w:val="28"/>
          <w:szCs w:val="28"/>
        </w:rPr>
        <w:t xml:space="preserve"> работы </w:t>
      </w:r>
      <w:r w:rsidR="00495D3B" w:rsidRPr="00891F79">
        <w:rPr>
          <w:rFonts w:eastAsia="Times New Roman" w:cs="Times New Roman"/>
          <w:sz w:val="28"/>
          <w:szCs w:val="28"/>
        </w:rPr>
        <w:t xml:space="preserve">школ, </w:t>
      </w:r>
      <w:r w:rsidRPr="00891F79">
        <w:rPr>
          <w:rFonts w:eastAsia="Times New Roman" w:cs="Times New Roman"/>
          <w:sz w:val="28"/>
          <w:szCs w:val="28"/>
        </w:rPr>
        <w:t>уделялось внимание к проведению уроков с элементами библиотечно-информационной грамотности.</w:t>
      </w:r>
    </w:p>
    <w:p w:rsidR="00C6114B" w:rsidRPr="00891F79" w:rsidRDefault="00495D3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891F79">
        <w:rPr>
          <w:rFonts w:eastAsia="Times New Roman" w:cs="Times New Roman"/>
          <w:bCs/>
          <w:sz w:val="28"/>
          <w:szCs w:val="28"/>
        </w:rPr>
        <w:t>Примеры проведения</w:t>
      </w:r>
      <w:r w:rsidR="00C6114B" w:rsidRPr="00891F79">
        <w:rPr>
          <w:rFonts w:eastAsia="Times New Roman" w:cs="Times New Roman"/>
          <w:bCs/>
          <w:sz w:val="28"/>
          <w:szCs w:val="28"/>
        </w:rPr>
        <w:t xml:space="preserve"> библиотечных урок</w:t>
      </w:r>
      <w:r w:rsidRPr="00891F79">
        <w:rPr>
          <w:rFonts w:eastAsia="Times New Roman" w:cs="Times New Roman"/>
          <w:bCs/>
          <w:sz w:val="28"/>
          <w:szCs w:val="28"/>
        </w:rPr>
        <w:t>ов:</w:t>
      </w:r>
    </w:p>
    <w:p w:rsidR="00C6114B" w:rsidRPr="00891F79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891F79">
        <w:rPr>
          <w:rFonts w:eastAsia="Times New Roman" w:cs="Times New Roman"/>
          <w:sz w:val="28"/>
          <w:szCs w:val="28"/>
        </w:rPr>
        <w:t>1. «Знакомьтесь – это библиотека». 1 класс. Экскурсия по библиотеке.</w:t>
      </w:r>
    </w:p>
    <w:p w:rsidR="00C6114B" w:rsidRPr="00891F79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891F79">
        <w:rPr>
          <w:rFonts w:eastAsia="Times New Roman" w:cs="Times New Roman"/>
          <w:sz w:val="28"/>
          <w:szCs w:val="28"/>
        </w:rPr>
        <w:t>2. «Знакомство с элементами книги». 1–2 классы.</w:t>
      </w:r>
    </w:p>
    <w:p w:rsidR="00C6114B" w:rsidRPr="00C6114B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t>3. «Правила и умения обращаться с книгой. Формирование у детей бережного обращения с книгой». 2–3 классы.</w:t>
      </w:r>
    </w:p>
    <w:p w:rsidR="00C6114B" w:rsidRPr="00C6114B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t>4. «Роль и назначение библиотеки». 2–3 классы.</w:t>
      </w:r>
    </w:p>
    <w:p w:rsidR="00C6114B" w:rsidRPr="00C6114B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t>5. «Читателю о книге. Обращение с книгой». 5 класс.</w:t>
      </w:r>
    </w:p>
    <w:p w:rsidR="00C6114B" w:rsidRPr="00C6114B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t>6. «Из чего состоит книга». 6 класс.</w:t>
      </w:r>
    </w:p>
    <w:p w:rsidR="00C6114B" w:rsidRPr="00C6114B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t>7. «Выбор книг в библиотеке». 7 класс.</w:t>
      </w:r>
    </w:p>
    <w:p w:rsidR="00C6114B" w:rsidRPr="00C6114B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t>8. «Информация вокруг нас». 7 класс.</w:t>
      </w:r>
    </w:p>
    <w:p w:rsidR="00C6114B" w:rsidRPr="00C6114B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t>9. «Книга, как предмет искусства». 8 класс.</w:t>
      </w:r>
    </w:p>
    <w:p w:rsidR="00C6114B" w:rsidRPr="00C6114B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t>10. «Справочная литература. Типы справочной литературы». 9 класс.</w:t>
      </w:r>
    </w:p>
    <w:p w:rsidR="00C6114B" w:rsidRPr="00C6114B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t>11. «Моя первая книжка. Путешествие по русским народным сказкам». 1</w:t>
      </w:r>
      <w:r w:rsidR="00495D3B">
        <w:rPr>
          <w:rFonts w:eastAsia="Times New Roman" w:cs="Times New Roman"/>
          <w:sz w:val="28"/>
          <w:szCs w:val="28"/>
        </w:rPr>
        <w:t>-</w:t>
      </w:r>
      <w:r w:rsidRPr="00C6114B">
        <w:rPr>
          <w:rFonts w:eastAsia="Times New Roman" w:cs="Times New Roman"/>
          <w:sz w:val="28"/>
          <w:szCs w:val="28"/>
        </w:rPr>
        <w:t>2 кл</w:t>
      </w:r>
      <w:r w:rsidR="00495D3B">
        <w:rPr>
          <w:rFonts w:eastAsia="Times New Roman" w:cs="Times New Roman"/>
          <w:sz w:val="28"/>
          <w:szCs w:val="28"/>
        </w:rPr>
        <w:t>ассы</w:t>
      </w:r>
      <w:r w:rsidRPr="00C6114B">
        <w:rPr>
          <w:rFonts w:eastAsia="Times New Roman" w:cs="Times New Roman"/>
          <w:sz w:val="28"/>
          <w:szCs w:val="28"/>
        </w:rPr>
        <w:t>.</w:t>
      </w:r>
    </w:p>
    <w:p w:rsidR="00C6114B" w:rsidRPr="00C6114B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t xml:space="preserve">12. «Как читать книгу (произведения Э. Успенского). Медиаурок. </w:t>
      </w:r>
    </w:p>
    <w:p w:rsidR="00C6114B" w:rsidRPr="00C6114B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t>4 класс.</w:t>
      </w:r>
    </w:p>
    <w:p w:rsidR="00C6114B" w:rsidRPr="00C6114B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t>13. Художники – иллюстраторы детских книг. 7 класс.</w:t>
      </w:r>
    </w:p>
    <w:p w:rsidR="00C6114B" w:rsidRPr="00C6114B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t>14. «Детские периодические издания». 6 класс.</w:t>
      </w:r>
    </w:p>
    <w:p w:rsidR="00C6114B" w:rsidRPr="00C6114B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t>15. «Словари». 9 класс.</w:t>
      </w:r>
    </w:p>
    <w:p w:rsidR="00C6114B" w:rsidRPr="00C6114B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t>16. «Книги об искусстве». 6 класс.</w:t>
      </w:r>
    </w:p>
    <w:p w:rsidR="00C6114B" w:rsidRPr="00C6114B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lastRenderedPageBreak/>
        <w:t>17. «Книжку нам найти помог алфавитный каталог». 8 класс.</w:t>
      </w:r>
    </w:p>
    <w:p w:rsidR="00C6114B" w:rsidRPr="00C6114B" w:rsidRDefault="00C6114B" w:rsidP="00891F79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C6114B">
        <w:rPr>
          <w:rFonts w:eastAsia="Times New Roman" w:cs="Times New Roman"/>
          <w:sz w:val="28"/>
          <w:szCs w:val="28"/>
        </w:rPr>
        <w:t>Библиотека развивала и поддерживала в детях привычку и радость чтения и учения, а также потребность пользоваться библиотекой через беседы у книжной полки:</w:t>
      </w:r>
    </w:p>
    <w:p w:rsidR="00C6114B" w:rsidRPr="00C6114B" w:rsidRDefault="00C6114B" w:rsidP="00891F79">
      <w:pPr>
        <w:pStyle w:val="ac"/>
        <w:numPr>
          <w:ilvl w:val="0"/>
          <w:numId w:val="49"/>
        </w:numPr>
        <w:ind w:left="0" w:firstLine="450"/>
        <w:rPr>
          <w:sz w:val="28"/>
          <w:szCs w:val="28"/>
        </w:rPr>
      </w:pPr>
      <w:r w:rsidRPr="00C6114B">
        <w:rPr>
          <w:sz w:val="28"/>
          <w:szCs w:val="28"/>
        </w:rPr>
        <w:t>Экскурсия: «Сюда приходят дети узнать про всё на свете» для учащихся 1-го класса.</w:t>
      </w:r>
    </w:p>
    <w:p w:rsidR="00C6114B" w:rsidRPr="00C6114B" w:rsidRDefault="00C6114B" w:rsidP="00891F79">
      <w:pPr>
        <w:pStyle w:val="ac"/>
        <w:numPr>
          <w:ilvl w:val="0"/>
          <w:numId w:val="49"/>
        </w:numPr>
        <w:ind w:left="0" w:firstLine="450"/>
        <w:rPr>
          <w:sz w:val="28"/>
          <w:szCs w:val="28"/>
        </w:rPr>
      </w:pPr>
      <w:r w:rsidRPr="00C6114B">
        <w:rPr>
          <w:sz w:val="28"/>
          <w:szCs w:val="28"/>
        </w:rPr>
        <w:t xml:space="preserve">Обзор справочной литературы: «Рассказывает справочное бюро»; «Хочу всё  знать». </w:t>
      </w:r>
    </w:p>
    <w:p w:rsidR="00C6114B" w:rsidRPr="00C6114B" w:rsidRDefault="00C6114B" w:rsidP="00891F79">
      <w:pPr>
        <w:pStyle w:val="ac"/>
        <w:numPr>
          <w:ilvl w:val="0"/>
          <w:numId w:val="49"/>
        </w:numPr>
        <w:ind w:left="0" w:firstLine="450"/>
        <w:rPr>
          <w:sz w:val="28"/>
          <w:szCs w:val="28"/>
        </w:rPr>
      </w:pPr>
      <w:r w:rsidRPr="00C6114B">
        <w:rPr>
          <w:sz w:val="28"/>
          <w:szCs w:val="28"/>
        </w:rPr>
        <w:t>Памятка-напоминание о сохранности учебников «А в портфеле всё в порядке?».</w:t>
      </w:r>
    </w:p>
    <w:p w:rsidR="00C6114B" w:rsidRPr="00C6114B" w:rsidRDefault="00C6114B" w:rsidP="00891F79">
      <w:pPr>
        <w:pStyle w:val="ac"/>
        <w:numPr>
          <w:ilvl w:val="0"/>
          <w:numId w:val="49"/>
        </w:numPr>
        <w:ind w:left="0" w:firstLine="450"/>
        <w:rPr>
          <w:sz w:val="28"/>
          <w:szCs w:val="28"/>
          <w:lang w:eastAsia="ru-RU"/>
        </w:rPr>
      </w:pPr>
      <w:r w:rsidRPr="00C6114B">
        <w:rPr>
          <w:sz w:val="28"/>
          <w:szCs w:val="28"/>
        </w:rPr>
        <w:t>Библиодартс «Литературная забава».</w:t>
      </w:r>
    </w:p>
    <w:p w:rsidR="00C6114B" w:rsidRPr="00C6114B" w:rsidRDefault="00C6114B" w:rsidP="00891F79">
      <w:pPr>
        <w:pStyle w:val="ac"/>
        <w:numPr>
          <w:ilvl w:val="0"/>
          <w:numId w:val="49"/>
        </w:numPr>
        <w:ind w:left="0" w:firstLine="450"/>
        <w:rPr>
          <w:sz w:val="28"/>
          <w:szCs w:val="28"/>
          <w:lang w:eastAsia="ru-RU"/>
        </w:rPr>
      </w:pPr>
      <w:r w:rsidRPr="00C6114B">
        <w:rPr>
          <w:sz w:val="28"/>
          <w:szCs w:val="28"/>
          <w:lang w:eastAsia="ru-RU"/>
        </w:rPr>
        <w:t>«Каждому человеку, путь открыт в библиотеку»:  «Мир через культуру» (книжная выставка писателей зарубежных стран).</w:t>
      </w:r>
    </w:p>
    <w:p w:rsidR="00C6114B" w:rsidRPr="00C6114B" w:rsidRDefault="00C6114B" w:rsidP="00891F79">
      <w:pPr>
        <w:pStyle w:val="ac"/>
        <w:numPr>
          <w:ilvl w:val="0"/>
          <w:numId w:val="49"/>
        </w:numPr>
        <w:ind w:left="0" w:firstLine="450"/>
        <w:rPr>
          <w:sz w:val="28"/>
          <w:szCs w:val="28"/>
        </w:rPr>
      </w:pPr>
      <w:r w:rsidRPr="00C6114B">
        <w:rPr>
          <w:sz w:val="28"/>
          <w:szCs w:val="28"/>
        </w:rPr>
        <w:t>Информационный обзор «Выпускнику на заметку».</w:t>
      </w:r>
    </w:p>
    <w:p w:rsidR="00C6114B" w:rsidRPr="00C6114B" w:rsidRDefault="00C6114B" w:rsidP="00891F79">
      <w:pPr>
        <w:pStyle w:val="ac"/>
        <w:numPr>
          <w:ilvl w:val="0"/>
          <w:numId w:val="49"/>
        </w:numPr>
        <w:ind w:left="0" w:firstLine="450"/>
        <w:rPr>
          <w:sz w:val="28"/>
          <w:szCs w:val="28"/>
        </w:rPr>
      </w:pPr>
      <w:r w:rsidRPr="00C6114B">
        <w:rPr>
          <w:sz w:val="28"/>
          <w:szCs w:val="28"/>
        </w:rPr>
        <w:t>Беседы с родителями: «О правилах обеспечения учащихся учебной литературой», «О бережном отношении к книге, учебнику», «Как привлечь ребёнка к чтению», «Что и как читать ребёнку на каникулах».</w:t>
      </w:r>
    </w:p>
    <w:p w:rsidR="00C6114B" w:rsidRPr="007A4D30" w:rsidRDefault="00C6114B" w:rsidP="00C6114B">
      <w:pPr>
        <w:pStyle w:val="ParagraphStyle"/>
        <w:shd w:val="clear" w:color="auto" w:fill="FFFFFF"/>
        <w:ind w:firstLine="450"/>
        <w:jc w:val="center"/>
        <w:rPr>
          <w:rFonts w:eastAsia="Times New Roman" w:cs="Times New Roman"/>
          <w:sz w:val="28"/>
          <w:szCs w:val="28"/>
        </w:rPr>
      </w:pPr>
      <w:r w:rsidRPr="007A4D30">
        <w:rPr>
          <w:rFonts w:eastAsia="Times New Roman" w:cs="Times New Roman"/>
          <w:b/>
          <w:sz w:val="28"/>
          <w:szCs w:val="28"/>
        </w:rPr>
        <w:t>ПАТРИОТИЧЕСКОЕ ВОСПИТАНИЕ</w:t>
      </w:r>
      <w:r w:rsidRPr="007A4D30">
        <w:rPr>
          <w:rFonts w:eastAsia="Times New Roman" w:cs="Times New Roman"/>
          <w:sz w:val="28"/>
          <w:szCs w:val="28"/>
        </w:rPr>
        <w:t>.</w:t>
      </w:r>
    </w:p>
    <w:p w:rsidR="00C6114B" w:rsidRPr="007A4D30" w:rsidRDefault="00C6114B" w:rsidP="00C6114B">
      <w:pPr>
        <w:pStyle w:val="ParagraphStyle"/>
        <w:numPr>
          <w:ilvl w:val="0"/>
          <w:numId w:val="45"/>
        </w:numPr>
        <w:shd w:val="clear" w:color="auto" w:fill="FFFFFF"/>
        <w:ind w:left="0" w:firstLine="450"/>
        <w:jc w:val="both"/>
        <w:rPr>
          <w:rFonts w:eastAsia="Times New Roman" w:cs="Times New Roman"/>
          <w:sz w:val="28"/>
          <w:szCs w:val="28"/>
        </w:rPr>
      </w:pPr>
      <w:r w:rsidRPr="007A4D30">
        <w:rPr>
          <w:rFonts w:cs="Times New Roman"/>
          <w:sz w:val="28"/>
          <w:szCs w:val="28"/>
          <w:lang w:eastAsia="ru-RU"/>
        </w:rPr>
        <w:t>Патриотическая акция: «Читаем книги о войне!».</w:t>
      </w:r>
    </w:p>
    <w:p w:rsidR="00C6114B" w:rsidRPr="007A4D30" w:rsidRDefault="00C6114B" w:rsidP="00C6114B">
      <w:pPr>
        <w:pStyle w:val="ac"/>
        <w:numPr>
          <w:ilvl w:val="0"/>
          <w:numId w:val="45"/>
        </w:numPr>
        <w:ind w:left="0" w:firstLine="450"/>
        <w:jc w:val="left"/>
        <w:rPr>
          <w:rFonts w:eastAsia="Times New Roman"/>
          <w:sz w:val="28"/>
          <w:szCs w:val="28"/>
          <w:lang w:eastAsia="ru-RU"/>
        </w:rPr>
      </w:pPr>
      <w:r w:rsidRPr="007A4D30">
        <w:rPr>
          <w:rFonts w:eastAsia="Times New Roman"/>
          <w:sz w:val="28"/>
          <w:szCs w:val="28"/>
          <w:lang w:eastAsia="ru-RU"/>
        </w:rPr>
        <w:t>Информационный  дайджест: «</w:t>
      </w:r>
      <w:r w:rsidRPr="007A4D30">
        <w:rPr>
          <w:sz w:val="28"/>
          <w:szCs w:val="28"/>
        </w:rPr>
        <w:t>День солидарности по борьбе с терроризмом».</w:t>
      </w:r>
    </w:p>
    <w:p w:rsidR="00C6114B" w:rsidRPr="007A4D30" w:rsidRDefault="00C6114B" w:rsidP="00C6114B">
      <w:pPr>
        <w:pStyle w:val="ac"/>
        <w:numPr>
          <w:ilvl w:val="0"/>
          <w:numId w:val="45"/>
        </w:numPr>
        <w:ind w:left="0" w:firstLine="450"/>
        <w:jc w:val="left"/>
        <w:rPr>
          <w:sz w:val="28"/>
          <w:szCs w:val="28"/>
        </w:rPr>
      </w:pPr>
      <w:r w:rsidRPr="007A4D30">
        <w:rPr>
          <w:sz w:val="28"/>
          <w:szCs w:val="28"/>
        </w:rPr>
        <w:t>Информ-досье: «Для </w:t>
      </w:r>
      <w:r w:rsidRPr="007A4D30">
        <w:rPr>
          <w:bCs/>
          <w:sz w:val="28"/>
          <w:szCs w:val="28"/>
        </w:rPr>
        <w:t>памяти</w:t>
      </w:r>
      <w:r w:rsidRPr="007A4D30">
        <w:rPr>
          <w:sz w:val="28"/>
          <w:szCs w:val="28"/>
        </w:rPr>
        <w:t> нет срока давности…» (Международный день памяти жертв фашизма).</w:t>
      </w:r>
    </w:p>
    <w:p w:rsidR="00C6114B" w:rsidRPr="007A4D30" w:rsidRDefault="00C6114B" w:rsidP="00C6114B">
      <w:pPr>
        <w:pStyle w:val="ac"/>
        <w:numPr>
          <w:ilvl w:val="0"/>
          <w:numId w:val="45"/>
        </w:numPr>
        <w:ind w:left="0" w:firstLine="450"/>
        <w:jc w:val="left"/>
        <w:rPr>
          <w:sz w:val="28"/>
          <w:szCs w:val="28"/>
          <w:lang w:eastAsia="ru-RU"/>
        </w:rPr>
      </w:pPr>
      <w:r w:rsidRPr="007A4D30">
        <w:rPr>
          <w:sz w:val="28"/>
          <w:szCs w:val="28"/>
          <w:lang w:eastAsia="ru-RU"/>
        </w:rPr>
        <w:t>Информационно – познавательный час: «Когда мы едины, мы непобедимы» (День народного единства).</w:t>
      </w:r>
    </w:p>
    <w:p w:rsidR="00C6114B" w:rsidRPr="007A4D30" w:rsidRDefault="00C6114B" w:rsidP="00C6114B">
      <w:pPr>
        <w:pStyle w:val="ac"/>
        <w:numPr>
          <w:ilvl w:val="0"/>
          <w:numId w:val="45"/>
        </w:numPr>
        <w:ind w:left="0" w:firstLine="450"/>
        <w:jc w:val="left"/>
        <w:rPr>
          <w:sz w:val="28"/>
          <w:szCs w:val="28"/>
          <w:lang w:eastAsia="ru-RU"/>
        </w:rPr>
      </w:pPr>
      <w:r w:rsidRPr="007A4D30">
        <w:rPr>
          <w:sz w:val="28"/>
          <w:szCs w:val="28"/>
          <w:lang w:eastAsia="ru-RU"/>
        </w:rPr>
        <w:t>Исторический вираж: «Славных лиц в России много..» (День героев России).</w:t>
      </w:r>
    </w:p>
    <w:p w:rsidR="00C6114B" w:rsidRPr="007A4D30" w:rsidRDefault="00C6114B" w:rsidP="00C6114B">
      <w:pPr>
        <w:pStyle w:val="ac"/>
        <w:numPr>
          <w:ilvl w:val="0"/>
          <w:numId w:val="45"/>
        </w:numPr>
        <w:ind w:left="0" w:firstLine="450"/>
        <w:jc w:val="left"/>
        <w:rPr>
          <w:sz w:val="28"/>
          <w:szCs w:val="28"/>
          <w:lang w:eastAsia="ru-RU"/>
        </w:rPr>
      </w:pPr>
      <w:r w:rsidRPr="007A4D30">
        <w:rPr>
          <w:sz w:val="28"/>
          <w:szCs w:val="28"/>
          <w:lang w:eastAsia="ru-RU"/>
        </w:rPr>
        <w:t>Презентация ко Дню снятия блокады Ленинграда: «Те 900 блокадных дней».</w:t>
      </w:r>
    </w:p>
    <w:p w:rsidR="00C6114B" w:rsidRPr="007A4D30" w:rsidRDefault="00C6114B" w:rsidP="00495D3B">
      <w:pPr>
        <w:pStyle w:val="ac"/>
        <w:numPr>
          <w:ilvl w:val="0"/>
          <w:numId w:val="45"/>
        </w:numPr>
        <w:ind w:left="0" w:firstLine="450"/>
        <w:jc w:val="left"/>
        <w:rPr>
          <w:sz w:val="28"/>
          <w:szCs w:val="28"/>
          <w:lang w:eastAsia="ru-RU"/>
        </w:rPr>
      </w:pPr>
      <w:r w:rsidRPr="007A4D30">
        <w:rPr>
          <w:rFonts w:eastAsia="Times New Roman"/>
          <w:sz w:val="28"/>
          <w:szCs w:val="28"/>
          <w:lang w:eastAsia="ru-RU"/>
        </w:rPr>
        <w:t xml:space="preserve">Презентация: </w:t>
      </w:r>
      <w:r w:rsidRPr="007A4D30">
        <w:rPr>
          <w:sz w:val="28"/>
          <w:szCs w:val="28"/>
          <w:lang w:eastAsia="ru-RU"/>
        </w:rPr>
        <w:t>«Будь готов солдатом стать</w:t>
      </w:r>
      <w:r w:rsidR="00495D3B" w:rsidRPr="007A4D30">
        <w:rPr>
          <w:sz w:val="28"/>
          <w:szCs w:val="28"/>
          <w:lang w:eastAsia="ru-RU"/>
        </w:rPr>
        <w:t>, м</w:t>
      </w:r>
      <w:r w:rsidRPr="007A4D30">
        <w:rPr>
          <w:sz w:val="28"/>
          <w:szCs w:val="28"/>
          <w:lang w:eastAsia="ru-RU"/>
        </w:rPr>
        <w:t>ир беречь и защищать!»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  <w:lang w:eastAsia="ru-RU"/>
        </w:rPr>
      </w:pPr>
      <w:r w:rsidRPr="007A4D30">
        <w:rPr>
          <w:sz w:val="28"/>
          <w:szCs w:val="28"/>
          <w:lang w:eastAsia="ru-RU"/>
        </w:rPr>
        <w:t xml:space="preserve"> 8. Классный час – презентация, книжная выставка: 75 лет победы в Великой     Отечественной войне: «Была весна – весна Победы!» 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  <w:lang w:eastAsia="ru-RU"/>
        </w:rPr>
      </w:pPr>
      <w:r w:rsidRPr="007A4D30">
        <w:rPr>
          <w:sz w:val="28"/>
          <w:szCs w:val="28"/>
          <w:lang w:eastAsia="ru-RU"/>
        </w:rPr>
        <w:t>Цикл мероприятий к 9 мая: - «Годы великого мужества»;  - «Война. Народ. Победа».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  <w:lang w:eastAsia="ru-RU"/>
        </w:rPr>
      </w:pPr>
      <w:r w:rsidRPr="007A4D30">
        <w:rPr>
          <w:sz w:val="28"/>
          <w:szCs w:val="28"/>
          <w:lang w:eastAsia="ru-RU"/>
        </w:rPr>
        <w:t>9.Интеллектуально-познавательная игра: «А я читаю книги о войне…».</w:t>
      </w:r>
    </w:p>
    <w:p w:rsidR="00C6114B" w:rsidRPr="007A4D30" w:rsidRDefault="00C6114B" w:rsidP="00C6114B">
      <w:pPr>
        <w:pStyle w:val="ac"/>
        <w:ind w:firstLine="450"/>
        <w:jc w:val="center"/>
        <w:rPr>
          <w:b/>
          <w:sz w:val="28"/>
          <w:szCs w:val="28"/>
          <w:lang w:eastAsia="ru-RU"/>
        </w:rPr>
      </w:pPr>
      <w:r w:rsidRPr="007A4D30">
        <w:rPr>
          <w:b/>
          <w:sz w:val="28"/>
          <w:szCs w:val="28"/>
          <w:lang w:eastAsia="ru-RU"/>
        </w:rPr>
        <w:t>КРАЕВЕДЧЕСКОЕ НАПРАВЛЕНИЕ</w:t>
      </w:r>
    </w:p>
    <w:p w:rsidR="00C6114B" w:rsidRPr="007A4D30" w:rsidRDefault="00C6114B" w:rsidP="00C6114B">
      <w:pPr>
        <w:pStyle w:val="ac"/>
        <w:numPr>
          <w:ilvl w:val="0"/>
          <w:numId w:val="47"/>
        </w:numPr>
        <w:ind w:left="0" w:firstLine="450"/>
        <w:jc w:val="left"/>
        <w:rPr>
          <w:sz w:val="28"/>
          <w:szCs w:val="28"/>
          <w:lang w:eastAsia="ru-RU"/>
        </w:rPr>
      </w:pPr>
      <w:r w:rsidRPr="007A4D30">
        <w:rPr>
          <w:rFonts w:eastAsia="Times New Roman"/>
          <w:sz w:val="28"/>
          <w:szCs w:val="28"/>
          <w:lang w:eastAsia="ru-RU"/>
        </w:rPr>
        <w:t xml:space="preserve">Книжная выставка: </w:t>
      </w:r>
      <w:r w:rsidRPr="007A4D30">
        <w:rPr>
          <w:sz w:val="28"/>
          <w:szCs w:val="28"/>
          <w:lang w:eastAsia="ru-RU"/>
        </w:rPr>
        <w:t>«Моя родная сторона – Смоленщина моя».</w:t>
      </w:r>
    </w:p>
    <w:p w:rsidR="00C6114B" w:rsidRPr="007A4D30" w:rsidRDefault="00C6114B" w:rsidP="00C6114B">
      <w:pPr>
        <w:pStyle w:val="ac"/>
        <w:numPr>
          <w:ilvl w:val="0"/>
          <w:numId w:val="47"/>
        </w:numPr>
        <w:ind w:left="0" w:firstLine="450"/>
        <w:jc w:val="left"/>
        <w:rPr>
          <w:sz w:val="28"/>
          <w:szCs w:val="28"/>
          <w:lang w:eastAsia="ru-RU"/>
        </w:rPr>
      </w:pPr>
      <w:r w:rsidRPr="007A4D30">
        <w:rPr>
          <w:sz w:val="28"/>
          <w:szCs w:val="28"/>
          <w:lang w:eastAsia="ru-RU"/>
        </w:rPr>
        <w:t xml:space="preserve"> Презентация о жизни и творчестве: «Михаил Васильевич Исаковский. Поэт-    песенник.»</w:t>
      </w:r>
    </w:p>
    <w:p w:rsidR="00C6114B" w:rsidRPr="007A4D30" w:rsidRDefault="00C6114B" w:rsidP="00C6114B">
      <w:pPr>
        <w:pStyle w:val="ac"/>
        <w:ind w:firstLine="450"/>
        <w:jc w:val="center"/>
        <w:rPr>
          <w:rFonts w:eastAsia="Times New Roman"/>
          <w:b/>
          <w:sz w:val="28"/>
          <w:szCs w:val="28"/>
          <w:lang w:eastAsia="ru-RU"/>
        </w:rPr>
      </w:pPr>
      <w:r w:rsidRPr="007A4D30">
        <w:rPr>
          <w:rFonts w:eastAsia="Times New Roman"/>
          <w:b/>
          <w:sz w:val="28"/>
          <w:szCs w:val="28"/>
          <w:lang w:eastAsia="ru-RU"/>
        </w:rPr>
        <w:t>ВОСПИТАНИЕ  ЗДОРОВОГО  ОБРАЗА  ЖИЗНИ</w:t>
      </w:r>
    </w:p>
    <w:p w:rsidR="00C6114B" w:rsidRPr="007A4D30" w:rsidRDefault="00C6114B" w:rsidP="00C6114B">
      <w:pPr>
        <w:pStyle w:val="ac"/>
        <w:numPr>
          <w:ilvl w:val="0"/>
          <w:numId w:val="48"/>
        </w:numPr>
        <w:ind w:left="0" w:firstLine="450"/>
        <w:jc w:val="left"/>
        <w:rPr>
          <w:sz w:val="28"/>
          <w:szCs w:val="28"/>
          <w:lang w:eastAsia="ru-RU"/>
        </w:rPr>
      </w:pPr>
      <w:r w:rsidRPr="007A4D30">
        <w:rPr>
          <w:sz w:val="28"/>
          <w:szCs w:val="28"/>
          <w:lang w:eastAsia="ru-RU"/>
        </w:rPr>
        <w:t>Час удивительных открытий: «Загадки про овощи».</w:t>
      </w:r>
    </w:p>
    <w:p w:rsidR="00C6114B" w:rsidRPr="007A4D30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7A4D30">
        <w:rPr>
          <w:rFonts w:cs="Times New Roman"/>
          <w:sz w:val="28"/>
          <w:szCs w:val="28"/>
          <w:lang w:eastAsia="ru-RU"/>
        </w:rPr>
        <w:t xml:space="preserve">2. </w:t>
      </w:r>
      <w:r w:rsidRPr="007A4D30">
        <w:rPr>
          <w:rFonts w:eastAsia="Times New Roman" w:cs="Times New Roman"/>
          <w:sz w:val="28"/>
          <w:szCs w:val="28"/>
          <w:lang w:eastAsia="ru-RU"/>
        </w:rPr>
        <w:t>Фотоконкурс «Пойман за чтением».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  <w:lang w:eastAsia="ru-RU"/>
        </w:rPr>
      </w:pPr>
      <w:r w:rsidRPr="007A4D30">
        <w:rPr>
          <w:sz w:val="28"/>
          <w:szCs w:val="28"/>
          <w:lang w:eastAsia="ru-RU"/>
        </w:rPr>
        <w:t>3. Час с интересной книгой: «Витамины из корзины».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  <w:lang w:eastAsia="ru-RU"/>
        </w:rPr>
      </w:pPr>
      <w:r w:rsidRPr="007A4D30">
        <w:rPr>
          <w:sz w:val="28"/>
          <w:szCs w:val="28"/>
          <w:lang w:eastAsia="ru-RU"/>
        </w:rPr>
        <w:t>4. Выставка-просмотр (литература о наркомании, курении, СПИДе): «Пусть всегда    будет завтра».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  <w:lang w:eastAsia="ru-RU"/>
        </w:rPr>
      </w:pPr>
      <w:r w:rsidRPr="007A4D30">
        <w:rPr>
          <w:sz w:val="28"/>
          <w:szCs w:val="28"/>
          <w:lang w:eastAsia="ru-RU"/>
        </w:rPr>
        <w:t xml:space="preserve"> 5. Беседа у книжной выставки: «Правильное  питание - залог здоровья».</w:t>
      </w:r>
    </w:p>
    <w:p w:rsidR="00C6114B" w:rsidRPr="007A4D30" w:rsidRDefault="00C6114B" w:rsidP="00C6114B">
      <w:pPr>
        <w:pStyle w:val="ac"/>
        <w:ind w:firstLine="450"/>
        <w:rPr>
          <w:rFonts w:eastAsia="Times New Roman"/>
          <w:sz w:val="28"/>
          <w:szCs w:val="28"/>
          <w:lang w:eastAsia="ru-RU"/>
        </w:rPr>
      </w:pPr>
      <w:r w:rsidRPr="007A4D30">
        <w:rPr>
          <w:sz w:val="28"/>
          <w:szCs w:val="28"/>
          <w:lang w:eastAsia="ru-RU"/>
        </w:rPr>
        <w:t xml:space="preserve"> 6. Видеоролик: «</w:t>
      </w:r>
      <w:r w:rsidRPr="007A4D30">
        <w:rPr>
          <w:rFonts w:eastAsia="Times New Roman"/>
          <w:sz w:val="28"/>
          <w:szCs w:val="28"/>
          <w:lang w:eastAsia="ru-RU"/>
        </w:rPr>
        <w:t>Всемирный день борьбы с туберкулёзом».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  <w:lang w:eastAsia="ru-RU"/>
        </w:rPr>
      </w:pPr>
      <w:r w:rsidRPr="007A4D30">
        <w:rPr>
          <w:rFonts w:eastAsia="Times New Roman"/>
          <w:sz w:val="28"/>
          <w:szCs w:val="28"/>
          <w:lang w:eastAsia="ru-RU"/>
        </w:rPr>
        <w:lastRenderedPageBreak/>
        <w:t xml:space="preserve"> 7. </w:t>
      </w:r>
      <w:r w:rsidRPr="007A4D30">
        <w:rPr>
          <w:sz w:val="28"/>
          <w:szCs w:val="28"/>
          <w:lang w:eastAsia="ru-RU"/>
        </w:rPr>
        <w:t>Час здоровья: «Секреты Здоровячка».</w:t>
      </w:r>
    </w:p>
    <w:p w:rsidR="00C6114B" w:rsidRPr="007A4D30" w:rsidRDefault="00C6114B" w:rsidP="00C6114B">
      <w:pPr>
        <w:pStyle w:val="ac"/>
        <w:ind w:firstLine="450"/>
        <w:jc w:val="center"/>
        <w:rPr>
          <w:rFonts w:eastAsia="Times New Roman"/>
          <w:b/>
          <w:sz w:val="28"/>
          <w:szCs w:val="28"/>
          <w:lang w:eastAsia="ru-RU"/>
        </w:rPr>
      </w:pPr>
      <w:r w:rsidRPr="007A4D30">
        <w:rPr>
          <w:rFonts w:eastAsia="Times New Roman"/>
          <w:b/>
          <w:sz w:val="28"/>
          <w:szCs w:val="28"/>
          <w:lang w:eastAsia="ru-RU"/>
        </w:rPr>
        <w:t>НРАВСТВЕННОЕ  И  ЭСТЕТИЧЕСКОЕ  ВОСПИТАНИЕ</w:t>
      </w:r>
    </w:p>
    <w:p w:rsidR="00C6114B" w:rsidRPr="007A4D30" w:rsidRDefault="00C6114B" w:rsidP="00C6114B">
      <w:pPr>
        <w:pStyle w:val="ac"/>
        <w:numPr>
          <w:ilvl w:val="0"/>
          <w:numId w:val="46"/>
        </w:numPr>
        <w:ind w:left="0" w:firstLine="450"/>
        <w:jc w:val="left"/>
        <w:rPr>
          <w:sz w:val="28"/>
          <w:szCs w:val="28"/>
          <w:lang w:eastAsia="ru-RU"/>
        </w:rPr>
      </w:pPr>
      <w:r w:rsidRPr="007A4D30">
        <w:rPr>
          <w:sz w:val="28"/>
          <w:szCs w:val="28"/>
          <w:lang w:eastAsia="ru-RU"/>
        </w:rPr>
        <w:t>Вечер-портрет, посвященный 85-летию писателя-фантаста: «Книжные миры Кира Булычева».</w:t>
      </w:r>
    </w:p>
    <w:p w:rsidR="00C6114B" w:rsidRPr="007A4D30" w:rsidRDefault="00C6114B" w:rsidP="00C6114B">
      <w:pPr>
        <w:pStyle w:val="ac"/>
        <w:numPr>
          <w:ilvl w:val="0"/>
          <w:numId w:val="46"/>
        </w:numPr>
        <w:ind w:left="0" w:firstLine="450"/>
        <w:jc w:val="left"/>
        <w:rPr>
          <w:sz w:val="28"/>
          <w:szCs w:val="28"/>
        </w:rPr>
      </w:pPr>
      <w:r w:rsidRPr="007A4D30">
        <w:rPr>
          <w:sz w:val="28"/>
          <w:szCs w:val="28"/>
        </w:rPr>
        <w:t>Конкурс рисунков к произведениям поэта: «15 октября – 205 лет со дня   рождения М.Ю.Лермонтова».</w:t>
      </w:r>
    </w:p>
    <w:p w:rsidR="00C6114B" w:rsidRPr="007A4D30" w:rsidRDefault="00C6114B" w:rsidP="00C6114B">
      <w:pPr>
        <w:pStyle w:val="ac"/>
        <w:numPr>
          <w:ilvl w:val="0"/>
          <w:numId w:val="46"/>
        </w:numPr>
        <w:ind w:left="0" w:firstLine="450"/>
        <w:jc w:val="left"/>
        <w:rPr>
          <w:sz w:val="28"/>
          <w:szCs w:val="28"/>
          <w:lang w:eastAsia="ru-RU"/>
        </w:rPr>
      </w:pPr>
      <w:r w:rsidRPr="007A4D30">
        <w:rPr>
          <w:sz w:val="28"/>
          <w:szCs w:val="28"/>
          <w:lang w:eastAsia="ru-RU"/>
        </w:rPr>
        <w:t xml:space="preserve">Выставка – поэзия ко Дню Матери: «Загляните в мамины глаза…». </w:t>
      </w:r>
    </w:p>
    <w:p w:rsidR="00C6114B" w:rsidRPr="007A4D30" w:rsidRDefault="00C6114B" w:rsidP="00C6114B">
      <w:pPr>
        <w:pStyle w:val="ac"/>
        <w:numPr>
          <w:ilvl w:val="0"/>
          <w:numId w:val="46"/>
        </w:numPr>
        <w:ind w:left="0" w:firstLine="450"/>
        <w:jc w:val="left"/>
        <w:rPr>
          <w:sz w:val="28"/>
          <w:szCs w:val="28"/>
          <w:lang w:eastAsia="ru-RU"/>
        </w:rPr>
      </w:pPr>
      <w:r w:rsidRPr="007A4D30">
        <w:rPr>
          <w:sz w:val="28"/>
          <w:szCs w:val="28"/>
          <w:lang w:eastAsia="ru-RU"/>
        </w:rPr>
        <w:t xml:space="preserve"> </w:t>
      </w:r>
      <w:r w:rsidRPr="007A4D30">
        <w:rPr>
          <w:rFonts w:eastAsia="Times New Roman"/>
          <w:sz w:val="28"/>
          <w:szCs w:val="28"/>
          <w:lang w:eastAsia="ru-RU"/>
        </w:rPr>
        <w:t>Игра-презентация: «Новогодье».</w:t>
      </w:r>
    </w:p>
    <w:p w:rsidR="00C6114B" w:rsidRPr="007A4D30" w:rsidRDefault="00C6114B" w:rsidP="00C6114B">
      <w:pPr>
        <w:pStyle w:val="ac"/>
        <w:numPr>
          <w:ilvl w:val="0"/>
          <w:numId w:val="46"/>
        </w:numPr>
        <w:ind w:left="0" w:firstLine="450"/>
        <w:jc w:val="left"/>
        <w:rPr>
          <w:sz w:val="28"/>
          <w:szCs w:val="28"/>
          <w:lang w:eastAsia="ru-RU"/>
        </w:rPr>
      </w:pPr>
      <w:r w:rsidRPr="007A4D30">
        <w:rPr>
          <w:rFonts w:eastAsia="Times New Roman"/>
          <w:sz w:val="28"/>
          <w:szCs w:val="28"/>
          <w:lang w:eastAsia="ru-RU"/>
        </w:rPr>
        <w:t>Литературная игра: «Парад чеховских героев».</w:t>
      </w:r>
    </w:p>
    <w:p w:rsidR="00C6114B" w:rsidRPr="007A4D30" w:rsidRDefault="00C6114B" w:rsidP="00C6114B">
      <w:pPr>
        <w:pStyle w:val="ac"/>
        <w:numPr>
          <w:ilvl w:val="0"/>
          <w:numId w:val="46"/>
        </w:numPr>
        <w:ind w:left="0" w:firstLine="450"/>
        <w:jc w:val="left"/>
        <w:rPr>
          <w:sz w:val="28"/>
          <w:szCs w:val="28"/>
        </w:rPr>
      </w:pPr>
      <w:r w:rsidRPr="007A4D30">
        <w:rPr>
          <w:sz w:val="28"/>
          <w:szCs w:val="28"/>
        </w:rPr>
        <w:t>Игра-путешествие по сказке П.П. Ершова «Конек–Горбунок»: «Тайны старой сказки».</w:t>
      </w:r>
    </w:p>
    <w:p w:rsidR="00C6114B" w:rsidRPr="007A4D30" w:rsidRDefault="00C6114B" w:rsidP="00C6114B">
      <w:pPr>
        <w:pStyle w:val="ac"/>
        <w:numPr>
          <w:ilvl w:val="0"/>
          <w:numId w:val="46"/>
        </w:numPr>
        <w:ind w:left="0" w:firstLine="450"/>
        <w:jc w:val="left"/>
        <w:rPr>
          <w:sz w:val="28"/>
          <w:szCs w:val="28"/>
        </w:rPr>
      </w:pPr>
      <w:r w:rsidRPr="007A4D30">
        <w:rPr>
          <w:sz w:val="28"/>
          <w:szCs w:val="28"/>
        </w:rPr>
        <w:t>Акция доброты «Книга в подарок».</w:t>
      </w:r>
    </w:p>
    <w:p w:rsidR="00C6114B" w:rsidRPr="007A4D30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7A4D30">
        <w:rPr>
          <w:rFonts w:eastAsia="Times New Roman" w:cs="Times New Roman"/>
          <w:bCs/>
          <w:sz w:val="28"/>
          <w:szCs w:val="28"/>
        </w:rPr>
        <w:t>Важнейшим направлением деятельности</w:t>
      </w:r>
      <w:r w:rsidRPr="007A4D30">
        <w:rPr>
          <w:rFonts w:eastAsia="Times New Roman" w:cs="Times New Roman"/>
          <w:sz w:val="28"/>
          <w:szCs w:val="28"/>
        </w:rPr>
        <w:t> библиотек являлось раскрытие фонда через выставки. В библиотек</w:t>
      </w:r>
      <w:r w:rsidR="00030F40" w:rsidRPr="007A4D30">
        <w:rPr>
          <w:rFonts w:eastAsia="Times New Roman" w:cs="Times New Roman"/>
          <w:sz w:val="28"/>
          <w:szCs w:val="28"/>
        </w:rPr>
        <w:t>ах</w:t>
      </w:r>
      <w:r w:rsidRPr="007A4D30">
        <w:rPr>
          <w:rFonts w:eastAsia="Times New Roman" w:cs="Times New Roman"/>
          <w:sz w:val="28"/>
          <w:szCs w:val="28"/>
        </w:rPr>
        <w:t xml:space="preserve"> оформлялись разнообразные выставки как к юбилейным и знаменательным датам, так и тематические выставки. Подбирая материал к выставкам, библиотека</w:t>
      </w:r>
      <w:r w:rsidR="00891F79" w:rsidRPr="007A4D30">
        <w:rPr>
          <w:rFonts w:eastAsia="Times New Roman" w:cs="Times New Roman"/>
          <w:sz w:val="28"/>
          <w:szCs w:val="28"/>
        </w:rPr>
        <w:t>ри старали</w:t>
      </w:r>
      <w:r w:rsidRPr="007A4D30">
        <w:rPr>
          <w:rFonts w:eastAsia="Times New Roman" w:cs="Times New Roman"/>
          <w:sz w:val="28"/>
          <w:szCs w:val="28"/>
        </w:rPr>
        <w:t>сь раскрыть не только историю праздника, сообщить интересные факты, но и предложить литературу с выставки и побеседовать с читателями.</w:t>
      </w:r>
    </w:p>
    <w:p w:rsidR="00C6114B" w:rsidRPr="007A4D30" w:rsidRDefault="00C6114B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 w:rsidRPr="007A4D30">
        <w:rPr>
          <w:rFonts w:eastAsia="Times New Roman" w:cs="Times New Roman"/>
          <w:sz w:val="28"/>
          <w:szCs w:val="28"/>
        </w:rPr>
        <w:t>Особое внимание уделялось выставкам, посвященным писателям – юбилярам. Читателям предлага</w:t>
      </w:r>
      <w:r w:rsidR="00891F79" w:rsidRPr="007A4D30">
        <w:rPr>
          <w:rFonts w:eastAsia="Times New Roman" w:cs="Times New Roman"/>
          <w:sz w:val="28"/>
          <w:szCs w:val="28"/>
        </w:rPr>
        <w:t>лась</w:t>
      </w:r>
      <w:r w:rsidRPr="007A4D30">
        <w:rPr>
          <w:rFonts w:eastAsia="Times New Roman" w:cs="Times New Roman"/>
          <w:sz w:val="28"/>
          <w:szCs w:val="28"/>
        </w:rPr>
        <w:t xml:space="preserve"> краткая биография писателя, выставлялись его книги, проводились мини-викторины. </w:t>
      </w:r>
    </w:p>
    <w:p w:rsidR="00891F79" w:rsidRPr="007A4D30" w:rsidRDefault="00C6114B" w:rsidP="00891F7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D30">
        <w:rPr>
          <w:rFonts w:ascii="Times New Roman" w:eastAsia="Times New Roman" w:hAnsi="Times New Roman"/>
          <w:b/>
          <w:sz w:val="28"/>
          <w:szCs w:val="28"/>
          <w:lang w:eastAsia="ru-RU"/>
        </w:rPr>
        <w:t>Книжные  выставки к юбилейным датам писателей </w:t>
      </w:r>
      <w:r w:rsidR="00891F79" w:rsidRPr="007A4D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6114B" w:rsidRPr="007A4D30" w:rsidRDefault="00C6114B" w:rsidP="00891F7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D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«Юбилейное ожерелье»:</w:t>
      </w:r>
      <w:r w:rsidRPr="007A4D30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</w:rPr>
      </w:pPr>
      <w:r w:rsidRPr="007A4D30">
        <w:rPr>
          <w:sz w:val="28"/>
          <w:szCs w:val="28"/>
        </w:rPr>
        <w:t>*15 октября – 205 лет со дня рождения русского поэта Лермонтова Михаила Юрьевича (1814-1841).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</w:rPr>
      </w:pPr>
      <w:r w:rsidRPr="007A4D30">
        <w:rPr>
          <w:sz w:val="28"/>
          <w:szCs w:val="28"/>
        </w:rPr>
        <w:t xml:space="preserve"> * 18 октября – 85 лет со дня рождения русского писателя Булычева Кира (настоящее имя – Можейко Игорь Всеволодович) (1934-2003).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</w:rPr>
      </w:pPr>
      <w:r w:rsidRPr="007A4D30">
        <w:rPr>
          <w:sz w:val="28"/>
          <w:szCs w:val="28"/>
        </w:rPr>
        <w:t xml:space="preserve">*  15 января – 225 лет со дня рождения писателя, дипломата А.С. Грибоедова 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</w:rPr>
      </w:pPr>
      <w:r w:rsidRPr="007A4D30">
        <w:rPr>
          <w:sz w:val="28"/>
          <w:szCs w:val="28"/>
        </w:rPr>
        <w:t>(1795—1829).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</w:rPr>
      </w:pPr>
      <w:r w:rsidRPr="007A4D30">
        <w:rPr>
          <w:sz w:val="28"/>
          <w:szCs w:val="28"/>
        </w:rPr>
        <w:t>* 29 января – 160 лет со дня рождения писателя А.П. Чехова (1860—1904).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</w:rPr>
      </w:pPr>
      <w:r w:rsidRPr="007A4D30">
        <w:rPr>
          <w:sz w:val="28"/>
          <w:szCs w:val="28"/>
        </w:rPr>
        <w:t>* 10 февр</w:t>
      </w:r>
      <w:r w:rsidR="00495D3B" w:rsidRPr="007A4D30">
        <w:rPr>
          <w:sz w:val="28"/>
          <w:szCs w:val="28"/>
        </w:rPr>
        <w:t>а</w:t>
      </w:r>
      <w:r w:rsidRPr="007A4D30">
        <w:rPr>
          <w:sz w:val="28"/>
          <w:szCs w:val="28"/>
        </w:rPr>
        <w:t>ля– 130 лет со дня рождения поэта, прозаика и переводчика Б.Л. Пастернака (1890-1960).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</w:rPr>
      </w:pPr>
      <w:r w:rsidRPr="007A4D30">
        <w:rPr>
          <w:sz w:val="28"/>
          <w:szCs w:val="28"/>
        </w:rPr>
        <w:t>* 14 февраля– 165 лет со дня рождения писателя В.М. Гаршина (1855-1888).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</w:rPr>
      </w:pPr>
      <w:r w:rsidRPr="007A4D30">
        <w:rPr>
          <w:sz w:val="28"/>
          <w:szCs w:val="28"/>
        </w:rPr>
        <w:t>* 2 марта – 220 лет со дня рождения поэта Е.А. Баратынского (1800-1844).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</w:rPr>
      </w:pPr>
      <w:r w:rsidRPr="007A4D30">
        <w:rPr>
          <w:sz w:val="28"/>
          <w:szCs w:val="28"/>
        </w:rPr>
        <w:t>* 2 апреля – 215 лет со дня рождения датского писателя Х.К. Андерсена (1805-1875).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</w:rPr>
      </w:pPr>
      <w:r w:rsidRPr="007A4D30">
        <w:rPr>
          <w:sz w:val="28"/>
          <w:szCs w:val="28"/>
        </w:rPr>
        <w:t>* 24 мая– 115 лет со дня рождения писателя М.А. Шолохова (1905-1984).</w:t>
      </w:r>
    </w:p>
    <w:p w:rsidR="00495D3B" w:rsidRPr="007A4D30" w:rsidRDefault="00C6114B" w:rsidP="00C6114B">
      <w:pPr>
        <w:pStyle w:val="ac"/>
        <w:ind w:firstLine="450"/>
        <w:jc w:val="center"/>
        <w:rPr>
          <w:b/>
          <w:bCs/>
          <w:sz w:val="28"/>
          <w:szCs w:val="28"/>
        </w:rPr>
      </w:pPr>
      <w:r w:rsidRPr="007A4D30">
        <w:rPr>
          <w:b/>
          <w:bCs/>
          <w:sz w:val="28"/>
          <w:szCs w:val="28"/>
        </w:rPr>
        <w:t xml:space="preserve"> </w:t>
      </w:r>
      <w:r w:rsidR="00495D3B" w:rsidRPr="007A4D30">
        <w:rPr>
          <w:b/>
          <w:sz w:val="28"/>
          <w:szCs w:val="28"/>
        </w:rPr>
        <w:t>Книги – юбиляры</w:t>
      </w:r>
    </w:p>
    <w:p w:rsidR="00C6114B" w:rsidRPr="007A4D30" w:rsidRDefault="00C6114B" w:rsidP="00C6114B">
      <w:pPr>
        <w:pStyle w:val="ac"/>
        <w:ind w:firstLine="450"/>
        <w:jc w:val="center"/>
        <w:rPr>
          <w:sz w:val="28"/>
          <w:szCs w:val="28"/>
        </w:rPr>
      </w:pPr>
      <w:r w:rsidRPr="007A4D30">
        <w:rPr>
          <w:b/>
          <w:bCs/>
          <w:sz w:val="28"/>
          <w:szCs w:val="28"/>
        </w:rPr>
        <w:t>«В литературной гостиной»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</w:rPr>
      </w:pPr>
      <w:r w:rsidRPr="007A4D30">
        <w:rPr>
          <w:sz w:val="28"/>
          <w:szCs w:val="28"/>
        </w:rPr>
        <w:t xml:space="preserve">*425 лет со времени публикации трагедии У. Шекспира «Ромео и Джульетта». 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</w:rPr>
      </w:pPr>
      <w:r w:rsidRPr="007A4D30">
        <w:rPr>
          <w:sz w:val="28"/>
          <w:szCs w:val="28"/>
        </w:rPr>
        <w:t>*235 лет со времени издания книги Э. Распэ «Приключения барона Мюнхаузена».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</w:rPr>
      </w:pPr>
      <w:r w:rsidRPr="007A4D30">
        <w:rPr>
          <w:sz w:val="28"/>
          <w:szCs w:val="28"/>
        </w:rPr>
        <w:t xml:space="preserve">*230 лет со времени публикации романа А. Н. Радищева «Путешествие из Петербурга в Москву». </w:t>
      </w:r>
    </w:p>
    <w:p w:rsidR="00C6114B" w:rsidRPr="007A4D30" w:rsidRDefault="00C6114B" w:rsidP="00C6114B">
      <w:pPr>
        <w:pStyle w:val="ac"/>
        <w:ind w:firstLine="450"/>
        <w:rPr>
          <w:sz w:val="28"/>
          <w:szCs w:val="28"/>
        </w:rPr>
      </w:pPr>
      <w:r w:rsidRPr="007A4D30">
        <w:rPr>
          <w:sz w:val="28"/>
          <w:szCs w:val="28"/>
        </w:rPr>
        <w:lastRenderedPageBreak/>
        <w:t>*200 лет со времени публикации поэмы А. С. Пушкина «Руслан и Людмила».</w:t>
      </w:r>
    </w:p>
    <w:p w:rsidR="00891F79" w:rsidRPr="007A4D30" w:rsidRDefault="00891F79" w:rsidP="00C6114B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</w:p>
    <w:p w:rsidR="00891F79" w:rsidRPr="007A4D30" w:rsidRDefault="00891F79" w:rsidP="00891F79">
      <w:pPr>
        <w:pStyle w:val="ParagraphStyle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7A4D30">
        <w:rPr>
          <w:rFonts w:eastAsia="Times New Roman" w:cs="Times New Roman"/>
          <w:sz w:val="28"/>
          <w:szCs w:val="28"/>
        </w:rPr>
        <w:t>Также в библиотеках были оформлены в</w:t>
      </w:r>
      <w:r w:rsidR="00C6114B" w:rsidRPr="007A4D30">
        <w:rPr>
          <w:rFonts w:eastAsia="Times New Roman" w:cs="Times New Roman"/>
          <w:sz w:val="28"/>
          <w:szCs w:val="28"/>
        </w:rPr>
        <w:t>ыставк</w:t>
      </w:r>
      <w:r w:rsidRPr="007A4D30">
        <w:rPr>
          <w:rFonts w:eastAsia="Times New Roman" w:cs="Times New Roman"/>
          <w:sz w:val="28"/>
          <w:szCs w:val="28"/>
        </w:rPr>
        <w:t>и</w:t>
      </w:r>
      <w:r w:rsidR="00C6114B" w:rsidRPr="007A4D30">
        <w:rPr>
          <w:rFonts w:eastAsia="Times New Roman" w:cs="Times New Roman"/>
          <w:sz w:val="28"/>
          <w:szCs w:val="28"/>
        </w:rPr>
        <w:t xml:space="preserve"> учебных изданий к дням открытых дверей, предметным неделям, методическим дням.</w:t>
      </w:r>
      <w:r w:rsidRPr="007A4D30">
        <w:rPr>
          <w:rFonts w:eastAsia="Times New Roman" w:cs="Times New Roman"/>
          <w:sz w:val="28"/>
          <w:szCs w:val="28"/>
        </w:rPr>
        <w:t xml:space="preserve"> Библиотека продолжала работу по оформлению копилки методических разработок проводимых мероприятий и уроков. </w:t>
      </w:r>
      <w:r w:rsidR="00C6114B" w:rsidRPr="007A4D30">
        <w:rPr>
          <w:rFonts w:eastAsia="Times New Roman" w:cs="Times New Roman"/>
          <w:sz w:val="28"/>
          <w:szCs w:val="28"/>
        </w:rPr>
        <w:t>Формирование библиотечного фонда</w:t>
      </w:r>
      <w:r w:rsidRPr="007A4D30">
        <w:rPr>
          <w:rFonts w:eastAsia="Times New Roman" w:cs="Times New Roman"/>
          <w:sz w:val="28"/>
          <w:szCs w:val="28"/>
        </w:rPr>
        <w:t xml:space="preserve"> осуществлялось через</w:t>
      </w:r>
      <w:r w:rsidR="00C6114B" w:rsidRPr="007A4D30">
        <w:rPr>
          <w:rFonts w:eastAsia="Times New Roman" w:cs="Times New Roman"/>
          <w:sz w:val="28"/>
          <w:szCs w:val="28"/>
        </w:rPr>
        <w:t xml:space="preserve"> обработк</w:t>
      </w:r>
      <w:r w:rsidRPr="007A4D30">
        <w:rPr>
          <w:rFonts w:eastAsia="Times New Roman" w:cs="Times New Roman"/>
          <w:sz w:val="28"/>
          <w:szCs w:val="28"/>
        </w:rPr>
        <w:t>у</w:t>
      </w:r>
      <w:r w:rsidR="00C6114B" w:rsidRPr="007A4D30">
        <w:rPr>
          <w:rFonts w:eastAsia="Times New Roman" w:cs="Times New Roman"/>
          <w:sz w:val="28"/>
          <w:szCs w:val="28"/>
        </w:rPr>
        <w:t>, расстановк</w:t>
      </w:r>
      <w:r w:rsidRPr="007A4D30">
        <w:rPr>
          <w:rFonts w:eastAsia="Times New Roman" w:cs="Times New Roman"/>
          <w:sz w:val="28"/>
          <w:szCs w:val="28"/>
        </w:rPr>
        <w:t>у</w:t>
      </w:r>
      <w:r w:rsidR="00C6114B" w:rsidRPr="007A4D30">
        <w:rPr>
          <w:rFonts w:eastAsia="Times New Roman" w:cs="Times New Roman"/>
          <w:sz w:val="28"/>
          <w:szCs w:val="28"/>
        </w:rPr>
        <w:t xml:space="preserve"> вновь прибывшей литературы в фонде.</w:t>
      </w:r>
    </w:p>
    <w:p w:rsidR="00891F79" w:rsidRPr="007A4D30" w:rsidRDefault="00C6114B" w:rsidP="00891F79">
      <w:pPr>
        <w:pStyle w:val="ParagraphStyle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7A4D30">
        <w:rPr>
          <w:rFonts w:eastAsia="Times New Roman" w:cs="Times New Roman"/>
          <w:bCs/>
          <w:sz w:val="28"/>
          <w:szCs w:val="28"/>
        </w:rPr>
        <w:t>Профессиональное развитие сотрудников</w:t>
      </w:r>
      <w:r w:rsidRPr="007A4D30">
        <w:rPr>
          <w:rFonts w:eastAsia="Times New Roman" w:cs="Times New Roman"/>
          <w:sz w:val="28"/>
          <w:szCs w:val="28"/>
        </w:rPr>
        <w:t> </w:t>
      </w:r>
      <w:r w:rsidR="00030F40" w:rsidRPr="007A4D30">
        <w:rPr>
          <w:rFonts w:eastAsia="Times New Roman" w:cs="Times New Roman"/>
          <w:sz w:val="28"/>
          <w:szCs w:val="28"/>
        </w:rPr>
        <w:t xml:space="preserve"> </w:t>
      </w:r>
      <w:r w:rsidRPr="007A4D30">
        <w:rPr>
          <w:rFonts w:eastAsia="Times New Roman" w:cs="Times New Roman"/>
          <w:sz w:val="28"/>
          <w:szCs w:val="28"/>
        </w:rPr>
        <w:t>осуществлялось через самообразование</w:t>
      </w:r>
      <w:r w:rsidR="00495D3B" w:rsidRPr="007A4D30">
        <w:rPr>
          <w:rFonts w:eastAsia="Times New Roman" w:cs="Times New Roman"/>
          <w:sz w:val="28"/>
          <w:szCs w:val="28"/>
        </w:rPr>
        <w:t>,</w:t>
      </w:r>
      <w:r w:rsidRPr="007A4D30">
        <w:rPr>
          <w:rFonts w:eastAsia="Times New Roman" w:cs="Times New Roman"/>
          <w:sz w:val="28"/>
          <w:szCs w:val="28"/>
        </w:rPr>
        <w:t xml:space="preserve"> для этого были выписаны пер</w:t>
      </w:r>
      <w:r w:rsidR="00495D3B" w:rsidRPr="007A4D30">
        <w:rPr>
          <w:rFonts w:eastAsia="Times New Roman" w:cs="Times New Roman"/>
          <w:sz w:val="28"/>
          <w:szCs w:val="28"/>
        </w:rPr>
        <w:t>иодические методические журналы,</w:t>
      </w:r>
      <w:r w:rsidRPr="007A4D30">
        <w:rPr>
          <w:rFonts w:eastAsia="Times New Roman" w:cs="Times New Roman"/>
          <w:sz w:val="28"/>
          <w:szCs w:val="28"/>
        </w:rPr>
        <w:t xml:space="preserve"> использовался опыт других библиотекарей, совершенствовались традиционные библиотечные технологии.</w:t>
      </w:r>
    </w:p>
    <w:p w:rsidR="00C6114B" w:rsidRPr="00495D3B" w:rsidRDefault="00C6114B" w:rsidP="00891F79">
      <w:pPr>
        <w:pStyle w:val="ParagraphStyle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7A4D30">
        <w:rPr>
          <w:rFonts w:eastAsia="Times New Roman" w:cs="Times New Roman"/>
          <w:sz w:val="28"/>
          <w:szCs w:val="28"/>
        </w:rPr>
        <w:t>В целях наиболее быстрого и полного удовлетворения запросов читателей в 2019–2020 учебном году продолжалась работа</w:t>
      </w:r>
      <w:r w:rsidRPr="00495D3B">
        <w:rPr>
          <w:rFonts w:eastAsia="Times New Roman" w:cs="Times New Roman"/>
          <w:sz w:val="28"/>
          <w:szCs w:val="28"/>
        </w:rPr>
        <w:t xml:space="preserve"> по составлению картотек, редактировался каталог литературы. Комплектование необходимыми учебниками про</w:t>
      </w:r>
      <w:r w:rsidR="00891F79">
        <w:rPr>
          <w:rFonts w:eastAsia="Times New Roman" w:cs="Times New Roman"/>
          <w:sz w:val="28"/>
          <w:szCs w:val="28"/>
        </w:rPr>
        <w:t xml:space="preserve">ходило своевременно и по плану. Всеми школами района </w:t>
      </w:r>
      <w:r w:rsidRPr="00495D3B">
        <w:rPr>
          <w:rFonts w:eastAsia="Times New Roman" w:cs="Times New Roman"/>
          <w:sz w:val="28"/>
          <w:szCs w:val="28"/>
        </w:rPr>
        <w:t xml:space="preserve">оформлен заказ на учебники на 2020–2021 учебный год. График работы </w:t>
      </w:r>
      <w:r w:rsidR="00891F79">
        <w:rPr>
          <w:rFonts w:eastAsia="Times New Roman" w:cs="Times New Roman"/>
          <w:sz w:val="28"/>
          <w:szCs w:val="28"/>
        </w:rPr>
        <w:t xml:space="preserve">школьных </w:t>
      </w:r>
      <w:r w:rsidRPr="00495D3B">
        <w:rPr>
          <w:rFonts w:eastAsia="Times New Roman" w:cs="Times New Roman"/>
          <w:sz w:val="28"/>
          <w:szCs w:val="28"/>
        </w:rPr>
        <w:t xml:space="preserve">библиотек соответствовал расписанию работы </w:t>
      </w:r>
      <w:r w:rsidR="00495D3B">
        <w:rPr>
          <w:rFonts w:eastAsia="Times New Roman" w:cs="Times New Roman"/>
          <w:sz w:val="28"/>
          <w:szCs w:val="28"/>
        </w:rPr>
        <w:t xml:space="preserve">в </w:t>
      </w:r>
      <w:r w:rsidRPr="00495D3B">
        <w:rPr>
          <w:rFonts w:eastAsia="Times New Roman" w:cs="Times New Roman"/>
          <w:sz w:val="28"/>
          <w:szCs w:val="28"/>
        </w:rPr>
        <w:t>школ</w:t>
      </w:r>
      <w:r w:rsidR="00495D3B">
        <w:rPr>
          <w:rFonts w:eastAsia="Times New Roman" w:cs="Times New Roman"/>
          <w:sz w:val="28"/>
          <w:szCs w:val="28"/>
        </w:rPr>
        <w:t>ах</w:t>
      </w:r>
      <w:r w:rsidRPr="00495D3B">
        <w:rPr>
          <w:rFonts w:eastAsia="Times New Roman" w:cs="Times New Roman"/>
          <w:sz w:val="28"/>
          <w:szCs w:val="28"/>
        </w:rPr>
        <w:t>.</w:t>
      </w:r>
    </w:p>
    <w:p w:rsidR="00C6114B" w:rsidRPr="00495D3B" w:rsidRDefault="00C6114B" w:rsidP="00495D3B">
      <w:pPr>
        <w:pStyle w:val="ParagraphStyle"/>
        <w:shd w:val="clear" w:color="auto" w:fill="FFFFFF"/>
        <w:ind w:firstLine="450"/>
        <w:jc w:val="center"/>
        <w:rPr>
          <w:rFonts w:eastAsia="Times New Roman" w:cs="Times New Roman"/>
          <w:sz w:val="28"/>
          <w:szCs w:val="28"/>
        </w:rPr>
      </w:pPr>
      <w:r w:rsidRPr="00495D3B">
        <w:rPr>
          <w:rFonts w:eastAsia="Times New Roman" w:cs="Times New Roman"/>
          <w:b/>
          <w:bCs/>
          <w:sz w:val="28"/>
          <w:szCs w:val="28"/>
        </w:rPr>
        <w:t>Задачи работы школьной библиотеки на следующий год:</w:t>
      </w:r>
    </w:p>
    <w:p w:rsidR="00330821" w:rsidRPr="00495D3B" w:rsidRDefault="00330821" w:rsidP="00330821">
      <w:pPr>
        <w:pStyle w:val="af6"/>
        <w:numPr>
          <w:ilvl w:val="1"/>
          <w:numId w:val="20"/>
        </w:numPr>
        <w:spacing w:line="100" w:lineRule="atLeast"/>
        <w:ind w:left="0" w:firstLine="1080"/>
        <w:jc w:val="both"/>
        <w:rPr>
          <w:sz w:val="28"/>
          <w:szCs w:val="28"/>
        </w:rPr>
      </w:pPr>
      <w:r w:rsidRPr="00495D3B">
        <w:rPr>
          <w:sz w:val="28"/>
          <w:szCs w:val="28"/>
        </w:rPr>
        <w:t xml:space="preserve">активизировать читательскую активность у школьников, находить новые формы приобщения детей к чтению (через электронные издания и </w:t>
      </w:r>
      <w:r w:rsidR="00C6114B" w:rsidRPr="00495D3B">
        <w:rPr>
          <w:sz w:val="28"/>
          <w:szCs w:val="28"/>
        </w:rPr>
        <w:t>и</w:t>
      </w:r>
      <w:r w:rsidRPr="00495D3B">
        <w:rPr>
          <w:sz w:val="28"/>
          <w:szCs w:val="28"/>
        </w:rPr>
        <w:t>нтернет-</w:t>
      </w:r>
      <w:r w:rsidR="00C6114B" w:rsidRPr="00495D3B">
        <w:rPr>
          <w:sz w:val="28"/>
          <w:szCs w:val="28"/>
        </w:rPr>
        <w:t>ресурсы</w:t>
      </w:r>
      <w:r w:rsidRPr="00495D3B">
        <w:rPr>
          <w:sz w:val="28"/>
          <w:szCs w:val="28"/>
        </w:rPr>
        <w:t xml:space="preserve">) </w:t>
      </w:r>
    </w:p>
    <w:p w:rsidR="00330821" w:rsidRPr="00495D3B" w:rsidRDefault="00330821" w:rsidP="00330821">
      <w:pPr>
        <w:pStyle w:val="af6"/>
        <w:numPr>
          <w:ilvl w:val="1"/>
          <w:numId w:val="20"/>
        </w:numPr>
        <w:spacing w:line="100" w:lineRule="atLeast"/>
        <w:ind w:left="0" w:firstLine="1080"/>
        <w:jc w:val="both"/>
        <w:rPr>
          <w:sz w:val="28"/>
          <w:szCs w:val="28"/>
        </w:rPr>
      </w:pPr>
      <w:r w:rsidRPr="00495D3B">
        <w:rPr>
          <w:sz w:val="28"/>
          <w:szCs w:val="28"/>
        </w:rPr>
        <w:t>пополнить фонд новой художественной</w:t>
      </w:r>
      <w:r w:rsidR="00C6114B" w:rsidRPr="00495D3B">
        <w:rPr>
          <w:sz w:val="28"/>
          <w:szCs w:val="28"/>
        </w:rPr>
        <w:t>,</w:t>
      </w:r>
      <w:r w:rsidRPr="00495D3B">
        <w:rPr>
          <w:sz w:val="28"/>
          <w:szCs w:val="28"/>
        </w:rPr>
        <w:t xml:space="preserve"> детской </w:t>
      </w:r>
      <w:r w:rsidR="00C6114B" w:rsidRPr="00495D3B">
        <w:rPr>
          <w:sz w:val="28"/>
          <w:szCs w:val="28"/>
        </w:rPr>
        <w:t xml:space="preserve">и учебной </w:t>
      </w:r>
      <w:r w:rsidRPr="00495D3B">
        <w:rPr>
          <w:sz w:val="28"/>
          <w:szCs w:val="28"/>
        </w:rPr>
        <w:t>литературой;</w:t>
      </w:r>
    </w:p>
    <w:p w:rsidR="00330821" w:rsidRPr="00495D3B" w:rsidRDefault="00330821" w:rsidP="00330821">
      <w:pPr>
        <w:pStyle w:val="af6"/>
        <w:numPr>
          <w:ilvl w:val="1"/>
          <w:numId w:val="20"/>
        </w:numPr>
        <w:spacing w:line="100" w:lineRule="atLeast"/>
        <w:ind w:left="0" w:firstLine="1080"/>
        <w:jc w:val="both"/>
        <w:rPr>
          <w:sz w:val="28"/>
          <w:szCs w:val="28"/>
        </w:rPr>
      </w:pPr>
      <w:r w:rsidRPr="00495D3B">
        <w:rPr>
          <w:sz w:val="28"/>
          <w:szCs w:val="28"/>
        </w:rPr>
        <w:t>продолжить работу над повышением качества и доступности информации, качеством обслуживания пользователей;</w:t>
      </w:r>
    </w:p>
    <w:p w:rsidR="00330821" w:rsidRPr="00495D3B" w:rsidRDefault="00330821" w:rsidP="00330821">
      <w:pPr>
        <w:pStyle w:val="af6"/>
        <w:numPr>
          <w:ilvl w:val="1"/>
          <w:numId w:val="20"/>
        </w:numPr>
        <w:spacing w:line="100" w:lineRule="atLeast"/>
        <w:ind w:left="0" w:firstLine="1080"/>
        <w:jc w:val="both"/>
        <w:rPr>
          <w:sz w:val="28"/>
          <w:szCs w:val="28"/>
        </w:rPr>
      </w:pPr>
      <w:r w:rsidRPr="00495D3B">
        <w:rPr>
          <w:sz w:val="28"/>
          <w:szCs w:val="28"/>
        </w:rPr>
        <w:t>формировать комфортную библиотечную среду;</w:t>
      </w:r>
    </w:p>
    <w:p w:rsidR="00330821" w:rsidRPr="00495D3B" w:rsidRDefault="00330821" w:rsidP="00330821">
      <w:pPr>
        <w:pStyle w:val="af6"/>
        <w:numPr>
          <w:ilvl w:val="1"/>
          <w:numId w:val="20"/>
        </w:numPr>
        <w:spacing w:line="100" w:lineRule="atLeast"/>
        <w:ind w:left="0" w:firstLine="1080"/>
        <w:jc w:val="both"/>
        <w:rPr>
          <w:sz w:val="28"/>
          <w:szCs w:val="28"/>
        </w:rPr>
      </w:pPr>
      <w:r w:rsidRPr="00495D3B">
        <w:rPr>
          <w:sz w:val="28"/>
          <w:szCs w:val="28"/>
        </w:rPr>
        <w:t>обучать читателей пользоваться книгой и другими носителями информации, поиску, отбору и умению оценивать информацию;</w:t>
      </w:r>
    </w:p>
    <w:p w:rsidR="00330821" w:rsidRPr="00495D3B" w:rsidRDefault="00330821" w:rsidP="00330821">
      <w:pPr>
        <w:pStyle w:val="af6"/>
        <w:numPr>
          <w:ilvl w:val="1"/>
          <w:numId w:val="20"/>
        </w:numPr>
        <w:spacing w:line="100" w:lineRule="atLeast"/>
        <w:ind w:left="0" w:firstLine="1080"/>
        <w:jc w:val="both"/>
        <w:rPr>
          <w:sz w:val="28"/>
          <w:szCs w:val="28"/>
        </w:rPr>
      </w:pPr>
      <w:r w:rsidRPr="00495D3B">
        <w:rPr>
          <w:sz w:val="28"/>
          <w:szCs w:val="28"/>
        </w:rPr>
        <w:t>формировать эстетическую</w:t>
      </w:r>
      <w:r w:rsidR="00C6114B" w:rsidRPr="00495D3B">
        <w:rPr>
          <w:sz w:val="28"/>
          <w:szCs w:val="28"/>
        </w:rPr>
        <w:t>,</w:t>
      </w:r>
      <w:r w:rsidRPr="00495D3B">
        <w:rPr>
          <w:sz w:val="28"/>
          <w:szCs w:val="28"/>
        </w:rPr>
        <w:t xml:space="preserve"> экологическую культуру и интерес к здоровому образу жизни;</w:t>
      </w:r>
    </w:p>
    <w:p w:rsidR="00330821" w:rsidRPr="00495D3B" w:rsidRDefault="00330821" w:rsidP="00C6114B">
      <w:pPr>
        <w:pStyle w:val="af6"/>
        <w:numPr>
          <w:ilvl w:val="1"/>
          <w:numId w:val="20"/>
        </w:numPr>
        <w:spacing w:line="100" w:lineRule="atLeast"/>
        <w:ind w:left="0" w:firstLine="1080"/>
        <w:jc w:val="both"/>
        <w:rPr>
          <w:sz w:val="28"/>
          <w:szCs w:val="28"/>
        </w:rPr>
      </w:pPr>
      <w:r w:rsidRPr="00495D3B">
        <w:rPr>
          <w:sz w:val="28"/>
          <w:szCs w:val="28"/>
        </w:rPr>
        <w:t>организовать досуг в условиях библиотеки с учетом интересов, потребностей, обучающихся</w:t>
      </w:r>
      <w:r w:rsidR="00C6114B" w:rsidRPr="00495D3B">
        <w:rPr>
          <w:sz w:val="28"/>
          <w:szCs w:val="28"/>
        </w:rPr>
        <w:t xml:space="preserve"> </w:t>
      </w:r>
      <w:r w:rsidRPr="00495D3B">
        <w:rPr>
          <w:sz w:val="28"/>
          <w:szCs w:val="28"/>
        </w:rPr>
        <w:t>для развития содержательного общения и воспитания культуры.</w:t>
      </w:r>
    </w:p>
    <w:p w:rsidR="00330821" w:rsidRPr="00495D3B" w:rsidRDefault="00330821" w:rsidP="00330821">
      <w:pPr>
        <w:spacing w:after="0"/>
        <w:ind w:left="644"/>
        <w:jc w:val="both"/>
        <w:rPr>
          <w:sz w:val="28"/>
          <w:szCs w:val="28"/>
        </w:rPr>
      </w:pPr>
    </w:p>
    <w:p w:rsidR="001E32C8" w:rsidRPr="005874CF" w:rsidRDefault="001E32C8" w:rsidP="008F2A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74CF">
        <w:rPr>
          <w:rFonts w:ascii="Times New Roman" w:hAnsi="Times New Roman"/>
          <w:b/>
          <w:sz w:val="28"/>
          <w:szCs w:val="28"/>
        </w:rPr>
        <w:t xml:space="preserve"> </w:t>
      </w:r>
      <w:r w:rsidRPr="005874CF">
        <w:rPr>
          <w:rFonts w:ascii="Times New Roman" w:hAnsi="Times New Roman"/>
          <w:b/>
          <w:bCs/>
          <w:sz w:val="28"/>
          <w:szCs w:val="28"/>
        </w:rPr>
        <w:t>Общие выводы. Задачи на новый учебный год</w:t>
      </w:r>
    </w:p>
    <w:p w:rsidR="00EE2051" w:rsidRPr="005874CF" w:rsidRDefault="001231B9" w:rsidP="008F2A78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874CF">
        <w:rPr>
          <w:rFonts w:ascii="Times New Roman" w:hAnsi="Times New Roman"/>
          <w:b/>
          <w:bCs/>
          <w:sz w:val="28"/>
          <w:szCs w:val="28"/>
        </w:rPr>
        <w:tab/>
      </w:r>
    </w:p>
    <w:p w:rsidR="00F24FD8" w:rsidRDefault="00EE2051" w:rsidP="00F24FD8">
      <w:pPr>
        <w:pStyle w:val="21"/>
        <w:spacing w:after="0" w:line="240" w:lineRule="auto"/>
        <w:ind w:firstLine="709"/>
        <w:jc w:val="both"/>
      </w:pPr>
      <w:r w:rsidRPr="007B2F04">
        <w:t>Анализ методической работы ММС за 201</w:t>
      </w:r>
      <w:r w:rsidR="005874CF" w:rsidRPr="007B2F04">
        <w:t>9</w:t>
      </w:r>
      <w:r w:rsidRPr="007B2F04">
        <w:t>-20</w:t>
      </w:r>
      <w:r w:rsidR="005874CF" w:rsidRPr="007B2F04">
        <w:t>20</w:t>
      </w:r>
      <w:r w:rsidRPr="007B2F04">
        <w:t xml:space="preserve"> учебный год позволяет сделать вывод, что поставленные задачи в основном выполнены. </w:t>
      </w:r>
    </w:p>
    <w:p w:rsidR="00B7683C" w:rsidRPr="00F24FD8" w:rsidRDefault="007149D3" w:rsidP="00F24FD8">
      <w:pPr>
        <w:pStyle w:val="21"/>
        <w:spacing w:after="0" w:line="240" w:lineRule="auto"/>
        <w:ind w:firstLine="709"/>
        <w:jc w:val="both"/>
        <w:rPr>
          <w:rFonts w:eastAsia="Calibri"/>
        </w:rPr>
      </w:pPr>
      <w:r w:rsidRPr="007B2F04">
        <w:t xml:space="preserve">Очевидна </w:t>
      </w:r>
      <w:r w:rsidR="008E0140" w:rsidRPr="007B2F04">
        <w:t xml:space="preserve"> </w:t>
      </w:r>
      <w:r w:rsidRPr="007B2F04">
        <w:t xml:space="preserve">положительная динамика роста профессионального мастерства </w:t>
      </w:r>
      <w:r w:rsidR="001349F7" w:rsidRPr="007B2F04">
        <w:t>педагогов в школах района. Значительно увеличилось количество педагогов, прошедших курсовую подготовку.</w:t>
      </w:r>
    </w:p>
    <w:p w:rsidR="00B7683C" w:rsidRPr="007B2F04" w:rsidRDefault="00B7683C" w:rsidP="00B768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F04">
        <w:rPr>
          <w:rFonts w:ascii="Times New Roman" w:hAnsi="Times New Roman"/>
          <w:sz w:val="28"/>
          <w:szCs w:val="28"/>
        </w:rPr>
        <w:t xml:space="preserve">Сравнительная таблица прохождения курсов повышения квалификации педагогами </w:t>
      </w:r>
      <w:r w:rsidR="00297DC4">
        <w:rPr>
          <w:rFonts w:ascii="Times New Roman" w:hAnsi="Times New Roman"/>
          <w:sz w:val="28"/>
          <w:szCs w:val="28"/>
        </w:rPr>
        <w:t>обще</w:t>
      </w:r>
      <w:r w:rsidRPr="007B2F04">
        <w:rPr>
          <w:rFonts w:ascii="Times New Roman" w:hAnsi="Times New Roman"/>
          <w:sz w:val="28"/>
          <w:szCs w:val="28"/>
        </w:rPr>
        <w:t>образовательных учреждений МО «Кардымовский район» Смоленской области за последние годы: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8"/>
        <w:gridCol w:w="2036"/>
        <w:gridCol w:w="2036"/>
        <w:gridCol w:w="2222"/>
        <w:gridCol w:w="1984"/>
      </w:tblGrid>
      <w:tr w:rsidR="00B7683C" w:rsidRPr="007B2F04" w:rsidTr="002864EA">
        <w:trPr>
          <w:trHeight w:val="308"/>
        </w:trPr>
        <w:tc>
          <w:tcPr>
            <w:tcW w:w="1928" w:type="dxa"/>
          </w:tcPr>
          <w:p w:rsidR="00B7683C" w:rsidRPr="007B2F04" w:rsidRDefault="00B7683C" w:rsidP="00286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2F04">
              <w:rPr>
                <w:rFonts w:ascii="Times New Roman" w:eastAsia="Times New Roman" w:hAnsi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2036" w:type="dxa"/>
          </w:tcPr>
          <w:p w:rsidR="00B7683C" w:rsidRPr="007B2F04" w:rsidRDefault="00B7683C" w:rsidP="00286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2F04">
              <w:rPr>
                <w:rFonts w:ascii="Times New Roman" w:eastAsia="Times New Roman" w:hAnsi="Times New Roman"/>
                <w:b/>
                <w:sz w:val="28"/>
                <w:szCs w:val="28"/>
              </w:rPr>
              <w:t>2016-2017</w:t>
            </w:r>
          </w:p>
          <w:p w:rsidR="00B7683C" w:rsidRPr="007B2F04" w:rsidRDefault="00B7683C" w:rsidP="00286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2F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036" w:type="dxa"/>
          </w:tcPr>
          <w:p w:rsidR="00B7683C" w:rsidRPr="007B2F04" w:rsidRDefault="00B7683C" w:rsidP="002864EA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2F0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2017-2018</w:t>
            </w:r>
          </w:p>
        </w:tc>
        <w:tc>
          <w:tcPr>
            <w:tcW w:w="2222" w:type="dxa"/>
          </w:tcPr>
          <w:p w:rsidR="00B7683C" w:rsidRPr="007B2F04" w:rsidRDefault="00B7683C" w:rsidP="002864EA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2F04">
              <w:rPr>
                <w:rFonts w:ascii="Times New Roman" w:eastAsia="Times New Roman" w:hAnsi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984" w:type="dxa"/>
          </w:tcPr>
          <w:p w:rsidR="00B7683C" w:rsidRPr="007B2F04" w:rsidRDefault="00B7683C" w:rsidP="002864EA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2F04">
              <w:rPr>
                <w:rFonts w:ascii="Times New Roman" w:eastAsia="Times New Roman" w:hAnsi="Times New Roman"/>
                <w:b/>
                <w:sz w:val="28"/>
                <w:szCs w:val="28"/>
              </w:rPr>
              <w:t>2019-2020</w:t>
            </w:r>
          </w:p>
        </w:tc>
      </w:tr>
      <w:tr w:rsidR="00B7683C" w:rsidRPr="007B2F04" w:rsidTr="002864EA">
        <w:trPr>
          <w:trHeight w:val="176"/>
        </w:trPr>
        <w:tc>
          <w:tcPr>
            <w:tcW w:w="1928" w:type="dxa"/>
          </w:tcPr>
          <w:p w:rsidR="00B7683C" w:rsidRPr="007B2F04" w:rsidRDefault="00B7683C" w:rsidP="00286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F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036" w:type="dxa"/>
          </w:tcPr>
          <w:p w:rsidR="00B7683C" w:rsidRPr="007B2F04" w:rsidRDefault="00B7683C" w:rsidP="00286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F04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036" w:type="dxa"/>
          </w:tcPr>
          <w:p w:rsidR="00B7683C" w:rsidRPr="007B2F04" w:rsidRDefault="00B7683C" w:rsidP="00286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F04"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222" w:type="dxa"/>
          </w:tcPr>
          <w:p w:rsidR="00B7683C" w:rsidRPr="007B2F04" w:rsidRDefault="00B7683C" w:rsidP="00286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F04"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</w:tcPr>
          <w:p w:rsidR="00B7683C" w:rsidRPr="007B2F04" w:rsidRDefault="00B7683C" w:rsidP="00286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F04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</w:tr>
    </w:tbl>
    <w:p w:rsidR="00B7683C" w:rsidRPr="007B2F04" w:rsidRDefault="00B7683C" w:rsidP="008F2A7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83C" w:rsidRPr="007B2F04" w:rsidRDefault="00B7683C" w:rsidP="00B768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F04">
        <w:rPr>
          <w:rFonts w:ascii="Times New Roman" w:hAnsi="Times New Roman"/>
          <w:sz w:val="28"/>
          <w:szCs w:val="28"/>
        </w:rPr>
        <w:t>Также  увеличилось количество педагогов, повысивших свои квалификационные категории.</w:t>
      </w:r>
    </w:p>
    <w:tbl>
      <w:tblPr>
        <w:tblW w:w="11307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3213"/>
        <w:gridCol w:w="1545"/>
        <w:gridCol w:w="1668"/>
        <w:gridCol w:w="1515"/>
        <w:gridCol w:w="2265"/>
        <w:gridCol w:w="1101"/>
      </w:tblGrid>
      <w:tr w:rsidR="001349F7" w:rsidRPr="007B2F04" w:rsidTr="00B7683C">
        <w:trPr>
          <w:gridAfter w:val="1"/>
          <w:wAfter w:w="1101" w:type="dxa"/>
          <w:trHeight w:val="315"/>
        </w:trPr>
        <w:tc>
          <w:tcPr>
            <w:tcW w:w="32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1349F7" w:rsidRPr="007B2F04" w:rsidRDefault="001349F7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2F04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r w:rsidRPr="007B2F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B2F04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3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349F7" w:rsidRPr="007B2F04" w:rsidRDefault="001349F7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2F04">
              <w:rPr>
                <w:rFonts w:ascii="Times New Roman" w:hAnsi="Times New Roman"/>
                <w:sz w:val="28"/>
                <w:szCs w:val="28"/>
              </w:rPr>
              <w:t>Повысили</w:t>
            </w:r>
          </w:p>
        </w:tc>
        <w:tc>
          <w:tcPr>
            <w:tcW w:w="3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349F7" w:rsidRPr="007B2F04" w:rsidRDefault="001349F7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2F04">
              <w:rPr>
                <w:rFonts w:ascii="Times New Roman" w:hAnsi="Times New Roman"/>
                <w:sz w:val="28"/>
                <w:szCs w:val="28"/>
              </w:rPr>
              <w:t>Подтвердили</w:t>
            </w:r>
          </w:p>
        </w:tc>
      </w:tr>
      <w:tr w:rsidR="00B7683C" w:rsidRPr="007B2F04" w:rsidTr="00B7683C">
        <w:trPr>
          <w:trHeight w:val="179"/>
        </w:trPr>
        <w:tc>
          <w:tcPr>
            <w:tcW w:w="32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83C" w:rsidRPr="007B2F04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7683C" w:rsidRPr="007B2F04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04">
              <w:rPr>
                <w:rFonts w:ascii="Times New Roman" w:hAnsi="Times New Roman"/>
                <w:sz w:val="28"/>
                <w:szCs w:val="28"/>
              </w:rPr>
              <w:t>2018-2019 учебный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83C" w:rsidRPr="007B2F04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04">
              <w:rPr>
                <w:rFonts w:ascii="Times New Roman" w:hAnsi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7683C" w:rsidRPr="007B2F04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04">
              <w:rPr>
                <w:rFonts w:ascii="Times New Roman" w:hAnsi="Times New Roman"/>
                <w:sz w:val="28"/>
                <w:szCs w:val="28"/>
              </w:rPr>
              <w:t>2018-2019 учебный год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83C" w:rsidRPr="007B2F04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04">
              <w:rPr>
                <w:rFonts w:ascii="Times New Roman" w:hAnsi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1101" w:type="dxa"/>
          </w:tcPr>
          <w:p w:rsidR="00B7683C" w:rsidRPr="007B2F04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83C" w:rsidRPr="00B7683C" w:rsidTr="00B7683C">
        <w:trPr>
          <w:gridAfter w:val="1"/>
          <w:wAfter w:w="1101" w:type="dxa"/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83C" w:rsidRPr="00B7683C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683C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7683C" w:rsidRPr="00B7683C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83C" w:rsidRPr="00B7683C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7683C" w:rsidRPr="00B7683C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83C" w:rsidRPr="00B7683C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683C" w:rsidRPr="00B7683C" w:rsidTr="00B7683C">
        <w:trPr>
          <w:gridAfter w:val="1"/>
          <w:wAfter w:w="1101" w:type="dxa"/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83C" w:rsidRPr="00B7683C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683C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7683C" w:rsidRPr="00B7683C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83C" w:rsidRPr="00B7683C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7683C" w:rsidRPr="00B7683C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83C" w:rsidRPr="00B7683C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7683C" w:rsidRPr="00B7683C" w:rsidTr="00B7683C">
        <w:trPr>
          <w:gridAfter w:val="1"/>
          <w:wAfter w:w="1101" w:type="dxa"/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83C" w:rsidRPr="00B7683C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683C">
              <w:rPr>
                <w:rFonts w:ascii="Times New Roman" w:hAnsi="Times New Roman"/>
                <w:sz w:val="28"/>
                <w:szCs w:val="28"/>
              </w:rPr>
              <w:t>Итого</w:t>
            </w:r>
            <w:r w:rsidRPr="00B7683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7683C" w:rsidRPr="00B7683C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83C" w:rsidRPr="00B7683C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7683C" w:rsidRPr="00B7683C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83C" w:rsidRPr="00B7683C" w:rsidRDefault="00B7683C" w:rsidP="00B768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49F7" w:rsidRDefault="001349F7" w:rsidP="007B2F0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874CF" w:rsidRPr="00F24FD8" w:rsidRDefault="005874CF" w:rsidP="00F24FD8">
      <w:pPr>
        <w:pStyle w:val="21"/>
        <w:spacing w:after="0" w:line="240" w:lineRule="auto"/>
        <w:ind w:firstLine="709"/>
        <w:jc w:val="both"/>
        <w:rPr>
          <w:rFonts w:eastAsia="Calibri"/>
        </w:rPr>
      </w:pPr>
      <w:r w:rsidRPr="00091155">
        <w:rPr>
          <w:rFonts w:eastAsia="Calibri"/>
        </w:rPr>
        <w:t>В целом, качественный состав педагогических кадров позволяет соверш</w:t>
      </w:r>
      <w:r w:rsidRPr="00091155">
        <w:t xml:space="preserve">енствовать систему </w:t>
      </w:r>
      <w:r w:rsidRPr="00091155">
        <w:rPr>
          <w:rFonts w:eastAsia="Calibri"/>
        </w:rPr>
        <w:t>образования в образовательных учреждениях района и качественно организовывать образовательный процесс.</w:t>
      </w:r>
      <w:r w:rsidR="00F24FD8">
        <w:rPr>
          <w:rFonts w:eastAsia="Calibri"/>
        </w:rPr>
        <w:t xml:space="preserve"> </w:t>
      </w:r>
      <w:r w:rsidRPr="00C80311">
        <w:t xml:space="preserve">По итогам  2019-2020 учебного года успеваемость по району составила 99,96%, качественный показатель повысился с 38% до 57%.  </w:t>
      </w:r>
    </w:p>
    <w:p w:rsidR="00062778" w:rsidRPr="00F24FD8" w:rsidRDefault="00062778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FD8">
        <w:rPr>
          <w:rFonts w:ascii="Times New Roman" w:hAnsi="Times New Roman"/>
          <w:sz w:val="28"/>
          <w:szCs w:val="28"/>
        </w:rPr>
        <w:t>Вместе с тем</w:t>
      </w:r>
      <w:r w:rsidR="00FC76DA" w:rsidRPr="00F24FD8">
        <w:rPr>
          <w:rFonts w:ascii="Times New Roman" w:hAnsi="Times New Roman"/>
          <w:sz w:val="28"/>
          <w:szCs w:val="28"/>
        </w:rPr>
        <w:t>, в организации</w:t>
      </w:r>
      <w:r w:rsidRPr="00F24FD8">
        <w:rPr>
          <w:rFonts w:ascii="Times New Roman" w:hAnsi="Times New Roman"/>
          <w:sz w:val="28"/>
          <w:szCs w:val="28"/>
        </w:rPr>
        <w:t xml:space="preserve"> методической работ</w:t>
      </w:r>
      <w:r w:rsidR="00FC76DA" w:rsidRPr="00F24FD8">
        <w:rPr>
          <w:rFonts w:ascii="Times New Roman" w:hAnsi="Times New Roman"/>
          <w:sz w:val="28"/>
          <w:szCs w:val="28"/>
        </w:rPr>
        <w:t>ы</w:t>
      </w:r>
      <w:r w:rsidRPr="00F24FD8">
        <w:rPr>
          <w:rFonts w:ascii="Times New Roman" w:hAnsi="Times New Roman"/>
          <w:sz w:val="28"/>
          <w:szCs w:val="28"/>
        </w:rPr>
        <w:t xml:space="preserve"> </w:t>
      </w:r>
      <w:r w:rsidR="00FC76DA" w:rsidRPr="00F24FD8">
        <w:rPr>
          <w:rFonts w:ascii="Times New Roman" w:hAnsi="Times New Roman"/>
          <w:sz w:val="28"/>
          <w:szCs w:val="28"/>
        </w:rPr>
        <w:t xml:space="preserve">присутствуют </w:t>
      </w:r>
      <w:r w:rsidRPr="00F24FD8">
        <w:rPr>
          <w:rFonts w:ascii="Times New Roman" w:hAnsi="Times New Roman"/>
          <w:sz w:val="28"/>
          <w:szCs w:val="28"/>
        </w:rPr>
        <w:t>и недостатки:</w:t>
      </w:r>
    </w:p>
    <w:p w:rsidR="00F24FD8" w:rsidRDefault="00F24FD8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FD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недостаточное </w:t>
      </w:r>
      <w:r w:rsidRPr="00F24FD8">
        <w:rPr>
          <w:rFonts w:ascii="Times New Roman" w:hAnsi="Times New Roman"/>
          <w:sz w:val="28"/>
          <w:szCs w:val="28"/>
        </w:rPr>
        <w:t xml:space="preserve">обеспечение 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F24FD8">
        <w:rPr>
          <w:rFonts w:ascii="Times New Roman" w:hAnsi="Times New Roman"/>
          <w:sz w:val="28"/>
          <w:szCs w:val="28"/>
        </w:rPr>
        <w:t>молодыми высокопрофессиональными кадрами, способными работать в условиях об</w:t>
      </w:r>
      <w:r>
        <w:rPr>
          <w:rFonts w:ascii="Times New Roman" w:hAnsi="Times New Roman"/>
          <w:sz w:val="28"/>
          <w:szCs w:val="28"/>
        </w:rPr>
        <w:t>новления содержания образования;</w:t>
      </w:r>
    </w:p>
    <w:p w:rsidR="00F24FD8" w:rsidRPr="00F24FD8" w:rsidRDefault="00F24FD8" w:rsidP="008F2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большая </w:t>
      </w:r>
      <w:r w:rsidR="00EB47B0">
        <w:rPr>
          <w:rFonts w:ascii="Times New Roman" w:hAnsi="Times New Roman"/>
          <w:sz w:val="28"/>
          <w:szCs w:val="28"/>
        </w:rPr>
        <w:t xml:space="preserve">учебная </w:t>
      </w:r>
      <w:r>
        <w:rPr>
          <w:rFonts w:ascii="Times New Roman" w:hAnsi="Times New Roman"/>
          <w:sz w:val="28"/>
          <w:szCs w:val="28"/>
        </w:rPr>
        <w:t>нагрузка у педа</w:t>
      </w:r>
      <w:r w:rsidR="00EE4135">
        <w:rPr>
          <w:rFonts w:ascii="Times New Roman" w:hAnsi="Times New Roman"/>
          <w:sz w:val="28"/>
          <w:szCs w:val="28"/>
        </w:rPr>
        <w:t>гогов и их возраст;</w:t>
      </w:r>
    </w:p>
    <w:p w:rsidR="009F57DC" w:rsidRPr="00F24FD8" w:rsidRDefault="007B2F04" w:rsidP="009F57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4FD8">
        <w:rPr>
          <w:rFonts w:ascii="Times New Roman" w:hAnsi="Times New Roman"/>
          <w:bCs/>
          <w:sz w:val="28"/>
          <w:szCs w:val="28"/>
        </w:rPr>
        <w:t xml:space="preserve">- низкая инициативность  </w:t>
      </w:r>
      <w:r w:rsidR="00EB47B0">
        <w:rPr>
          <w:rFonts w:ascii="Times New Roman" w:hAnsi="Times New Roman"/>
          <w:bCs/>
          <w:sz w:val="28"/>
          <w:szCs w:val="28"/>
        </w:rPr>
        <w:t>учителей</w:t>
      </w:r>
      <w:r w:rsidRPr="00F24FD8">
        <w:rPr>
          <w:rFonts w:ascii="Times New Roman" w:hAnsi="Times New Roman"/>
          <w:bCs/>
          <w:sz w:val="28"/>
          <w:szCs w:val="28"/>
        </w:rPr>
        <w:t xml:space="preserve"> при участии в муниципальных, областных и всероссийских конкурсах</w:t>
      </w:r>
      <w:r w:rsidR="009F57DC" w:rsidRPr="00F24FD8">
        <w:rPr>
          <w:rFonts w:ascii="Times New Roman" w:hAnsi="Times New Roman"/>
          <w:bCs/>
          <w:sz w:val="28"/>
          <w:szCs w:val="28"/>
        </w:rPr>
        <w:t>;</w:t>
      </w:r>
    </w:p>
    <w:p w:rsidR="009F57DC" w:rsidRPr="00F24FD8" w:rsidRDefault="009F57DC" w:rsidP="009F5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FD8">
        <w:rPr>
          <w:rFonts w:ascii="Times New Roman" w:hAnsi="Times New Roman"/>
          <w:sz w:val="28"/>
          <w:szCs w:val="28"/>
        </w:rPr>
        <w:t xml:space="preserve"> - неполный охват и вовлечение </w:t>
      </w:r>
      <w:r w:rsidR="00EB47B0">
        <w:rPr>
          <w:rFonts w:ascii="Times New Roman" w:hAnsi="Times New Roman"/>
          <w:sz w:val="28"/>
          <w:szCs w:val="28"/>
        </w:rPr>
        <w:t xml:space="preserve">педагогов </w:t>
      </w:r>
      <w:r w:rsidRPr="00F24FD8">
        <w:rPr>
          <w:rFonts w:ascii="Times New Roman" w:hAnsi="Times New Roman"/>
          <w:sz w:val="28"/>
          <w:szCs w:val="28"/>
        </w:rPr>
        <w:t>в методическую работу</w:t>
      </w:r>
      <w:r w:rsidRPr="00F24FD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F57DC" w:rsidRPr="00297DC4" w:rsidRDefault="009F57DC" w:rsidP="009F5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FD8">
        <w:rPr>
          <w:rFonts w:ascii="Times New Roman" w:hAnsi="Times New Roman"/>
          <w:sz w:val="28"/>
          <w:szCs w:val="28"/>
        </w:rPr>
        <w:t>- по-прежнему мотивация большинства обучающихся в школах района ниже необходимой, что свидетельствует о недостаточной организации</w:t>
      </w:r>
      <w:r w:rsidRPr="00297DC4">
        <w:rPr>
          <w:rFonts w:ascii="Times New Roman" w:hAnsi="Times New Roman"/>
          <w:sz w:val="28"/>
          <w:szCs w:val="28"/>
        </w:rPr>
        <w:t xml:space="preserve"> таких форм урока, которые способствуют развитию познавательной деятельности обучающихся;</w:t>
      </w:r>
    </w:p>
    <w:p w:rsidR="009F57DC" w:rsidRPr="00ED5BAC" w:rsidRDefault="009F57DC" w:rsidP="009F5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DC4">
        <w:rPr>
          <w:rFonts w:ascii="Times New Roman" w:hAnsi="Times New Roman"/>
          <w:sz w:val="28"/>
          <w:szCs w:val="28"/>
        </w:rPr>
        <w:t xml:space="preserve">- </w:t>
      </w:r>
      <w:r w:rsidRPr="00ED5BAC">
        <w:rPr>
          <w:rFonts w:ascii="Times New Roman" w:hAnsi="Times New Roman"/>
          <w:sz w:val="28"/>
          <w:szCs w:val="28"/>
        </w:rPr>
        <w:t>слабая материально-техническая база школ не дает возможности комплексного применения новых технологий обучения и воспитания;</w:t>
      </w:r>
    </w:p>
    <w:p w:rsidR="009F57DC" w:rsidRPr="00ED5BAC" w:rsidRDefault="009F57DC" w:rsidP="009F5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BAC">
        <w:rPr>
          <w:rFonts w:ascii="Times New Roman" w:hAnsi="Times New Roman"/>
          <w:sz w:val="28"/>
          <w:szCs w:val="28"/>
        </w:rPr>
        <w:t xml:space="preserve">- недостаточно высокий уровень самоанализа у учителей и самоконтроля у учащихся; </w:t>
      </w:r>
    </w:p>
    <w:p w:rsidR="00312181" w:rsidRPr="00ED5BAC" w:rsidRDefault="009F57DC" w:rsidP="00ED5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BAC">
        <w:rPr>
          <w:rFonts w:ascii="Times New Roman" w:hAnsi="Times New Roman"/>
          <w:sz w:val="28"/>
          <w:szCs w:val="28"/>
        </w:rPr>
        <w:t xml:space="preserve">- </w:t>
      </w:r>
      <w:r w:rsidR="00F24FD8" w:rsidRPr="00ED5BAC">
        <w:rPr>
          <w:rFonts w:ascii="Times New Roman" w:hAnsi="Times New Roman"/>
          <w:sz w:val="28"/>
          <w:szCs w:val="28"/>
        </w:rPr>
        <w:t>недостаточно высокая результативность участия обучающихся в предметных олимпиадах и конкурсах</w:t>
      </w:r>
      <w:r w:rsidR="00F24FD8" w:rsidRPr="00ED5BAC">
        <w:rPr>
          <w:rFonts w:ascii="Times New Roman" w:hAnsi="Times New Roman"/>
          <w:bCs/>
          <w:sz w:val="28"/>
          <w:szCs w:val="28"/>
        </w:rPr>
        <w:t xml:space="preserve"> </w:t>
      </w:r>
      <w:r w:rsidR="00EB47B0" w:rsidRPr="00ED5BAC">
        <w:rPr>
          <w:rFonts w:ascii="Times New Roman" w:hAnsi="Times New Roman"/>
          <w:bCs/>
          <w:sz w:val="28"/>
          <w:szCs w:val="28"/>
        </w:rPr>
        <w:t>различного уровня.</w:t>
      </w:r>
    </w:p>
    <w:p w:rsidR="00E02916" w:rsidRPr="00ED5BAC" w:rsidRDefault="001231B9" w:rsidP="00ED5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BAC">
        <w:rPr>
          <w:rFonts w:ascii="Times New Roman" w:hAnsi="Times New Roman"/>
          <w:sz w:val="28"/>
          <w:szCs w:val="28"/>
        </w:rPr>
        <w:t xml:space="preserve">Исходя из выше перечисленного, основными задачами </w:t>
      </w:r>
      <w:r w:rsidR="00062778" w:rsidRPr="00ED5BAC">
        <w:rPr>
          <w:rFonts w:ascii="Times New Roman" w:hAnsi="Times New Roman"/>
          <w:sz w:val="28"/>
          <w:szCs w:val="28"/>
        </w:rPr>
        <w:t>ММС</w:t>
      </w:r>
      <w:r w:rsidRPr="00ED5BAC">
        <w:rPr>
          <w:rFonts w:ascii="Times New Roman" w:hAnsi="Times New Roman"/>
          <w:sz w:val="28"/>
          <w:szCs w:val="28"/>
        </w:rPr>
        <w:t xml:space="preserve"> на 20</w:t>
      </w:r>
      <w:r w:rsidR="00312181" w:rsidRPr="00ED5BAC">
        <w:rPr>
          <w:rFonts w:ascii="Times New Roman" w:hAnsi="Times New Roman"/>
          <w:sz w:val="28"/>
          <w:szCs w:val="28"/>
        </w:rPr>
        <w:t>20</w:t>
      </w:r>
      <w:r w:rsidRPr="00ED5BAC">
        <w:rPr>
          <w:rFonts w:ascii="Times New Roman" w:hAnsi="Times New Roman"/>
          <w:sz w:val="28"/>
          <w:szCs w:val="28"/>
        </w:rPr>
        <w:t>/202</w:t>
      </w:r>
      <w:r w:rsidR="00312181" w:rsidRPr="00ED5BAC">
        <w:rPr>
          <w:rFonts w:ascii="Times New Roman" w:hAnsi="Times New Roman"/>
          <w:sz w:val="28"/>
          <w:szCs w:val="28"/>
        </w:rPr>
        <w:t>1</w:t>
      </w:r>
      <w:r w:rsidRPr="00ED5BAC">
        <w:rPr>
          <w:rFonts w:ascii="Times New Roman" w:hAnsi="Times New Roman"/>
          <w:sz w:val="28"/>
          <w:szCs w:val="28"/>
        </w:rPr>
        <w:t xml:space="preserve"> учебный год являются:</w:t>
      </w:r>
    </w:p>
    <w:p w:rsidR="00D46C3F" w:rsidRPr="00ED5BAC" w:rsidRDefault="00E02916" w:rsidP="00ED5BAC">
      <w:pPr>
        <w:pStyle w:val="a3"/>
        <w:ind w:left="0" w:firstLine="720"/>
        <w:contextualSpacing/>
        <w:jc w:val="both"/>
        <w:rPr>
          <w:sz w:val="28"/>
          <w:szCs w:val="28"/>
        </w:rPr>
      </w:pPr>
      <w:r w:rsidRPr="00ED5BAC">
        <w:rPr>
          <w:sz w:val="28"/>
          <w:szCs w:val="28"/>
        </w:rPr>
        <w:t xml:space="preserve">- </w:t>
      </w:r>
      <w:r w:rsidR="00D46C3F" w:rsidRPr="00ED5BAC">
        <w:rPr>
          <w:sz w:val="28"/>
          <w:szCs w:val="28"/>
        </w:rPr>
        <w:t>повышение качества образования за счет совершенствования  организационной  и управленческой  деятельности;</w:t>
      </w:r>
    </w:p>
    <w:p w:rsidR="00D46C3F" w:rsidRPr="00ED5BAC" w:rsidRDefault="00ED5BAC" w:rsidP="00EE4135">
      <w:pPr>
        <w:pStyle w:val="a3"/>
        <w:ind w:left="0" w:firstLine="720"/>
        <w:contextualSpacing/>
        <w:jc w:val="both"/>
        <w:rPr>
          <w:sz w:val="28"/>
          <w:szCs w:val="28"/>
        </w:rPr>
      </w:pPr>
      <w:r w:rsidRPr="00ED5BAC">
        <w:rPr>
          <w:sz w:val="28"/>
          <w:szCs w:val="28"/>
        </w:rPr>
        <w:t xml:space="preserve">- </w:t>
      </w:r>
      <w:r w:rsidR="00E02916" w:rsidRPr="00ED5BAC">
        <w:rPr>
          <w:sz w:val="28"/>
          <w:szCs w:val="28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EE4135" w:rsidRPr="00EE4135" w:rsidRDefault="00D46C3F" w:rsidP="00EE4135">
      <w:pPr>
        <w:spacing w:before="75" w:after="75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BA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E4135">
        <w:rPr>
          <w:rFonts w:ascii="Times New Roman" w:hAnsi="Times New Roman"/>
          <w:sz w:val="28"/>
          <w:szCs w:val="28"/>
        </w:rPr>
        <w:t xml:space="preserve"> </w:t>
      </w:r>
      <w:r w:rsidR="00EE4135" w:rsidRPr="00042AD6">
        <w:rPr>
          <w:rFonts w:ascii="Times New Roman" w:hAnsi="Times New Roman"/>
          <w:sz w:val="28"/>
          <w:szCs w:val="28"/>
        </w:rPr>
        <w:t>в</w:t>
      </w:r>
      <w:r w:rsidR="00EE4135" w:rsidRPr="00042AD6">
        <w:rPr>
          <w:rFonts w:ascii="Times New Roman" w:eastAsia="Times New Roman" w:hAnsi="Times New Roman"/>
          <w:sz w:val="28"/>
          <w:szCs w:val="28"/>
          <w:lang w:eastAsia="ru-RU"/>
        </w:rPr>
        <w:t>ооружение педагогов эффективными методами, приемами и технологиями организации непрерывной непосредственно образовательной деятельности детей</w:t>
      </w:r>
      <w:r w:rsidR="00EE41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4135" w:rsidRDefault="00EE4135" w:rsidP="00EE4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AD6">
        <w:rPr>
          <w:rFonts w:ascii="Times New Roman" w:hAnsi="Times New Roman"/>
          <w:sz w:val="28"/>
          <w:szCs w:val="28"/>
        </w:rPr>
        <w:t>- создание условий для творческой работы педагогов с перспективой на опытно-экспериментальную, научно</w:t>
      </w:r>
      <w:r>
        <w:rPr>
          <w:rFonts w:ascii="Times New Roman" w:hAnsi="Times New Roman"/>
          <w:sz w:val="28"/>
          <w:szCs w:val="28"/>
        </w:rPr>
        <w:t>-исследовательскую деятельность, организацию обучения с использованием электронного обучения и дистанционных технологий;</w:t>
      </w:r>
    </w:p>
    <w:p w:rsidR="00E34A0A" w:rsidRDefault="00EE4135" w:rsidP="00E34A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2AD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42AD6">
        <w:rPr>
          <w:rFonts w:ascii="Times New Roman" w:hAnsi="Times New Roman"/>
          <w:sz w:val="28"/>
          <w:szCs w:val="28"/>
        </w:rPr>
        <w:t>активизация работы по вовлечению учителей к участию в конкурс</w:t>
      </w:r>
      <w:r>
        <w:rPr>
          <w:rFonts w:ascii="Times New Roman" w:hAnsi="Times New Roman"/>
          <w:sz w:val="28"/>
          <w:szCs w:val="28"/>
        </w:rPr>
        <w:t>ах профессионального мастерства;</w:t>
      </w:r>
      <w:r w:rsidR="00E34A0A" w:rsidRPr="00E34A0A">
        <w:rPr>
          <w:rFonts w:ascii="Times New Roman" w:hAnsi="Times New Roman"/>
          <w:sz w:val="28"/>
          <w:szCs w:val="28"/>
        </w:rPr>
        <w:t xml:space="preserve"> </w:t>
      </w:r>
    </w:p>
    <w:p w:rsidR="00E34A0A" w:rsidRDefault="00E34A0A" w:rsidP="00E34A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BAC">
        <w:rPr>
          <w:rFonts w:ascii="Times New Roman" w:hAnsi="Times New Roman"/>
          <w:sz w:val="28"/>
          <w:szCs w:val="28"/>
        </w:rPr>
        <w:t>- обеспечение условий для профессионального становления молодых педагогов;</w:t>
      </w:r>
    </w:p>
    <w:p w:rsidR="00EE4135" w:rsidRPr="00ED5BAC" w:rsidRDefault="00EE4135" w:rsidP="00EE41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BAC">
        <w:rPr>
          <w:rFonts w:ascii="Times New Roman" w:hAnsi="Times New Roman"/>
          <w:sz w:val="28"/>
          <w:szCs w:val="28"/>
        </w:rPr>
        <w:t xml:space="preserve">- совершенствование кадрового обеспечения образовательной деятельности; </w:t>
      </w:r>
    </w:p>
    <w:p w:rsidR="00EE4135" w:rsidRPr="00ED5BAC" w:rsidRDefault="00EE4135" w:rsidP="00EE4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BAC">
        <w:rPr>
          <w:rFonts w:ascii="Times New Roman" w:hAnsi="Times New Roman"/>
          <w:sz w:val="28"/>
          <w:szCs w:val="28"/>
        </w:rPr>
        <w:t xml:space="preserve">- освоение и внедрение в педагогическую систему личностно ориентированного обучения, а также  здоровьесберегающих </w:t>
      </w:r>
      <w:r w:rsidR="00E34A0A">
        <w:rPr>
          <w:rFonts w:ascii="Times New Roman" w:hAnsi="Times New Roman"/>
          <w:sz w:val="28"/>
          <w:szCs w:val="28"/>
        </w:rPr>
        <w:t>и развивающих технологий;</w:t>
      </w:r>
    </w:p>
    <w:p w:rsidR="00EB47B0" w:rsidRPr="00ED5BAC" w:rsidRDefault="00EB47B0" w:rsidP="00EE4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BAC">
        <w:rPr>
          <w:rFonts w:ascii="Times New Roman" w:hAnsi="Times New Roman"/>
          <w:sz w:val="28"/>
          <w:szCs w:val="28"/>
        </w:rPr>
        <w:t>- обновление материально-технической базы об</w:t>
      </w:r>
      <w:r w:rsidR="00E34A0A">
        <w:rPr>
          <w:rFonts w:ascii="Times New Roman" w:hAnsi="Times New Roman"/>
          <w:sz w:val="28"/>
          <w:szCs w:val="28"/>
        </w:rPr>
        <w:t>разовательных учреждений района.</w:t>
      </w:r>
    </w:p>
    <w:p w:rsidR="003712A3" w:rsidRPr="00042AD6" w:rsidRDefault="003712A3" w:rsidP="00371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647" w:rsidRPr="00ED5BAC" w:rsidRDefault="00B93647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05C" w:rsidRPr="00ED5BAC" w:rsidRDefault="006877F6" w:rsidP="008F2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BAC">
        <w:rPr>
          <w:rFonts w:ascii="Times New Roman" w:hAnsi="Times New Roman"/>
          <w:sz w:val="28"/>
          <w:szCs w:val="28"/>
        </w:rPr>
        <w:t>Главный</w:t>
      </w:r>
      <w:r w:rsidR="0029405C" w:rsidRPr="00ED5BAC">
        <w:rPr>
          <w:rFonts w:ascii="Times New Roman" w:hAnsi="Times New Roman"/>
          <w:sz w:val="28"/>
          <w:szCs w:val="28"/>
        </w:rPr>
        <w:t xml:space="preserve"> специалист Отдела образования                     </w:t>
      </w:r>
      <w:r w:rsidR="00ED5BAC">
        <w:rPr>
          <w:rFonts w:ascii="Times New Roman" w:hAnsi="Times New Roman"/>
          <w:sz w:val="28"/>
          <w:szCs w:val="28"/>
        </w:rPr>
        <w:t xml:space="preserve">        </w:t>
      </w:r>
      <w:r w:rsidR="0029405C" w:rsidRPr="00ED5BAC">
        <w:rPr>
          <w:rFonts w:ascii="Times New Roman" w:hAnsi="Times New Roman"/>
          <w:sz w:val="28"/>
          <w:szCs w:val="28"/>
        </w:rPr>
        <w:t xml:space="preserve">         </w:t>
      </w:r>
      <w:r w:rsidR="00ED5BAC">
        <w:rPr>
          <w:rFonts w:ascii="Times New Roman" w:hAnsi="Times New Roman"/>
          <w:sz w:val="28"/>
          <w:szCs w:val="28"/>
        </w:rPr>
        <w:t xml:space="preserve">     </w:t>
      </w:r>
      <w:r w:rsidR="0029405C" w:rsidRPr="00ED5BAC">
        <w:rPr>
          <w:rFonts w:ascii="Times New Roman" w:hAnsi="Times New Roman"/>
          <w:sz w:val="28"/>
          <w:szCs w:val="28"/>
        </w:rPr>
        <w:t xml:space="preserve">  Е.Г. Киселева </w:t>
      </w:r>
    </w:p>
    <w:p w:rsidR="00F20A61" w:rsidRPr="00ED5BAC" w:rsidRDefault="00F20A61" w:rsidP="008F2A78">
      <w:pPr>
        <w:spacing w:line="240" w:lineRule="auto"/>
      </w:pPr>
    </w:p>
    <w:sectPr w:rsidR="00F20A61" w:rsidRPr="00ED5BAC" w:rsidSect="00B93E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D33" w:rsidRDefault="00053D33" w:rsidP="00AC205A">
      <w:pPr>
        <w:spacing w:after="0" w:line="240" w:lineRule="auto"/>
      </w:pPr>
      <w:r>
        <w:separator/>
      </w:r>
    </w:p>
  </w:endnote>
  <w:endnote w:type="continuationSeparator" w:id="1">
    <w:p w:rsidR="00053D33" w:rsidRDefault="00053D33" w:rsidP="00AC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188">
    <w:charset w:val="CC"/>
    <w:family w:val="auto"/>
    <w:pitch w:val="variable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CF" w:rsidRDefault="005874C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CF" w:rsidRDefault="00A904DC">
    <w:pPr>
      <w:pStyle w:val="a7"/>
      <w:jc w:val="right"/>
    </w:pPr>
    <w:fldSimple w:instr=" PAGE   \* MERGEFORMAT ">
      <w:r w:rsidR="00BA72FA">
        <w:rPr>
          <w:noProof/>
        </w:rPr>
        <w:t>42</w:t>
      </w:r>
    </w:fldSimple>
  </w:p>
  <w:p w:rsidR="005874CF" w:rsidRDefault="005874C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CF" w:rsidRDefault="005874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D33" w:rsidRDefault="00053D33" w:rsidP="00AC205A">
      <w:pPr>
        <w:spacing w:after="0" w:line="240" w:lineRule="auto"/>
      </w:pPr>
      <w:r>
        <w:separator/>
      </w:r>
    </w:p>
  </w:footnote>
  <w:footnote w:type="continuationSeparator" w:id="1">
    <w:p w:rsidR="00053D33" w:rsidRDefault="00053D33" w:rsidP="00AC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CF" w:rsidRDefault="005874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CF" w:rsidRDefault="005874C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CF" w:rsidRDefault="005874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1CC90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FEE682F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70" w:hanging="18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B932730"/>
    <w:multiLevelType w:val="multilevel"/>
    <w:tmpl w:val="2C38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12792"/>
    <w:multiLevelType w:val="hybridMultilevel"/>
    <w:tmpl w:val="856022B8"/>
    <w:lvl w:ilvl="0" w:tplc="145463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3F72C9B"/>
    <w:multiLevelType w:val="hybridMultilevel"/>
    <w:tmpl w:val="DCC85E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96DB9"/>
    <w:multiLevelType w:val="hybridMultilevel"/>
    <w:tmpl w:val="281874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6ED41F4"/>
    <w:multiLevelType w:val="hybridMultilevel"/>
    <w:tmpl w:val="E8F0D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DA0D32"/>
    <w:multiLevelType w:val="hybridMultilevel"/>
    <w:tmpl w:val="F5101CA2"/>
    <w:lvl w:ilvl="0" w:tplc="D84A0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29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5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16C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E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45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22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4F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2F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9947565"/>
    <w:multiLevelType w:val="hybridMultilevel"/>
    <w:tmpl w:val="0CB60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B451E"/>
    <w:multiLevelType w:val="hybridMultilevel"/>
    <w:tmpl w:val="4DA875B6"/>
    <w:lvl w:ilvl="0" w:tplc="CBD4190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20B0488E"/>
    <w:multiLevelType w:val="hybridMultilevel"/>
    <w:tmpl w:val="795EAACA"/>
    <w:lvl w:ilvl="0" w:tplc="510E04E8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D672E7"/>
    <w:multiLevelType w:val="multilevel"/>
    <w:tmpl w:val="A618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6318F0"/>
    <w:multiLevelType w:val="hybridMultilevel"/>
    <w:tmpl w:val="D17632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4CB32E9"/>
    <w:multiLevelType w:val="hybridMultilevel"/>
    <w:tmpl w:val="49326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E6545"/>
    <w:multiLevelType w:val="hybridMultilevel"/>
    <w:tmpl w:val="48AAF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FA767B"/>
    <w:multiLevelType w:val="hybridMultilevel"/>
    <w:tmpl w:val="90408BBA"/>
    <w:lvl w:ilvl="0" w:tplc="A76090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2CCB3249"/>
    <w:multiLevelType w:val="hybridMultilevel"/>
    <w:tmpl w:val="CD9C579A"/>
    <w:lvl w:ilvl="0" w:tplc="163421FC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8A5778"/>
    <w:multiLevelType w:val="hybridMultilevel"/>
    <w:tmpl w:val="E03033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E06688"/>
    <w:multiLevelType w:val="hybridMultilevel"/>
    <w:tmpl w:val="5492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808E0"/>
    <w:multiLevelType w:val="multilevel"/>
    <w:tmpl w:val="3AA2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D2713"/>
    <w:multiLevelType w:val="hybridMultilevel"/>
    <w:tmpl w:val="8D20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63478"/>
    <w:multiLevelType w:val="multilevel"/>
    <w:tmpl w:val="2E7C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B77A64"/>
    <w:multiLevelType w:val="hybridMultilevel"/>
    <w:tmpl w:val="F412E17E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44006CA7"/>
    <w:multiLevelType w:val="hybridMultilevel"/>
    <w:tmpl w:val="EAB85648"/>
    <w:lvl w:ilvl="0" w:tplc="BE22B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5AC0EB9"/>
    <w:multiLevelType w:val="hybridMultilevel"/>
    <w:tmpl w:val="E69ED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373EB7"/>
    <w:multiLevelType w:val="multilevel"/>
    <w:tmpl w:val="B5BA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250" w:hanging="117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150704"/>
    <w:multiLevelType w:val="multilevel"/>
    <w:tmpl w:val="8860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D556A1"/>
    <w:multiLevelType w:val="hybridMultilevel"/>
    <w:tmpl w:val="6966E8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069042A"/>
    <w:multiLevelType w:val="hybridMultilevel"/>
    <w:tmpl w:val="AB9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F6624"/>
    <w:multiLevelType w:val="hybridMultilevel"/>
    <w:tmpl w:val="D116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A3A31"/>
    <w:multiLevelType w:val="hybridMultilevel"/>
    <w:tmpl w:val="F9CE1E0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3">
    <w:nsid w:val="5E605A34"/>
    <w:multiLevelType w:val="hybridMultilevel"/>
    <w:tmpl w:val="81589F28"/>
    <w:lvl w:ilvl="0" w:tplc="37EE13E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99CA6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0A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CD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EA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A0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2B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0A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CC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09C1A6F"/>
    <w:multiLevelType w:val="hybridMultilevel"/>
    <w:tmpl w:val="6336692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65F24510"/>
    <w:multiLevelType w:val="hybridMultilevel"/>
    <w:tmpl w:val="A1F25CF4"/>
    <w:lvl w:ilvl="0" w:tplc="DF80AA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60B0021"/>
    <w:multiLevelType w:val="hybridMultilevel"/>
    <w:tmpl w:val="6F06AC1A"/>
    <w:lvl w:ilvl="0" w:tplc="C11A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38615E"/>
    <w:multiLevelType w:val="hybridMultilevel"/>
    <w:tmpl w:val="58587F3C"/>
    <w:lvl w:ilvl="0" w:tplc="86AA8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686B07"/>
    <w:multiLevelType w:val="hybridMultilevel"/>
    <w:tmpl w:val="078AA9C6"/>
    <w:lvl w:ilvl="0" w:tplc="A9709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D64BD"/>
    <w:multiLevelType w:val="hybridMultilevel"/>
    <w:tmpl w:val="A1F25CF4"/>
    <w:lvl w:ilvl="0" w:tplc="DF80AA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3514158"/>
    <w:multiLevelType w:val="hybridMultilevel"/>
    <w:tmpl w:val="CF466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CF1E7B"/>
    <w:multiLevelType w:val="multilevel"/>
    <w:tmpl w:val="1F8A7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3A3344"/>
    <w:multiLevelType w:val="hybridMultilevel"/>
    <w:tmpl w:val="F2EA9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7B171C"/>
    <w:multiLevelType w:val="hybridMultilevel"/>
    <w:tmpl w:val="858A8F34"/>
    <w:lvl w:ilvl="0" w:tplc="96D4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E3FEB"/>
    <w:multiLevelType w:val="hybridMultilevel"/>
    <w:tmpl w:val="AF7C9E7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5">
    <w:nsid w:val="78BF7999"/>
    <w:multiLevelType w:val="hybridMultilevel"/>
    <w:tmpl w:val="EEBAD8BC"/>
    <w:lvl w:ilvl="0" w:tplc="F4CCEB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AAA0EFF"/>
    <w:multiLevelType w:val="hybridMultilevel"/>
    <w:tmpl w:val="720EDDBE"/>
    <w:lvl w:ilvl="0" w:tplc="4CD60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C279F"/>
    <w:multiLevelType w:val="hybridMultilevel"/>
    <w:tmpl w:val="981E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157CD6"/>
    <w:multiLevelType w:val="hybridMultilevel"/>
    <w:tmpl w:val="1E82CF3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3"/>
  </w:num>
  <w:num w:numId="3">
    <w:abstractNumId w:val="16"/>
  </w:num>
  <w:num w:numId="4">
    <w:abstractNumId w:val="30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31"/>
  </w:num>
  <w:num w:numId="7">
    <w:abstractNumId w:val="14"/>
  </w:num>
  <w:num w:numId="8">
    <w:abstractNumId w:val="8"/>
  </w:num>
  <w:num w:numId="9">
    <w:abstractNumId w:val="38"/>
  </w:num>
  <w:num w:numId="10">
    <w:abstractNumId w:val="25"/>
  </w:num>
  <w:num w:numId="11">
    <w:abstractNumId w:val="12"/>
  </w:num>
  <w:num w:numId="12">
    <w:abstractNumId w:val="10"/>
  </w:num>
  <w:num w:numId="13">
    <w:abstractNumId w:val="42"/>
  </w:num>
  <w:num w:numId="14">
    <w:abstractNumId w:val="7"/>
  </w:num>
  <w:num w:numId="15">
    <w:abstractNumId w:val="29"/>
  </w:num>
  <w:num w:numId="16">
    <w:abstractNumId w:val="17"/>
  </w:num>
  <w:num w:numId="17">
    <w:abstractNumId w:val="11"/>
  </w:num>
  <w:num w:numId="18">
    <w:abstractNumId w:val="15"/>
  </w:num>
  <w:num w:numId="19">
    <w:abstractNumId w:val="23"/>
  </w:num>
  <w:num w:numId="20">
    <w:abstractNumId w:val="41"/>
  </w:num>
  <w:num w:numId="21">
    <w:abstractNumId w:val="21"/>
  </w:num>
  <w:num w:numId="22">
    <w:abstractNumId w:val="28"/>
  </w:num>
  <w:num w:numId="23">
    <w:abstractNumId w:val="9"/>
  </w:num>
  <w:num w:numId="24">
    <w:abstractNumId w:val="33"/>
  </w:num>
  <w:num w:numId="25">
    <w:abstractNumId w:val="47"/>
  </w:num>
  <w:num w:numId="26">
    <w:abstractNumId w:val="34"/>
  </w:num>
  <w:num w:numId="27">
    <w:abstractNumId w:val="45"/>
  </w:num>
  <w:num w:numId="28">
    <w:abstractNumId w:val="44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7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</w:num>
  <w:num w:numId="35">
    <w:abstractNumId w:val="46"/>
  </w:num>
  <w:num w:numId="36">
    <w:abstractNumId w:val="36"/>
  </w:num>
  <w:num w:numId="37">
    <w:abstractNumId w:val="2"/>
  </w:num>
  <w:num w:numId="38">
    <w:abstractNumId w:val="3"/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24"/>
  </w:num>
  <w:num w:numId="44">
    <w:abstractNumId w:val="27"/>
  </w:num>
  <w:num w:numId="45">
    <w:abstractNumId w:val="35"/>
  </w:num>
  <w:num w:numId="46">
    <w:abstractNumId w:val="39"/>
  </w:num>
  <w:num w:numId="47">
    <w:abstractNumId w:val="20"/>
  </w:num>
  <w:num w:numId="48">
    <w:abstractNumId w:val="5"/>
  </w:num>
  <w:num w:numId="49">
    <w:abstractNumId w:val="22"/>
  </w:num>
  <w:num w:numId="5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05C"/>
    <w:rsid w:val="00000EED"/>
    <w:rsid w:val="0000429C"/>
    <w:rsid w:val="00005844"/>
    <w:rsid w:val="00005E3B"/>
    <w:rsid w:val="000141AF"/>
    <w:rsid w:val="00014F17"/>
    <w:rsid w:val="000201B4"/>
    <w:rsid w:val="00020310"/>
    <w:rsid w:val="00020FB1"/>
    <w:rsid w:val="000213DD"/>
    <w:rsid w:val="00024D03"/>
    <w:rsid w:val="00025848"/>
    <w:rsid w:val="00030F40"/>
    <w:rsid w:val="000355C1"/>
    <w:rsid w:val="00035BB5"/>
    <w:rsid w:val="00036EFC"/>
    <w:rsid w:val="00041653"/>
    <w:rsid w:val="00041DB1"/>
    <w:rsid w:val="00042AD6"/>
    <w:rsid w:val="00045671"/>
    <w:rsid w:val="0004755E"/>
    <w:rsid w:val="00050FEF"/>
    <w:rsid w:val="00052384"/>
    <w:rsid w:val="00052545"/>
    <w:rsid w:val="00053670"/>
    <w:rsid w:val="00053CE4"/>
    <w:rsid w:val="00053D33"/>
    <w:rsid w:val="00056097"/>
    <w:rsid w:val="00062778"/>
    <w:rsid w:val="0006505E"/>
    <w:rsid w:val="000669F7"/>
    <w:rsid w:val="00066AAB"/>
    <w:rsid w:val="0007052F"/>
    <w:rsid w:val="00076B19"/>
    <w:rsid w:val="00083EDC"/>
    <w:rsid w:val="0008522A"/>
    <w:rsid w:val="0008699F"/>
    <w:rsid w:val="00091155"/>
    <w:rsid w:val="000911DC"/>
    <w:rsid w:val="000A2686"/>
    <w:rsid w:val="000A6CF9"/>
    <w:rsid w:val="000A77A1"/>
    <w:rsid w:val="000B1411"/>
    <w:rsid w:val="000C0C27"/>
    <w:rsid w:val="000C6D2E"/>
    <w:rsid w:val="000C7C76"/>
    <w:rsid w:val="000D0B18"/>
    <w:rsid w:val="000D1601"/>
    <w:rsid w:val="000E2206"/>
    <w:rsid w:val="000E2F07"/>
    <w:rsid w:val="000E610B"/>
    <w:rsid w:val="000E66BB"/>
    <w:rsid w:val="000E7257"/>
    <w:rsid w:val="000F0C46"/>
    <w:rsid w:val="000F3EBA"/>
    <w:rsid w:val="000F75FD"/>
    <w:rsid w:val="0010123E"/>
    <w:rsid w:val="001031E0"/>
    <w:rsid w:val="001034F6"/>
    <w:rsid w:val="00107628"/>
    <w:rsid w:val="001231B9"/>
    <w:rsid w:val="001239AC"/>
    <w:rsid w:val="00125B66"/>
    <w:rsid w:val="0012712B"/>
    <w:rsid w:val="00130C3B"/>
    <w:rsid w:val="00131B9E"/>
    <w:rsid w:val="001329BB"/>
    <w:rsid w:val="001349F7"/>
    <w:rsid w:val="00134C22"/>
    <w:rsid w:val="001372AA"/>
    <w:rsid w:val="0014061B"/>
    <w:rsid w:val="00141EFE"/>
    <w:rsid w:val="001533F5"/>
    <w:rsid w:val="0015508D"/>
    <w:rsid w:val="00155D96"/>
    <w:rsid w:val="00166BD8"/>
    <w:rsid w:val="00166FF8"/>
    <w:rsid w:val="00171961"/>
    <w:rsid w:val="00171B74"/>
    <w:rsid w:val="001769E8"/>
    <w:rsid w:val="00180B0A"/>
    <w:rsid w:val="0018239B"/>
    <w:rsid w:val="00183673"/>
    <w:rsid w:val="00190255"/>
    <w:rsid w:val="00190EB9"/>
    <w:rsid w:val="00192167"/>
    <w:rsid w:val="00192BE4"/>
    <w:rsid w:val="00193167"/>
    <w:rsid w:val="00196B2B"/>
    <w:rsid w:val="001974C6"/>
    <w:rsid w:val="001B39BD"/>
    <w:rsid w:val="001C12AF"/>
    <w:rsid w:val="001C1A9B"/>
    <w:rsid w:val="001C2AB1"/>
    <w:rsid w:val="001C2EDC"/>
    <w:rsid w:val="001C42D9"/>
    <w:rsid w:val="001C4A9B"/>
    <w:rsid w:val="001D2BD4"/>
    <w:rsid w:val="001D6C56"/>
    <w:rsid w:val="001E1597"/>
    <w:rsid w:val="001E193A"/>
    <w:rsid w:val="001E32C8"/>
    <w:rsid w:val="001E3DB2"/>
    <w:rsid w:val="001E5A86"/>
    <w:rsid w:val="001F3AB5"/>
    <w:rsid w:val="00200F1E"/>
    <w:rsid w:val="0020727D"/>
    <w:rsid w:val="0021102A"/>
    <w:rsid w:val="00211679"/>
    <w:rsid w:val="002219D5"/>
    <w:rsid w:val="00225447"/>
    <w:rsid w:val="00233130"/>
    <w:rsid w:val="00234032"/>
    <w:rsid w:val="00235421"/>
    <w:rsid w:val="00251969"/>
    <w:rsid w:val="00251FD6"/>
    <w:rsid w:val="00252AB2"/>
    <w:rsid w:val="00253A00"/>
    <w:rsid w:val="00253F80"/>
    <w:rsid w:val="002544C3"/>
    <w:rsid w:val="00255359"/>
    <w:rsid w:val="00255C58"/>
    <w:rsid w:val="002574BD"/>
    <w:rsid w:val="002609B0"/>
    <w:rsid w:val="002655C5"/>
    <w:rsid w:val="00271F0F"/>
    <w:rsid w:val="00274902"/>
    <w:rsid w:val="0027544B"/>
    <w:rsid w:val="00277EB6"/>
    <w:rsid w:val="00286A13"/>
    <w:rsid w:val="0029026F"/>
    <w:rsid w:val="0029061F"/>
    <w:rsid w:val="0029378C"/>
    <w:rsid w:val="0029405C"/>
    <w:rsid w:val="00297DC4"/>
    <w:rsid w:val="002A1A03"/>
    <w:rsid w:val="002A2D36"/>
    <w:rsid w:val="002A3623"/>
    <w:rsid w:val="002A7806"/>
    <w:rsid w:val="002B082F"/>
    <w:rsid w:val="002B666A"/>
    <w:rsid w:val="002C68C2"/>
    <w:rsid w:val="002D145C"/>
    <w:rsid w:val="002D5A40"/>
    <w:rsid w:val="002D6A4B"/>
    <w:rsid w:val="002E45F0"/>
    <w:rsid w:val="002E72AD"/>
    <w:rsid w:val="002F2986"/>
    <w:rsid w:val="002F6756"/>
    <w:rsid w:val="00306774"/>
    <w:rsid w:val="00312181"/>
    <w:rsid w:val="00312EE6"/>
    <w:rsid w:val="00314033"/>
    <w:rsid w:val="00314FC4"/>
    <w:rsid w:val="00315103"/>
    <w:rsid w:val="00320D60"/>
    <w:rsid w:val="0032346F"/>
    <w:rsid w:val="003235F1"/>
    <w:rsid w:val="00324C8B"/>
    <w:rsid w:val="003251BD"/>
    <w:rsid w:val="00330821"/>
    <w:rsid w:val="00333EDE"/>
    <w:rsid w:val="0033417A"/>
    <w:rsid w:val="00335153"/>
    <w:rsid w:val="003363D6"/>
    <w:rsid w:val="003427E6"/>
    <w:rsid w:val="00343396"/>
    <w:rsid w:val="00343B78"/>
    <w:rsid w:val="00350CC6"/>
    <w:rsid w:val="00352AEB"/>
    <w:rsid w:val="0035518D"/>
    <w:rsid w:val="00355FC6"/>
    <w:rsid w:val="00356BFC"/>
    <w:rsid w:val="00361B90"/>
    <w:rsid w:val="00361BC2"/>
    <w:rsid w:val="00361DFE"/>
    <w:rsid w:val="003622AE"/>
    <w:rsid w:val="003623A6"/>
    <w:rsid w:val="00366306"/>
    <w:rsid w:val="003712A3"/>
    <w:rsid w:val="00382012"/>
    <w:rsid w:val="00386E66"/>
    <w:rsid w:val="00387B6E"/>
    <w:rsid w:val="00390DA8"/>
    <w:rsid w:val="003927A0"/>
    <w:rsid w:val="003967CF"/>
    <w:rsid w:val="003A4DDC"/>
    <w:rsid w:val="003A79B5"/>
    <w:rsid w:val="003B16C6"/>
    <w:rsid w:val="003B3847"/>
    <w:rsid w:val="003B7809"/>
    <w:rsid w:val="003C3DA3"/>
    <w:rsid w:val="003D3361"/>
    <w:rsid w:val="003D51C9"/>
    <w:rsid w:val="003D6AD1"/>
    <w:rsid w:val="003D7E37"/>
    <w:rsid w:val="003E0B62"/>
    <w:rsid w:val="003E4B37"/>
    <w:rsid w:val="003F0A92"/>
    <w:rsid w:val="003F25B0"/>
    <w:rsid w:val="00402D85"/>
    <w:rsid w:val="004037CD"/>
    <w:rsid w:val="0041706F"/>
    <w:rsid w:val="004218C4"/>
    <w:rsid w:val="00426226"/>
    <w:rsid w:val="004305F7"/>
    <w:rsid w:val="0043092F"/>
    <w:rsid w:val="004316A3"/>
    <w:rsid w:val="0043204E"/>
    <w:rsid w:val="004328E0"/>
    <w:rsid w:val="0044129F"/>
    <w:rsid w:val="004442EA"/>
    <w:rsid w:val="00445564"/>
    <w:rsid w:val="00445D1A"/>
    <w:rsid w:val="004461D1"/>
    <w:rsid w:val="00450E65"/>
    <w:rsid w:val="0045481F"/>
    <w:rsid w:val="0045750D"/>
    <w:rsid w:val="00470697"/>
    <w:rsid w:val="00470B2B"/>
    <w:rsid w:val="00471ADE"/>
    <w:rsid w:val="00476894"/>
    <w:rsid w:val="00476940"/>
    <w:rsid w:val="00480A34"/>
    <w:rsid w:val="00491840"/>
    <w:rsid w:val="00495D3B"/>
    <w:rsid w:val="004A4772"/>
    <w:rsid w:val="004B58AD"/>
    <w:rsid w:val="004C5ADB"/>
    <w:rsid w:val="004E7CB9"/>
    <w:rsid w:val="004F27B6"/>
    <w:rsid w:val="004F41BC"/>
    <w:rsid w:val="004F493F"/>
    <w:rsid w:val="00511DDB"/>
    <w:rsid w:val="005137D1"/>
    <w:rsid w:val="00515AEE"/>
    <w:rsid w:val="00517729"/>
    <w:rsid w:val="005217D3"/>
    <w:rsid w:val="00536A81"/>
    <w:rsid w:val="00542170"/>
    <w:rsid w:val="00543E63"/>
    <w:rsid w:val="005504F1"/>
    <w:rsid w:val="00552E70"/>
    <w:rsid w:val="00552F64"/>
    <w:rsid w:val="00556922"/>
    <w:rsid w:val="00565FC4"/>
    <w:rsid w:val="005700E3"/>
    <w:rsid w:val="00570380"/>
    <w:rsid w:val="0057525D"/>
    <w:rsid w:val="00576223"/>
    <w:rsid w:val="00580350"/>
    <w:rsid w:val="005835B1"/>
    <w:rsid w:val="00583FBA"/>
    <w:rsid w:val="005874CF"/>
    <w:rsid w:val="005878EA"/>
    <w:rsid w:val="00590F43"/>
    <w:rsid w:val="00592005"/>
    <w:rsid w:val="00596E1B"/>
    <w:rsid w:val="005A0DBA"/>
    <w:rsid w:val="005A3981"/>
    <w:rsid w:val="005B21EE"/>
    <w:rsid w:val="005B22F2"/>
    <w:rsid w:val="005B4273"/>
    <w:rsid w:val="005B7946"/>
    <w:rsid w:val="005C1721"/>
    <w:rsid w:val="005C38EC"/>
    <w:rsid w:val="005C59CB"/>
    <w:rsid w:val="005D141C"/>
    <w:rsid w:val="005D1EA4"/>
    <w:rsid w:val="005D3360"/>
    <w:rsid w:val="005D39EF"/>
    <w:rsid w:val="005D6E06"/>
    <w:rsid w:val="005E0DFE"/>
    <w:rsid w:val="005E1B65"/>
    <w:rsid w:val="005E432D"/>
    <w:rsid w:val="005F16CA"/>
    <w:rsid w:val="005F296B"/>
    <w:rsid w:val="005F37EF"/>
    <w:rsid w:val="005F7997"/>
    <w:rsid w:val="00600D60"/>
    <w:rsid w:val="00603A42"/>
    <w:rsid w:val="0061167C"/>
    <w:rsid w:val="006149E8"/>
    <w:rsid w:val="00620F8C"/>
    <w:rsid w:val="00621581"/>
    <w:rsid w:val="00626198"/>
    <w:rsid w:val="006272EF"/>
    <w:rsid w:val="00640698"/>
    <w:rsid w:val="00641FB0"/>
    <w:rsid w:val="00643693"/>
    <w:rsid w:val="00644A64"/>
    <w:rsid w:val="0064510C"/>
    <w:rsid w:val="00645E2A"/>
    <w:rsid w:val="00647127"/>
    <w:rsid w:val="00647336"/>
    <w:rsid w:val="00647944"/>
    <w:rsid w:val="006500F5"/>
    <w:rsid w:val="006521D7"/>
    <w:rsid w:val="00656648"/>
    <w:rsid w:val="006578EA"/>
    <w:rsid w:val="0066050A"/>
    <w:rsid w:val="00660BF2"/>
    <w:rsid w:val="00661BF7"/>
    <w:rsid w:val="006627D6"/>
    <w:rsid w:val="00663076"/>
    <w:rsid w:val="00674FDE"/>
    <w:rsid w:val="00675C11"/>
    <w:rsid w:val="006772B5"/>
    <w:rsid w:val="00684F0E"/>
    <w:rsid w:val="006877F6"/>
    <w:rsid w:val="00692C38"/>
    <w:rsid w:val="006A3C6C"/>
    <w:rsid w:val="006A478D"/>
    <w:rsid w:val="006A5876"/>
    <w:rsid w:val="006A790B"/>
    <w:rsid w:val="006B0360"/>
    <w:rsid w:val="006C1069"/>
    <w:rsid w:val="006C1963"/>
    <w:rsid w:val="006C1CCD"/>
    <w:rsid w:val="006C7899"/>
    <w:rsid w:val="006D0BD2"/>
    <w:rsid w:val="006D5E8D"/>
    <w:rsid w:val="006E1314"/>
    <w:rsid w:val="006E6888"/>
    <w:rsid w:val="006E7BCD"/>
    <w:rsid w:val="006F0ED5"/>
    <w:rsid w:val="006F2D04"/>
    <w:rsid w:val="006F4FD2"/>
    <w:rsid w:val="00700D8F"/>
    <w:rsid w:val="00704044"/>
    <w:rsid w:val="0071261A"/>
    <w:rsid w:val="00713C5E"/>
    <w:rsid w:val="007149D3"/>
    <w:rsid w:val="0071526E"/>
    <w:rsid w:val="00715FA7"/>
    <w:rsid w:val="00717E73"/>
    <w:rsid w:val="00720871"/>
    <w:rsid w:val="0073174E"/>
    <w:rsid w:val="00731F5E"/>
    <w:rsid w:val="00732E11"/>
    <w:rsid w:val="00733E41"/>
    <w:rsid w:val="0073504A"/>
    <w:rsid w:val="007373DF"/>
    <w:rsid w:val="007411A7"/>
    <w:rsid w:val="00743BFC"/>
    <w:rsid w:val="0074547C"/>
    <w:rsid w:val="00753765"/>
    <w:rsid w:val="00762B74"/>
    <w:rsid w:val="00762C86"/>
    <w:rsid w:val="00770F29"/>
    <w:rsid w:val="00777B02"/>
    <w:rsid w:val="00784DAC"/>
    <w:rsid w:val="00791F31"/>
    <w:rsid w:val="007927E7"/>
    <w:rsid w:val="00795042"/>
    <w:rsid w:val="00797054"/>
    <w:rsid w:val="007A4D30"/>
    <w:rsid w:val="007B1B88"/>
    <w:rsid w:val="007B2F04"/>
    <w:rsid w:val="007B7A3C"/>
    <w:rsid w:val="007C132C"/>
    <w:rsid w:val="007C21C4"/>
    <w:rsid w:val="007C589E"/>
    <w:rsid w:val="007D0D3E"/>
    <w:rsid w:val="007D37EE"/>
    <w:rsid w:val="007D4E26"/>
    <w:rsid w:val="007D5AEC"/>
    <w:rsid w:val="007E1627"/>
    <w:rsid w:val="007E231E"/>
    <w:rsid w:val="007E79E8"/>
    <w:rsid w:val="007F0018"/>
    <w:rsid w:val="007F0AD5"/>
    <w:rsid w:val="007F47EC"/>
    <w:rsid w:val="008005FB"/>
    <w:rsid w:val="00805C9B"/>
    <w:rsid w:val="00806C3A"/>
    <w:rsid w:val="0081031C"/>
    <w:rsid w:val="0081200F"/>
    <w:rsid w:val="00813897"/>
    <w:rsid w:val="00817265"/>
    <w:rsid w:val="00817321"/>
    <w:rsid w:val="008176F6"/>
    <w:rsid w:val="0082251E"/>
    <w:rsid w:val="00826830"/>
    <w:rsid w:val="00833ADE"/>
    <w:rsid w:val="008353DD"/>
    <w:rsid w:val="00835EDC"/>
    <w:rsid w:val="00840BC9"/>
    <w:rsid w:val="00841B62"/>
    <w:rsid w:val="0084388A"/>
    <w:rsid w:val="00844363"/>
    <w:rsid w:val="00847AEB"/>
    <w:rsid w:val="00850E4E"/>
    <w:rsid w:val="0085274F"/>
    <w:rsid w:val="00857CDC"/>
    <w:rsid w:val="00860C0D"/>
    <w:rsid w:val="008614BE"/>
    <w:rsid w:val="008617C0"/>
    <w:rsid w:val="0086730C"/>
    <w:rsid w:val="00871C84"/>
    <w:rsid w:val="00872958"/>
    <w:rsid w:val="0087353E"/>
    <w:rsid w:val="0088271B"/>
    <w:rsid w:val="00891BA2"/>
    <w:rsid w:val="00891F79"/>
    <w:rsid w:val="00892B9A"/>
    <w:rsid w:val="00893EFF"/>
    <w:rsid w:val="00894274"/>
    <w:rsid w:val="00894DAF"/>
    <w:rsid w:val="008961C5"/>
    <w:rsid w:val="008978EA"/>
    <w:rsid w:val="008A3F96"/>
    <w:rsid w:val="008A4AAA"/>
    <w:rsid w:val="008A56C3"/>
    <w:rsid w:val="008A5BD1"/>
    <w:rsid w:val="008A5C6D"/>
    <w:rsid w:val="008B11FF"/>
    <w:rsid w:val="008C3376"/>
    <w:rsid w:val="008D6795"/>
    <w:rsid w:val="008E0140"/>
    <w:rsid w:val="008E157F"/>
    <w:rsid w:val="008E17A9"/>
    <w:rsid w:val="008E31B7"/>
    <w:rsid w:val="008E749A"/>
    <w:rsid w:val="008F0E83"/>
    <w:rsid w:val="008F1C37"/>
    <w:rsid w:val="008F2A78"/>
    <w:rsid w:val="008F3C62"/>
    <w:rsid w:val="008F4D45"/>
    <w:rsid w:val="008F74B0"/>
    <w:rsid w:val="008F7EAB"/>
    <w:rsid w:val="00904CB9"/>
    <w:rsid w:val="009132E3"/>
    <w:rsid w:val="00914D91"/>
    <w:rsid w:val="009179DC"/>
    <w:rsid w:val="0092637E"/>
    <w:rsid w:val="00944FE4"/>
    <w:rsid w:val="0095053B"/>
    <w:rsid w:val="00954700"/>
    <w:rsid w:val="009608DB"/>
    <w:rsid w:val="0096530E"/>
    <w:rsid w:val="00977E8F"/>
    <w:rsid w:val="00981515"/>
    <w:rsid w:val="00982383"/>
    <w:rsid w:val="009864DF"/>
    <w:rsid w:val="009869CC"/>
    <w:rsid w:val="00987037"/>
    <w:rsid w:val="00987A30"/>
    <w:rsid w:val="0099207D"/>
    <w:rsid w:val="00997F06"/>
    <w:rsid w:val="009A3EDD"/>
    <w:rsid w:val="009A596A"/>
    <w:rsid w:val="009A6438"/>
    <w:rsid w:val="009B151A"/>
    <w:rsid w:val="009B261A"/>
    <w:rsid w:val="009B3F6E"/>
    <w:rsid w:val="009B4EF9"/>
    <w:rsid w:val="009B64A2"/>
    <w:rsid w:val="009D2303"/>
    <w:rsid w:val="009D3874"/>
    <w:rsid w:val="009E5421"/>
    <w:rsid w:val="009E59D2"/>
    <w:rsid w:val="009E5A4F"/>
    <w:rsid w:val="009E67E6"/>
    <w:rsid w:val="009F49EE"/>
    <w:rsid w:val="009F57DC"/>
    <w:rsid w:val="00A0533E"/>
    <w:rsid w:val="00A07CD1"/>
    <w:rsid w:val="00A07F4C"/>
    <w:rsid w:val="00A1022D"/>
    <w:rsid w:val="00A11424"/>
    <w:rsid w:val="00A26857"/>
    <w:rsid w:val="00A32723"/>
    <w:rsid w:val="00A3281D"/>
    <w:rsid w:val="00A36AD2"/>
    <w:rsid w:val="00A3706D"/>
    <w:rsid w:val="00A421A7"/>
    <w:rsid w:val="00A47D6E"/>
    <w:rsid w:val="00A66407"/>
    <w:rsid w:val="00A7045E"/>
    <w:rsid w:val="00A72FEE"/>
    <w:rsid w:val="00A74601"/>
    <w:rsid w:val="00A7564A"/>
    <w:rsid w:val="00A80FA4"/>
    <w:rsid w:val="00A818D4"/>
    <w:rsid w:val="00A904DC"/>
    <w:rsid w:val="00A93E8F"/>
    <w:rsid w:val="00A945AD"/>
    <w:rsid w:val="00A965B1"/>
    <w:rsid w:val="00AA49F5"/>
    <w:rsid w:val="00AB18B4"/>
    <w:rsid w:val="00AB57CE"/>
    <w:rsid w:val="00AB5898"/>
    <w:rsid w:val="00AC1DEC"/>
    <w:rsid w:val="00AC205A"/>
    <w:rsid w:val="00AC24E7"/>
    <w:rsid w:val="00AC2534"/>
    <w:rsid w:val="00AC5414"/>
    <w:rsid w:val="00AD24E1"/>
    <w:rsid w:val="00AD3D74"/>
    <w:rsid w:val="00AD7102"/>
    <w:rsid w:val="00AE6A48"/>
    <w:rsid w:val="00AF036C"/>
    <w:rsid w:val="00AF56B5"/>
    <w:rsid w:val="00AF5E36"/>
    <w:rsid w:val="00B0135A"/>
    <w:rsid w:val="00B01600"/>
    <w:rsid w:val="00B036AA"/>
    <w:rsid w:val="00B11B25"/>
    <w:rsid w:val="00B156D5"/>
    <w:rsid w:val="00B16343"/>
    <w:rsid w:val="00B179F8"/>
    <w:rsid w:val="00B17BE4"/>
    <w:rsid w:val="00B227E4"/>
    <w:rsid w:val="00B23F18"/>
    <w:rsid w:val="00B24EB3"/>
    <w:rsid w:val="00B25149"/>
    <w:rsid w:val="00B2793F"/>
    <w:rsid w:val="00B30021"/>
    <w:rsid w:val="00B3125A"/>
    <w:rsid w:val="00B31568"/>
    <w:rsid w:val="00B324B9"/>
    <w:rsid w:val="00B339E8"/>
    <w:rsid w:val="00B34B37"/>
    <w:rsid w:val="00B42FD9"/>
    <w:rsid w:val="00B4550B"/>
    <w:rsid w:val="00B515F9"/>
    <w:rsid w:val="00B55CC9"/>
    <w:rsid w:val="00B56815"/>
    <w:rsid w:val="00B57BFF"/>
    <w:rsid w:val="00B60B33"/>
    <w:rsid w:val="00B61D3E"/>
    <w:rsid w:val="00B632E2"/>
    <w:rsid w:val="00B66418"/>
    <w:rsid w:val="00B72A41"/>
    <w:rsid w:val="00B730E9"/>
    <w:rsid w:val="00B73D10"/>
    <w:rsid w:val="00B7487F"/>
    <w:rsid w:val="00B758CA"/>
    <w:rsid w:val="00B7683C"/>
    <w:rsid w:val="00B769E4"/>
    <w:rsid w:val="00B774F7"/>
    <w:rsid w:val="00B80CD3"/>
    <w:rsid w:val="00B91D08"/>
    <w:rsid w:val="00B92F9C"/>
    <w:rsid w:val="00B93647"/>
    <w:rsid w:val="00B93E7B"/>
    <w:rsid w:val="00BA05E5"/>
    <w:rsid w:val="00BA18CE"/>
    <w:rsid w:val="00BA2299"/>
    <w:rsid w:val="00BA4295"/>
    <w:rsid w:val="00BA5654"/>
    <w:rsid w:val="00BA697F"/>
    <w:rsid w:val="00BA72FA"/>
    <w:rsid w:val="00BB0112"/>
    <w:rsid w:val="00BB10A1"/>
    <w:rsid w:val="00BB4DBF"/>
    <w:rsid w:val="00BC1378"/>
    <w:rsid w:val="00BC1C83"/>
    <w:rsid w:val="00BC30B7"/>
    <w:rsid w:val="00BC33EF"/>
    <w:rsid w:val="00BC5C8C"/>
    <w:rsid w:val="00BC5FB6"/>
    <w:rsid w:val="00BD07C4"/>
    <w:rsid w:val="00BD3242"/>
    <w:rsid w:val="00BD5F1A"/>
    <w:rsid w:val="00BE3777"/>
    <w:rsid w:val="00BE3FD1"/>
    <w:rsid w:val="00BE403E"/>
    <w:rsid w:val="00BE4D29"/>
    <w:rsid w:val="00BF4673"/>
    <w:rsid w:val="00BF7F44"/>
    <w:rsid w:val="00C04233"/>
    <w:rsid w:val="00C118C5"/>
    <w:rsid w:val="00C12C5D"/>
    <w:rsid w:val="00C17C48"/>
    <w:rsid w:val="00C203EF"/>
    <w:rsid w:val="00C20FB8"/>
    <w:rsid w:val="00C277B9"/>
    <w:rsid w:val="00C37424"/>
    <w:rsid w:val="00C470AB"/>
    <w:rsid w:val="00C4794B"/>
    <w:rsid w:val="00C54482"/>
    <w:rsid w:val="00C574AF"/>
    <w:rsid w:val="00C6114B"/>
    <w:rsid w:val="00C710C3"/>
    <w:rsid w:val="00C80311"/>
    <w:rsid w:val="00C8288B"/>
    <w:rsid w:val="00C858AC"/>
    <w:rsid w:val="00C86EE2"/>
    <w:rsid w:val="00C94CCC"/>
    <w:rsid w:val="00C963C8"/>
    <w:rsid w:val="00CA00B0"/>
    <w:rsid w:val="00CA4CFD"/>
    <w:rsid w:val="00CA7B82"/>
    <w:rsid w:val="00CB0B95"/>
    <w:rsid w:val="00CB463F"/>
    <w:rsid w:val="00CB79B3"/>
    <w:rsid w:val="00CC7FB4"/>
    <w:rsid w:val="00CD403A"/>
    <w:rsid w:val="00CE2914"/>
    <w:rsid w:val="00CE50A3"/>
    <w:rsid w:val="00CF0537"/>
    <w:rsid w:val="00CF0A5E"/>
    <w:rsid w:val="00CF47B1"/>
    <w:rsid w:val="00CF487B"/>
    <w:rsid w:val="00D0241B"/>
    <w:rsid w:val="00D040F1"/>
    <w:rsid w:val="00D102CC"/>
    <w:rsid w:val="00D117D2"/>
    <w:rsid w:val="00D17578"/>
    <w:rsid w:val="00D229CA"/>
    <w:rsid w:val="00D22F46"/>
    <w:rsid w:val="00D230D3"/>
    <w:rsid w:val="00D23492"/>
    <w:rsid w:val="00D2549A"/>
    <w:rsid w:val="00D32605"/>
    <w:rsid w:val="00D3277A"/>
    <w:rsid w:val="00D3663E"/>
    <w:rsid w:val="00D4133E"/>
    <w:rsid w:val="00D42CB9"/>
    <w:rsid w:val="00D46C3F"/>
    <w:rsid w:val="00D502E2"/>
    <w:rsid w:val="00D55ADB"/>
    <w:rsid w:val="00D61A94"/>
    <w:rsid w:val="00D67099"/>
    <w:rsid w:val="00D70C21"/>
    <w:rsid w:val="00D80BDA"/>
    <w:rsid w:val="00D837FA"/>
    <w:rsid w:val="00D971FA"/>
    <w:rsid w:val="00DA0EAC"/>
    <w:rsid w:val="00DA6CCB"/>
    <w:rsid w:val="00DB1BAD"/>
    <w:rsid w:val="00DB3503"/>
    <w:rsid w:val="00DB4D60"/>
    <w:rsid w:val="00DB6A68"/>
    <w:rsid w:val="00DC3046"/>
    <w:rsid w:val="00DC6CD7"/>
    <w:rsid w:val="00DD11CD"/>
    <w:rsid w:val="00DD30DE"/>
    <w:rsid w:val="00DE2909"/>
    <w:rsid w:val="00DE3568"/>
    <w:rsid w:val="00DE443C"/>
    <w:rsid w:val="00DE52AD"/>
    <w:rsid w:val="00DF1732"/>
    <w:rsid w:val="00DF1B43"/>
    <w:rsid w:val="00DF55C2"/>
    <w:rsid w:val="00DF662B"/>
    <w:rsid w:val="00DF69C5"/>
    <w:rsid w:val="00DF7010"/>
    <w:rsid w:val="00E02916"/>
    <w:rsid w:val="00E04818"/>
    <w:rsid w:val="00E07FF6"/>
    <w:rsid w:val="00E11F76"/>
    <w:rsid w:val="00E178ED"/>
    <w:rsid w:val="00E2623E"/>
    <w:rsid w:val="00E26589"/>
    <w:rsid w:val="00E3330B"/>
    <w:rsid w:val="00E34A0A"/>
    <w:rsid w:val="00E41333"/>
    <w:rsid w:val="00E43320"/>
    <w:rsid w:val="00E456FC"/>
    <w:rsid w:val="00E45DF4"/>
    <w:rsid w:val="00E47AC0"/>
    <w:rsid w:val="00E55FEB"/>
    <w:rsid w:val="00E563C8"/>
    <w:rsid w:val="00E5740E"/>
    <w:rsid w:val="00E625E5"/>
    <w:rsid w:val="00E62E19"/>
    <w:rsid w:val="00E65D10"/>
    <w:rsid w:val="00E663C0"/>
    <w:rsid w:val="00E6658E"/>
    <w:rsid w:val="00E670E5"/>
    <w:rsid w:val="00E74CD4"/>
    <w:rsid w:val="00E7600B"/>
    <w:rsid w:val="00E77A50"/>
    <w:rsid w:val="00E81DAD"/>
    <w:rsid w:val="00E84857"/>
    <w:rsid w:val="00E904BA"/>
    <w:rsid w:val="00E950BA"/>
    <w:rsid w:val="00E9640D"/>
    <w:rsid w:val="00E9731D"/>
    <w:rsid w:val="00EA49C8"/>
    <w:rsid w:val="00EB47B0"/>
    <w:rsid w:val="00EB5049"/>
    <w:rsid w:val="00EB587A"/>
    <w:rsid w:val="00EB7B76"/>
    <w:rsid w:val="00EC02A8"/>
    <w:rsid w:val="00EC1DB1"/>
    <w:rsid w:val="00EC704F"/>
    <w:rsid w:val="00ED5BAC"/>
    <w:rsid w:val="00ED7BCF"/>
    <w:rsid w:val="00EE1B2B"/>
    <w:rsid w:val="00EE2051"/>
    <w:rsid w:val="00EE21D7"/>
    <w:rsid w:val="00EE3FF5"/>
    <w:rsid w:val="00EE4135"/>
    <w:rsid w:val="00EE510B"/>
    <w:rsid w:val="00EF1AAE"/>
    <w:rsid w:val="00EF2360"/>
    <w:rsid w:val="00EF3981"/>
    <w:rsid w:val="00EF4BE4"/>
    <w:rsid w:val="00EF5453"/>
    <w:rsid w:val="00EF56F8"/>
    <w:rsid w:val="00EF6E25"/>
    <w:rsid w:val="00F03DA9"/>
    <w:rsid w:val="00F04504"/>
    <w:rsid w:val="00F04A50"/>
    <w:rsid w:val="00F11973"/>
    <w:rsid w:val="00F12140"/>
    <w:rsid w:val="00F20A61"/>
    <w:rsid w:val="00F24FD8"/>
    <w:rsid w:val="00F27A37"/>
    <w:rsid w:val="00F40C06"/>
    <w:rsid w:val="00F535DD"/>
    <w:rsid w:val="00F543EA"/>
    <w:rsid w:val="00F57D78"/>
    <w:rsid w:val="00F610B9"/>
    <w:rsid w:val="00F629C6"/>
    <w:rsid w:val="00F65B61"/>
    <w:rsid w:val="00F66CAB"/>
    <w:rsid w:val="00F6718A"/>
    <w:rsid w:val="00F70187"/>
    <w:rsid w:val="00F76A2F"/>
    <w:rsid w:val="00F771DE"/>
    <w:rsid w:val="00F83879"/>
    <w:rsid w:val="00F871C8"/>
    <w:rsid w:val="00F927BD"/>
    <w:rsid w:val="00F9303F"/>
    <w:rsid w:val="00F97570"/>
    <w:rsid w:val="00FA02E6"/>
    <w:rsid w:val="00FA0661"/>
    <w:rsid w:val="00FA1859"/>
    <w:rsid w:val="00FB059E"/>
    <w:rsid w:val="00FB0BC6"/>
    <w:rsid w:val="00FB200A"/>
    <w:rsid w:val="00FB4EF9"/>
    <w:rsid w:val="00FC38D9"/>
    <w:rsid w:val="00FC6F3A"/>
    <w:rsid w:val="00FC76DA"/>
    <w:rsid w:val="00FC7CF2"/>
    <w:rsid w:val="00FD5246"/>
    <w:rsid w:val="00FD5617"/>
    <w:rsid w:val="00FD5A49"/>
    <w:rsid w:val="00FE3E71"/>
    <w:rsid w:val="00FF1547"/>
    <w:rsid w:val="00FF3BA2"/>
    <w:rsid w:val="00FF3C4A"/>
    <w:rsid w:val="00FF3D25"/>
    <w:rsid w:val="00FF4B36"/>
    <w:rsid w:val="00FF7421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5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40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0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9405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9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0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9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05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9405C"/>
  </w:style>
  <w:style w:type="character" w:customStyle="1" w:styleId="a9">
    <w:name w:val="Основной текст Знак"/>
    <w:link w:val="aa"/>
    <w:locked/>
    <w:rsid w:val="0029405C"/>
    <w:rPr>
      <w:sz w:val="24"/>
    </w:rPr>
  </w:style>
  <w:style w:type="paragraph" w:styleId="aa">
    <w:name w:val="Body Text"/>
    <w:basedOn w:val="a"/>
    <w:link w:val="a9"/>
    <w:rsid w:val="0029405C"/>
    <w:pPr>
      <w:spacing w:after="0" w:line="36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1">
    <w:name w:val="Основной текст Знак1"/>
    <w:basedOn w:val="a0"/>
    <w:uiPriority w:val="99"/>
    <w:semiHidden/>
    <w:rsid w:val="0029405C"/>
    <w:rPr>
      <w:rFonts w:ascii="Calibri" w:eastAsia="Calibri" w:hAnsi="Calibri" w:cs="Times New Roman"/>
    </w:rPr>
  </w:style>
  <w:style w:type="character" w:styleId="ab">
    <w:name w:val="Emphasis"/>
    <w:qFormat/>
    <w:rsid w:val="0029405C"/>
    <w:rPr>
      <w:i/>
      <w:iCs/>
    </w:rPr>
  </w:style>
  <w:style w:type="paragraph" w:styleId="ac">
    <w:name w:val="No Spacing"/>
    <w:link w:val="ad"/>
    <w:uiPriority w:val="1"/>
    <w:qFormat/>
    <w:rsid w:val="002940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29405C"/>
    <w:rPr>
      <w:rFonts w:ascii="Times New Roman" w:eastAsia="Calibri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294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9405C"/>
    <w:rPr>
      <w:b/>
      <w:bCs/>
    </w:rPr>
  </w:style>
  <w:style w:type="paragraph" w:customStyle="1" w:styleId="TableContents">
    <w:name w:val="Table Contents"/>
    <w:basedOn w:val="a"/>
    <w:rsid w:val="0029405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1">
    <w:name w:val="Body Text 2"/>
    <w:basedOn w:val="a"/>
    <w:link w:val="22"/>
    <w:rsid w:val="0029405C"/>
    <w:pPr>
      <w:spacing w:after="120" w:line="48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2940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29405C"/>
    <w:rPr>
      <w:rFonts w:ascii="Tahoma" w:eastAsia="Calibri" w:hAnsi="Tahoma" w:cs="Times New Roman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29405C"/>
    <w:pPr>
      <w:spacing w:after="0" w:line="240" w:lineRule="auto"/>
    </w:pPr>
    <w:rPr>
      <w:rFonts w:ascii="Tahoma" w:hAnsi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29405C"/>
    <w:rPr>
      <w:color w:val="0000FF"/>
      <w:u w:val="single"/>
    </w:rPr>
  </w:style>
  <w:style w:type="character" w:customStyle="1" w:styleId="c7">
    <w:name w:val="c7"/>
    <w:basedOn w:val="a0"/>
    <w:rsid w:val="0029405C"/>
  </w:style>
  <w:style w:type="paragraph" w:customStyle="1" w:styleId="c4">
    <w:name w:val="c4"/>
    <w:basedOn w:val="a"/>
    <w:rsid w:val="00294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List Bullet 2"/>
    <w:basedOn w:val="a"/>
    <w:rsid w:val="0029405C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Normal (Web)"/>
    <w:basedOn w:val="a"/>
    <w:unhideWhenUsed/>
    <w:rsid w:val="00E4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5F29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253F80"/>
    <w:pPr>
      <w:widowControl w:val="0"/>
      <w:autoSpaceDE w:val="0"/>
      <w:autoSpaceDN w:val="0"/>
      <w:adjustRightInd w:val="0"/>
      <w:spacing w:after="0" w:line="27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253F80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254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461D1"/>
  </w:style>
  <w:style w:type="paragraph" w:customStyle="1" w:styleId="Style1">
    <w:name w:val="Style1"/>
    <w:basedOn w:val="a"/>
    <w:rsid w:val="00805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805C9B"/>
    <w:rPr>
      <w:rFonts w:ascii="Times New Roman" w:hAnsi="Times New Roman" w:cs="Times New Roman"/>
      <w:sz w:val="38"/>
      <w:szCs w:val="38"/>
    </w:rPr>
  </w:style>
  <w:style w:type="paragraph" w:styleId="af4">
    <w:name w:val="Subtitle"/>
    <w:basedOn w:val="a"/>
    <w:next w:val="a"/>
    <w:link w:val="af5"/>
    <w:qFormat/>
    <w:rsid w:val="001E5A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1E5A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6">
    <w:name w:val="Содержимое таблицы"/>
    <w:basedOn w:val="a"/>
    <w:rsid w:val="001E32C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92637E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0213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74547C"/>
    <w:pPr>
      <w:ind w:left="720"/>
    </w:pPr>
    <w:rPr>
      <w:rFonts w:cs="font188"/>
      <w:kern w:val="1"/>
      <w:lang w:eastAsia="ar-SA"/>
    </w:rPr>
  </w:style>
  <w:style w:type="paragraph" w:customStyle="1" w:styleId="13">
    <w:name w:val="Без интервала1"/>
    <w:rsid w:val="0074547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4">
    <w:name w:val="Абзац списка2"/>
    <w:basedOn w:val="a"/>
    <w:rsid w:val="004328E0"/>
    <w:pPr>
      <w:ind w:left="720"/>
    </w:pPr>
    <w:rPr>
      <w:rFonts w:eastAsia="Times New Roman"/>
    </w:rPr>
  </w:style>
  <w:style w:type="character" w:customStyle="1" w:styleId="c1">
    <w:name w:val="c1"/>
    <w:basedOn w:val="a0"/>
    <w:rsid w:val="00981515"/>
  </w:style>
  <w:style w:type="paragraph" w:customStyle="1" w:styleId="c8">
    <w:name w:val="c8"/>
    <w:basedOn w:val="a"/>
    <w:rsid w:val="009815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81515"/>
  </w:style>
  <w:style w:type="character" w:customStyle="1" w:styleId="10">
    <w:name w:val="Заголовок 1 Знак"/>
    <w:basedOn w:val="a0"/>
    <w:link w:val="1"/>
    <w:uiPriority w:val="9"/>
    <w:rsid w:val="008A5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6">
    <w:name w:val="c16"/>
    <w:basedOn w:val="a"/>
    <w:rsid w:val="006C1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C1CCD"/>
  </w:style>
  <w:style w:type="character" w:customStyle="1" w:styleId="c6">
    <w:name w:val="c6"/>
    <w:basedOn w:val="a0"/>
    <w:rsid w:val="006C1CCD"/>
  </w:style>
  <w:style w:type="paragraph" w:customStyle="1" w:styleId="3">
    <w:name w:val="Абзац списка3"/>
    <w:basedOn w:val="a"/>
    <w:rsid w:val="00312181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843F6-7B5D-4286-BE8F-C96D6688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11783</Words>
  <Characters>67167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roo4</cp:lastModifiedBy>
  <cp:revision>2</cp:revision>
  <cp:lastPrinted>2019-11-29T06:02:00Z</cp:lastPrinted>
  <dcterms:created xsi:type="dcterms:W3CDTF">2020-11-30T06:19:00Z</dcterms:created>
  <dcterms:modified xsi:type="dcterms:W3CDTF">2020-11-30T06:19:00Z</dcterms:modified>
</cp:coreProperties>
</file>